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922" w:rsidRDefault="00F52922" w:rsidP="00F52922">
      <w:pPr>
        <w:pStyle w:val="a7"/>
        <w:snapToGrid w:val="0"/>
        <w:ind w:left="3540"/>
        <w:jc w:val="center"/>
        <w:rPr>
          <w:rFonts w:ascii="Times New Roman" w:hAnsi="Times New Roman"/>
          <w:sz w:val="28"/>
          <w:szCs w:val="28"/>
        </w:rPr>
      </w:pPr>
      <w:r>
        <w:rPr>
          <w:rFonts w:ascii="Times New Roman" w:hAnsi="Times New Roman"/>
          <w:sz w:val="28"/>
          <w:szCs w:val="28"/>
        </w:rPr>
        <w:t>УТВЕРЖДЕНА</w:t>
      </w:r>
    </w:p>
    <w:p w:rsidR="00F52922" w:rsidRDefault="00F52922" w:rsidP="00F52922">
      <w:pPr>
        <w:pStyle w:val="a7"/>
        <w:ind w:left="3540"/>
        <w:jc w:val="center"/>
        <w:rPr>
          <w:rFonts w:ascii="Times New Roman" w:hAnsi="Times New Roman"/>
          <w:sz w:val="28"/>
          <w:szCs w:val="28"/>
        </w:rPr>
      </w:pPr>
      <w:r>
        <w:rPr>
          <w:rFonts w:ascii="Times New Roman" w:hAnsi="Times New Roman"/>
          <w:sz w:val="28"/>
          <w:szCs w:val="28"/>
        </w:rPr>
        <w:t>Учёным советом университета</w:t>
      </w:r>
    </w:p>
    <w:p w:rsidR="00F52922" w:rsidRDefault="00F52922" w:rsidP="00F52922">
      <w:pPr>
        <w:pStyle w:val="a7"/>
        <w:ind w:left="3540"/>
        <w:jc w:val="center"/>
        <w:rPr>
          <w:rFonts w:ascii="Times New Roman" w:hAnsi="Times New Roman"/>
          <w:sz w:val="28"/>
          <w:szCs w:val="28"/>
        </w:rPr>
      </w:pPr>
      <w:r>
        <w:rPr>
          <w:rFonts w:ascii="Times New Roman" w:hAnsi="Times New Roman"/>
          <w:sz w:val="28"/>
          <w:szCs w:val="28"/>
        </w:rPr>
        <w:t>ФГБОУ ВО «Астраханский</w:t>
      </w:r>
    </w:p>
    <w:p w:rsidR="00F52922" w:rsidRDefault="00F52922" w:rsidP="00F52922">
      <w:pPr>
        <w:pStyle w:val="a7"/>
        <w:ind w:left="3540"/>
        <w:jc w:val="center"/>
        <w:rPr>
          <w:rFonts w:ascii="Times New Roman" w:hAnsi="Times New Roman"/>
          <w:sz w:val="28"/>
          <w:szCs w:val="28"/>
        </w:rPr>
      </w:pPr>
      <w:r>
        <w:rPr>
          <w:rFonts w:ascii="Times New Roman" w:hAnsi="Times New Roman"/>
          <w:sz w:val="28"/>
          <w:szCs w:val="28"/>
        </w:rPr>
        <w:t>государственный университет»</w:t>
      </w:r>
    </w:p>
    <w:p w:rsidR="00F52922" w:rsidRDefault="00F52922" w:rsidP="00F52922">
      <w:pPr>
        <w:pStyle w:val="a7"/>
        <w:ind w:left="3540"/>
        <w:jc w:val="center"/>
        <w:rPr>
          <w:rFonts w:ascii="Times New Roman" w:hAnsi="Times New Roman"/>
          <w:sz w:val="28"/>
          <w:szCs w:val="28"/>
        </w:rPr>
      </w:pPr>
      <w:r>
        <w:rPr>
          <w:rFonts w:ascii="Times New Roman" w:hAnsi="Times New Roman"/>
          <w:sz w:val="28"/>
          <w:szCs w:val="28"/>
        </w:rPr>
        <w:t>24 сентября 2018 года, протокол № 2</w:t>
      </w: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BE7F7A" w:rsidRDefault="00BE7F7A">
      <w:pPr>
        <w:spacing w:after="0" w:line="259" w:lineRule="auto"/>
        <w:ind w:left="10" w:right="4" w:hanging="10"/>
        <w:jc w:val="center"/>
        <w:rPr>
          <w:b/>
        </w:rPr>
      </w:pPr>
    </w:p>
    <w:p w:rsidR="007067C5" w:rsidRDefault="004C71B8">
      <w:pPr>
        <w:spacing w:after="0" w:line="259" w:lineRule="auto"/>
        <w:ind w:left="10" w:right="4" w:hanging="10"/>
        <w:jc w:val="center"/>
      </w:pPr>
      <w:r>
        <w:rPr>
          <w:b/>
        </w:rPr>
        <w:t>ПРОГРАММА ВСТУПИТЕЛЬНОГО ИСПЫТАНИЯ</w:t>
      </w:r>
    </w:p>
    <w:p w:rsidR="007067C5" w:rsidRDefault="004C71B8">
      <w:pPr>
        <w:spacing w:after="0" w:line="259" w:lineRule="auto"/>
        <w:ind w:left="10" w:right="63" w:hanging="10"/>
        <w:jc w:val="center"/>
        <w:rPr>
          <w:b/>
        </w:rPr>
      </w:pPr>
      <w:r>
        <w:rPr>
          <w:b/>
        </w:rPr>
        <w:t xml:space="preserve">ПО ПРАВОВЕДЕНИЮ </w:t>
      </w:r>
    </w:p>
    <w:p w:rsidR="00803134" w:rsidRDefault="00803134">
      <w:pPr>
        <w:spacing w:after="0" w:line="259" w:lineRule="auto"/>
        <w:ind w:left="10" w:right="63" w:hanging="10"/>
        <w:jc w:val="center"/>
        <w:rPr>
          <w:b/>
        </w:rPr>
      </w:pPr>
    </w:p>
    <w:p w:rsidR="00BE7F7A" w:rsidRDefault="00BE7F7A">
      <w:pPr>
        <w:spacing w:after="0" w:line="259" w:lineRule="auto"/>
        <w:ind w:left="10" w:right="63" w:hanging="10"/>
        <w:jc w:val="center"/>
        <w:rPr>
          <w:b/>
        </w:rPr>
      </w:pPr>
      <w:r>
        <w:rPr>
          <w:b/>
        </w:rPr>
        <w:t>для поступающих по направлению подготовки магистров</w:t>
      </w:r>
    </w:p>
    <w:p w:rsidR="00BE7F7A" w:rsidRDefault="00BE7F7A">
      <w:pPr>
        <w:spacing w:after="0" w:line="259" w:lineRule="auto"/>
        <w:ind w:left="10" w:right="63" w:hanging="10"/>
        <w:jc w:val="center"/>
        <w:rPr>
          <w:b/>
        </w:rPr>
      </w:pPr>
      <w:r>
        <w:rPr>
          <w:b/>
        </w:rPr>
        <w:t>40.04.01</w:t>
      </w:r>
      <w:r w:rsidR="00274D67">
        <w:rPr>
          <w:b/>
        </w:rPr>
        <w:t xml:space="preserve"> Юриспруденция</w:t>
      </w:r>
    </w:p>
    <w:p w:rsidR="00BE7F7A" w:rsidRDefault="00274D67">
      <w:pPr>
        <w:spacing w:after="0" w:line="259" w:lineRule="auto"/>
        <w:ind w:left="10" w:right="63" w:hanging="10"/>
        <w:jc w:val="center"/>
        <w:rPr>
          <w:b/>
        </w:rPr>
      </w:pPr>
      <w:r>
        <w:rPr>
          <w:b/>
        </w:rPr>
        <w:t>Направленность/профиль</w:t>
      </w:r>
      <w:r w:rsidR="00BE7F7A">
        <w:rPr>
          <w:b/>
        </w:rPr>
        <w:t xml:space="preserve"> – Юриспруденция</w:t>
      </w:r>
    </w:p>
    <w:p w:rsidR="00BE7F7A" w:rsidRDefault="0082691D">
      <w:pPr>
        <w:spacing w:after="0" w:line="259" w:lineRule="auto"/>
        <w:ind w:left="10" w:right="63" w:hanging="10"/>
        <w:jc w:val="center"/>
        <w:rPr>
          <w:b/>
        </w:rPr>
      </w:pPr>
      <w:r>
        <w:rPr>
          <w:b/>
        </w:rPr>
        <w:t>в 201</w:t>
      </w:r>
      <w:r w:rsidR="00B53809">
        <w:rPr>
          <w:b/>
        </w:rPr>
        <w:t>9</w:t>
      </w:r>
      <w:r w:rsidR="00BE7F7A">
        <w:rPr>
          <w:b/>
        </w:rPr>
        <w:t xml:space="preserve"> году </w:t>
      </w: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803134" w:rsidRDefault="00803134">
      <w:pPr>
        <w:spacing w:after="0" w:line="259" w:lineRule="auto"/>
        <w:ind w:left="10" w:right="63" w:hanging="10"/>
        <w:jc w:val="center"/>
        <w:rPr>
          <w:b/>
        </w:rPr>
      </w:pPr>
    </w:p>
    <w:p w:rsidR="00803134" w:rsidRDefault="00803134">
      <w:pPr>
        <w:spacing w:after="0" w:line="259" w:lineRule="auto"/>
        <w:ind w:left="10" w:right="63" w:hanging="10"/>
        <w:jc w:val="center"/>
        <w:rPr>
          <w:b/>
        </w:rPr>
      </w:pPr>
    </w:p>
    <w:p w:rsidR="00803134" w:rsidRDefault="00803134">
      <w:pPr>
        <w:spacing w:after="0" w:line="259" w:lineRule="auto"/>
        <w:ind w:left="10" w:right="63" w:hanging="10"/>
        <w:jc w:val="center"/>
        <w:rPr>
          <w:b/>
        </w:rPr>
      </w:pPr>
    </w:p>
    <w:p w:rsidR="00BE7F7A" w:rsidRDefault="00BE7F7A">
      <w:pPr>
        <w:spacing w:after="0" w:line="259" w:lineRule="auto"/>
        <w:ind w:left="10" w:right="63" w:hanging="10"/>
        <w:jc w:val="center"/>
        <w:rPr>
          <w:b/>
        </w:rPr>
      </w:pPr>
    </w:p>
    <w:p w:rsidR="00BE7F7A" w:rsidRDefault="0082691D" w:rsidP="00803134">
      <w:pPr>
        <w:spacing w:after="0" w:line="259" w:lineRule="auto"/>
        <w:ind w:left="10" w:right="63" w:hanging="10"/>
        <w:jc w:val="center"/>
        <w:rPr>
          <w:b/>
        </w:rPr>
      </w:pPr>
      <w:r>
        <w:rPr>
          <w:b/>
        </w:rPr>
        <w:t>АСТРАХАНЬ-201</w:t>
      </w:r>
      <w:r w:rsidR="00803134">
        <w:rPr>
          <w:b/>
        </w:rPr>
        <w:t>8</w:t>
      </w:r>
    </w:p>
    <w:p w:rsidR="00F52922" w:rsidRDefault="00F52922" w:rsidP="005F4178">
      <w:pPr>
        <w:spacing w:after="0" w:line="259" w:lineRule="auto"/>
        <w:ind w:left="10" w:right="63" w:hanging="10"/>
      </w:pPr>
    </w:p>
    <w:p w:rsidR="00F52922" w:rsidRDefault="00F52922" w:rsidP="005F4178">
      <w:pPr>
        <w:spacing w:after="0" w:line="259" w:lineRule="auto"/>
        <w:ind w:left="10" w:right="63" w:hanging="10"/>
      </w:pPr>
    </w:p>
    <w:p w:rsidR="005F4178" w:rsidRDefault="005F4178" w:rsidP="005F4178">
      <w:pPr>
        <w:spacing w:after="0" w:line="259" w:lineRule="auto"/>
        <w:ind w:left="10" w:right="63" w:hanging="10"/>
      </w:pPr>
      <w:r>
        <w:lastRenderedPageBreak/>
        <w:t xml:space="preserve">Программа рассмотрена на заседании Совета юридического факультета </w:t>
      </w:r>
    </w:p>
    <w:p w:rsidR="00BE7F7A" w:rsidRDefault="0082691D" w:rsidP="005F4178">
      <w:pPr>
        <w:spacing w:after="0" w:line="259" w:lineRule="auto"/>
        <w:ind w:left="10" w:right="63" w:hanging="10"/>
      </w:pPr>
      <w:r w:rsidRPr="0082691D">
        <w:rPr>
          <w:u w:val="single"/>
        </w:rPr>
        <w:t>«</w:t>
      </w:r>
      <w:r w:rsidR="00613091">
        <w:rPr>
          <w:u w:val="single"/>
        </w:rPr>
        <w:t>6</w:t>
      </w:r>
      <w:r w:rsidR="00F52922">
        <w:rPr>
          <w:u w:val="single"/>
        </w:rPr>
        <w:t>»</w:t>
      </w:r>
      <w:r w:rsidRPr="0082691D">
        <w:rPr>
          <w:u w:val="single"/>
        </w:rPr>
        <w:t xml:space="preserve"> сентября 201</w:t>
      </w:r>
      <w:r w:rsidR="00613091">
        <w:rPr>
          <w:u w:val="single"/>
        </w:rPr>
        <w:t>8</w:t>
      </w:r>
      <w:r w:rsidRPr="0082691D">
        <w:rPr>
          <w:u w:val="single"/>
        </w:rPr>
        <w:t xml:space="preserve"> г. (протокол №1</w:t>
      </w:r>
      <w:r w:rsidR="00BE7F7A" w:rsidRPr="00BE7F7A">
        <w:t>)</w:t>
      </w:r>
    </w:p>
    <w:p w:rsidR="00803134" w:rsidRPr="00BE7F7A" w:rsidRDefault="00803134" w:rsidP="005F4178">
      <w:pPr>
        <w:spacing w:after="0" w:line="259" w:lineRule="auto"/>
        <w:ind w:left="10" w:right="63" w:hanging="10"/>
      </w:pPr>
    </w:p>
    <w:p w:rsidR="005F4178" w:rsidRPr="00A21868" w:rsidRDefault="005F4178" w:rsidP="005F4178">
      <w:pPr>
        <w:rPr>
          <w:b/>
          <w:sz w:val="28"/>
          <w:szCs w:val="28"/>
        </w:rPr>
      </w:pPr>
      <w:r w:rsidRPr="00A21868">
        <w:rPr>
          <w:b/>
          <w:sz w:val="28"/>
          <w:szCs w:val="28"/>
        </w:rPr>
        <w:t xml:space="preserve">1. </w:t>
      </w:r>
      <w:r w:rsidRPr="00A21868">
        <w:rPr>
          <w:b/>
          <w:sz w:val="28"/>
          <w:szCs w:val="28"/>
          <w:u w:val="single"/>
        </w:rPr>
        <w:t>Назначение вступительного испытания.</w:t>
      </w:r>
    </w:p>
    <w:p w:rsidR="005F4178" w:rsidRDefault="005F4178" w:rsidP="005F4178">
      <w:pPr>
        <w:rPr>
          <w:sz w:val="28"/>
          <w:szCs w:val="28"/>
        </w:rPr>
      </w:pPr>
      <w:r>
        <w:rPr>
          <w:sz w:val="28"/>
          <w:szCs w:val="28"/>
        </w:rPr>
        <w:t xml:space="preserve">- </w:t>
      </w:r>
      <w:r w:rsidRPr="000A29D4">
        <w:rPr>
          <w:sz w:val="28"/>
          <w:szCs w:val="28"/>
        </w:rPr>
        <w:t xml:space="preserve">измерение уровня подготовки по </w:t>
      </w:r>
      <w:r w:rsidR="00F52922">
        <w:rPr>
          <w:sz w:val="28"/>
          <w:szCs w:val="28"/>
        </w:rPr>
        <w:t>правов</w:t>
      </w:r>
      <w:r w:rsidR="007D14ED">
        <w:rPr>
          <w:sz w:val="28"/>
          <w:szCs w:val="28"/>
        </w:rPr>
        <w:t>едению</w:t>
      </w:r>
      <w:r w:rsidRPr="000A29D4">
        <w:rPr>
          <w:sz w:val="28"/>
          <w:szCs w:val="28"/>
        </w:rPr>
        <w:t xml:space="preserve"> абитуриентов, поступающих в АГУ на направления подготовки </w:t>
      </w:r>
      <w:r>
        <w:rPr>
          <w:sz w:val="28"/>
          <w:szCs w:val="28"/>
        </w:rPr>
        <w:t>40.04.01 Юриспруденция</w:t>
      </w:r>
    </w:p>
    <w:p w:rsidR="008E5EDB" w:rsidRPr="002B7FC8" w:rsidRDefault="008E5EDB" w:rsidP="005F4178">
      <w:pPr>
        <w:rPr>
          <w:sz w:val="28"/>
          <w:szCs w:val="28"/>
        </w:rPr>
      </w:pPr>
    </w:p>
    <w:p w:rsidR="005F4178" w:rsidRPr="00A21868" w:rsidRDefault="005F4178" w:rsidP="005F4178">
      <w:pPr>
        <w:rPr>
          <w:b/>
          <w:sz w:val="28"/>
          <w:szCs w:val="28"/>
          <w:u w:val="single"/>
        </w:rPr>
      </w:pPr>
      <w:r w:rsidRPr="00A21868">
        <w:rPr>
          <w:b/>
          <w:sz w:val="28"/>
          <w:szCs w:val="28"/>
        </w:rPr>
        <w:t xml:space="preserve">2. </w:t>
      </w:r>
      <w:r w:rsidRPr="00A21868">
        <w:rPr>
          <w:b/>
          <w:sz w:val="28"/>
          <w:szCs w:val="28"/>
          <w:u w:val="single"/>
        </w:rPr>
        <w:t>Особенности проведения вступительного испытания:</w:t>
      </w:r>
    </w:p>
    <w:p w:rsidR="005F4178" w:rsidRPr="00A21868" w:rsidRDefault="005F4178" w:rsidP="005F4178">
      <w:pPr>
        <w:rPr>
          <w:sz w:val="28"/>
          <w:szCs w:val="28"/>
        </w:rPr>
      </w:pPr>
      <w:r w:rsidRPr="00A21868">
        <w:rPr>
          <w:sz w:val="28"/>
          <w:szCs w:val="28"/>
        </w:rPr>
        <w:t xml:space="preserve">2.1. форма вступительного испытания – </w:t>
      </w:r>
      <w:r>
        <w:rPr>
          <w:sz w:val="28"/>
          <w:szCs w:val="28"/>
        </w:rPr>
        <w:t>собеседование</w:t>
      </w:r>
      <w:r w:rsidRPr="00A21868">
        <w:rPr>
          <w:sz w:val="28"/>
          <w:szCs w:val="28"/>
        </w:rPr>
        <w:t>;</w:t>
      </w:r>
    </w:p>
    <w:p w:rsidR="005F4178" w:rsidRPr="00A21868" w:rsidRDefault="005F4178" w:rsidP="005F4178">
      <w:pPr>
        <w:rPr>
          <w:sz w:val="28"/>
          <w:szCs w:val="28"/>
        </w:rPr>
      </w:pPr>
      <w:r w:rsidRPr="00A21868">
        <w:rPr>
          <w:sz w:val="28"/>
          <w:szCs w:val="28"/>
        </w:rPr>
        <w:t xml:space="preserve">2.2. продолжительность вступительного испытания – не менее </w:t>
      </w:r>
      <w:r>
        <w:rPr>
          <w:sz w:val="28"/>
          <w:szCs w:val="28"/>
        </w:rPr>
        <w:t>4</w:t>
      </w:r>
      <w:r w:rsidRPr="00A21868">
        <w:rPr>
          <w:sz w:val="28"/>
          <w:szCs w:val="28"/>
        </w:rPr>
        <w:t xml:space="preserve">0 минут, время на ответ не более </w:t>
      </w:r>
      <w:r>
        <w:rPr>
          <w:sz w:val="28"/>
          <w:szCs w:val="28"/>
        </w:rPr>
        <w:t>20</w:t>
      </w:r>
      <w:r w:rsidRPr="00A21868">
        <w:rPr>
          <w:sz w:val="28"/>
          <w:szCs w:val="28"/>
        </w:rPr>
        <w:t xml:space="preserve"> минут;</w:t>
      </w:r>
    </w:p>
    <w:p w:rsidR="005F4178" w:rsidRPr="00A21868" w:rsidRDefault="005F4178" w:rsidP="005F4178">
      <w:pPr>
        <w:rPr>
          <w:sz w:val="28"/>
          <w:szCs w:val="28"/>
        </w:rPr>
      </w:pPr>
      <w:r w:rsidRPr="00A21868">
        <w:rPr>
          <w:sz w:val="28"/>
          <w:szCs w:val="28"/>
        </w:rPr>
        <w:t xml:space="preserve">2.3. система оценивания – дифференцированная, </w:t>
      </w:r>
      <w:proofErr w:type="spellStart"/>
      <w:r w:rsidRPr="00A21868">
        <w:rPr>
          <w:sz w:val="28"/>
          <w:szCs w:val="28"/>
        </w:rPr>
        <w:t>стоба</w:t>
      </w:r>
      <w:r>
        <w:rPr>
          <w:sz w:val="28"/>
          <w:szCs w:val="28"/>
        </w:rPr>
        <w:t>л</w:t>
      </w:r>
      <w:r w:rsidRPr="00A21868">
        <w:rPr>
          <w:sz w:val="28"/>
          <w:szCs w:val="28"/>
        </w:rPr>
        <w:t>льная</w:t>
      </w:r>
      <w:proofErr w:type="spellEnd"/>
      <w:r w:rsidRPr="00A21868">
        <w:rPr>
          <w:sz w:val="28"/>
          <w:szCs w:val="28"/>
        </w:rPr>
        <w:t xml:space="preserve"> в соответствии с критериями оценивания (п.5</w:t>
      </w:r>
      <w:r>
        <w:rPr>
          <w:sz w:val="28"/>
          <w:szCs w:val="28"/>
        </w:rPr>
        <w:t>.</w:t>
      </w:r>
      <w:r w:rsidRPr="00A21868">
        <w:rPr>
          <w:sz w:val="28"/>
          <w:szCs w:val="28"/>
        </w:rPr>
        <w:t>6);</w:t>
      </w:r>
    </w:p>
    <w:p w:rsidR="005F4178" w:rsidRDefault="005F4178" w:rsidP="005F4178">
      <w:pPr>
        <w:rPr>
          <w:sz w:val="28"/>
          <w:szCs w:val="28"/>
        </w:rPr>
      </w:pPr>
      <w:r w:rsidRPr="00A21868">
        <w:rPr>
          <w:sz w:val="28"/>
          <w:szCs w:val="28"/>
        </w:rPr>
        <w:t>2.4. решение о выставленной оценке принимаются простым голосованием,</w:t>
      </w:r>
      <w:r w:rsidR="0082691D">
        <w:rPr>
          <w:sz w:val="28"/>
          <w:szCs w:val="28"/>
        </w:rPr>
        <w:t xml:space="preserve"> сразу после ответа абитуриента;</w:t>
      </w:r>
    </w:p>
    <w:p w:rsidR="0082691D" w:rsidRDefault="0082691D" w:rsidP="005F4178">
      <w:pPr>
        <w:rPr>
          <w:sz w:val="28"/>
          <w:szCs w:val="28"/>
        </w:rPr>
      </w:pPr>
      <w:r>
        <w:rPr>
          <w:sz w:val="28"/>
          <w:szCs w:val="28"/>
        </w:rPr>
        <w:t>2.5.поступающему нельзя использовать средства связи (сотовые телефоны) во время вступительного испытания;</w:t>
      </w:r>
    </w:p>
    <w:p w:rsidR="0082691D" w:rsidRPr="00A21868" w:rsidRDefault="0082691D" w:rsidP="005F4178">
      <w:pPr>
        <w:rPr>
          <w:sz w:val="28"/>
          <w:szCs w:val="28"/>
        </w:rPr>
      </w:pPr>
      <w:r>
        <w:rPr>
          <w:sz w:val="28"/>
          <w:szCs w:val="28"/>
        </w:rPr>
        <w:t>2.6. абитуриенту нельзя покидать аудиторию до окончания вступительного испытания, в случае необходимости выйти из аудитории, происходит замена билета для вступител</w:t>
      </w:r>
      <w:r w:rsidR="00E723D5">
        <w:rPr>
          <w:sz w:val="28"/>
          <w:szCs w:val="28"/>
        </w:rPr>
        <w:t>ьного испытания.</w:t>
      </w:r>
    </w:p>
    <w:p w:rsidR="005F4178" w:rsidRDefault="005F4178" w:rsidP="005F4178">
      <w:pPr>
        <w:jc w:val="center"/>
        <w:rPr>
          <w:sz w:val="28"/>
          <w:szCs w:val="28"/>
        </w:rPr>
      </w:pPr>
    </w:p>
    <w:p w:rsidR="0001518C" w:rsidRPr="0001518C" w:rsidRDefault="005F4178" w:rsidP="0001518C">
      <w:pPr>
        <w:spacing w:after="0" w:line="259" w:lineRule="auto"/>
        <w:ind w:left="10" w:right="63" w:hanging="10"/>
        <w:jc w:val="center"/>
        <w:rPr>
          <w:b/>
          <w:sz w:val="28"/>
          <w:szCs w:val="28"/>
        </w:rPr>
      </w:pPr>
      <w:r w:rsidRPr="00A21868">
        <w:rPr>
          <w:b/>
          <w:sz w:val="28"/>
          <w:szCs w:val="28"/>
        </w:rPr>
        <w:t xml:space="preserve">3. </w:t>
      </w:r>
      <w:r w:rsidRPr="00A21868">
        <w:rPr>
          <w:b/>
          <w:sz w:val="28"/>
          <w:szCs w:val="28"/>
          <w:u w:val="single"/>
        </w:rPr>
        <w:t>Литература, рекомендуемая для подготовки к вступительному испытанию</w:t>
      </w:r>
      <w:r w:rsidRPr="00A21868">
        <w:rPr>
          <w:b/>
          <w:sz w:val="28"/>
          <w:szCs w:val="28"/>
        </w:rPr>
        <w:t>:</w:t>
      </w:r>
    </w:p>
    <w:p w:rsidR="0001518C" w:rsidRPr="00A2067B" w:rsidRDefault="0001518C" w:rsidP="008E5EDB">
      <w:pPr>
        <w:pStyle w:val="a4"/>
        <w:numPr>
          <w:ilvl w:val="0"/>
          <w:numId w:val="17"/>
        </w:numPr>
        <w:shd w:val="clear" w:color="auto" w:fill="FFFFFF"/>
        <w:spacing w:after="0" w:line="240" w:lineRule="auto"/>
        <w:ind w:right="225"/>
        <w:rPr>
          <w:sz w:val="28"/>
          <w:szCs w:val="28"/>
        </w:rPr>
      </w:pPr>
      <w:r w:rsidRPr="00A2067B">
        <w:rPr>
          <w:sz w:val="28"/>
          <w:szCs w:val="28"/>
        </w:rPr>
        <w:t xml:space="preserve">Антонов И. П. Международное право: курс </w:t>
      </w:r>
      <w:proofErr w:type="gramStart"/>
      <w:r w:rsidRPr="00A2067B">
        <w:rPr>
          <w:sz w:val="28"/>
          <w:szCs w:val="28"/>
        </w:rPr>
        <w:t>лекций:  учебное</w:t>
      </w:r>
      <w:proofErr w:type="gramEnd"/>
      <w:r w:rsidRPr="00A2067B">
        <w:rPr>
          <w:sz w:val="28"/>
          <w:szCs w:val="28"/>
        </w:rPr>
        <w:t xml:space="preserve"> пособие / И. П. Антонов;  п</w:t>
      </w:r>
      <w:r w:rsidR="00B53809">
        <w:rPr>
          <w:sz w:val="28"/>
          <w:szCs w:val="28"/>
        </w:rPr>
        <w:t>од ред. А. Ю. Ларина. - М., 2016</w:t>
      </w:r>
      <w:r w:rsidRPr="00A2067B">
        <w:rPr>
          <w:sz w:val="28"/>
          <w:szCs w:val="28"/>
        </w:rPr>
        <w:t>.</w:t>
      </w:r>
    </w:p>
    <w:p w:rsidR="00A2067B" w:rsidRPr="00A2067B" w:rsidRDefault="0001518C" w:rsidP="008E5EDB">
      <w:pPr>
        <w:pStyle w:val="a4"/>
        <w:numPr>
          <w:ilvl w:val="0"/>
          <w:numId w:val="17"/>
        </w:numPr>
        <w:shd w:val="clear" w:color="auto" w:fill="FFFFFF"/>
        <w:spacing w:after="0" w:line="240" w:lineRule="auto"/>
        <w:ind w:right="225"/>
        <w:rPr>
          <w:sz w:val="28"/>
          <w:szCs w:val="28"/>
        </w:rPr>
      </w:pPr>
      <w:proofErr w:type="spellStart"/>
      <w:r w:rsidRPr="00A2067B">
        <w:rPr>
          <w:sz w:val="28"/>
          <w:szCs w:val="28"/>
        </w:rPr>
        <w:t>Анцилотти</w:t>
      </w:r>
      <w:proofErr w:type="spellEnd"/>
      <w:r w:rsidRPr="00A2067B">
        <w:rPr>
          <w:sz w:val="28"/>
          <w:szCs w:val="28"/>
        </w:rPr>
        <w:t xml:space="preserve"> Д. Курс международного права. Т. 1. В</w:t>
      </w:r>
      <w:r w:rsidR="00B53809">
        <w:rPr>
          <w:sz w:val="28"/>
          <w:szCs w:val="28"/>
        </w:rPr>
        <w:t>ведение – общая теория– М., 2017</w:t>
      </w:r>
    </w:p>
    <w:p w:rsidR="0001518C"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auto"/>
          <w:sz w:val="28"/>
          <w:szCs w:val="28"/>
        </w:rPr>
        <w:t>Бабаев В.К., Баранов В. М. Общая теория права: Краткая</w:t>
      </w:r>
      <w:r w:rsidR="00B53809">
        <w:rPr>
          <w:color w:val="auto"/>
          <w:sz w:val="28"/>
          <w:szCs w:val="28"/>
        </w:rPr>
        <w:t xml:space="preserve"> энциклопедия. Н. Новгород, 2016</w:t>
      </w:r>
    </w:p>
    <w:p w:rsidR="0001518C" w:rsidRPr="00A2067B" w:rsidRDefault="0001518C" w:rsidP="008E5EDB">
      <w:pPr>
        <w:pStyle w:val="a4"/>
        <w:numPr>
          <w:ilvl w:val="0"/>
          <w:numId w:val="17"/>
        </w:numPr>
        <w:shd w:val="clear" w:color="auto" w:fill="FFFFFF"/>
        <w:spacing w:after="0" w:line="240" w:lineRule="auto"/>
        <w:ind w:right="225"/>
        <w:rPr>
          <w:sz w:val="28"/>
          <w:szCs w:val="28"/>
        </w:rPr>
      </w:pPr>
      <w:r w:rsidRPr="00A2067B">
        <w:rPr>
          <w:sz w:val="28"/>
          <w:szCs w:val="28"/>
        </w:rPr>
        <w:t xml:space="preserve">Бирюков П. Н. Международное </w:t>
      </w:r>
      <w:r w:rsidR="00B53809">
        <w:rPr>
          <w:sz w:val="28"/>
          <w:szCs w:val="28"/>
        </w:rPr>
        <w:t>право: Учеб. пособие. - М., 2017</w:t>
      </w:r>
      <w:r w:rsidRPr="00A2067B">
        <w:rPr>
          <w:sz w:val="28"/>
          <w:szCs w:val="28"/>
        </w:rPr>
        <w:t xml:space="preserve">. </w:t>
      </w:r>
    </w:p>
    <w:p w:rsidR="00A2067B" w:rsidRPr="00A2067B" w:rsidRDefault="0001518C" w:rsidP="008E5EDB">
      <w:pPr>
        <w:pStyle w:val="a4"/>
        <w:numPr>
          <w:ilvl w:val="0"/>
          <w:numId w:val="17"/>
        </w:numPr>
        <w:shd w:val="clear" w:color="auto" w:fill="FFFFFF"/>
        <w:spacing w:after="0" w:line="240" w:lineRule="auto"/>
        <w:ind w:right="225"/>
        <w:rPr>
          <w:sz w:val="28"/>
          <w:szCs w:val="28"/>
        </w:rPr>
      </w:pPr>
      <w:proofErr w:type="spellStart"/>
      <w:r w:rsidRPr="00A2067B">
        <w:rPr>
          <w:sz w:val="28"/>
          <w:szCs w:val="28"/>
        </w:rPr>
        <w:t>Броунли</w:t>
      </w:r>
      <w:proofErr w:type="spellEnd"/>
      <w:r w:rsidRPr="00A2067B">
        <w:rPr>
          <w:sz w:val="28"/>
          <w:szCs w:val="28"/>
        </w:rPr>
        <w:t xml:space="preserve"> Я. Международное право: в 2-х книгах / Я. </w:t>
      </w:r>
      <w:proofErr w:type="spellStart"/>
      <w:proofErr w:type="gramStart"/>
      <w:r w:rsidRPr="00A2067B">
        <w:rPr>
          <w:sz w:val="28"/>
          <w:szCs w:val="28"/>
        </w:rPr>
        <w:t>Броунли</w:t>
      </w:r>
      <w:proofErr w:type="spellEnd"/>
      <w:r w:rsidRPr="00A2067B">
        <w:rPr>
          <w:sz w:val="28"/>
          <w:szCs w:val="28"/>
        </w:rPr>
        <w:t>.,</w:t>
      </w:r>
      <w:proofErr w:type="gramEnd"/>
      <w:r w:rsidR="00B53809">
        <w:rPr>
          <w:sz w:val="28"/>
          <w:szCs w:val="28"/>
        </w:rPr>
        <w:t xml:space="preserve"> М.: Прогресс, 2018</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auto"/>
          <w:sz w:val="28"/>
          <w:szCs w:val="28"/>
        </w:rPr>
        <w:t>Венгеров А.Б. Теория государства и права</w:t>
      </w:r>
      <w:r w:rsidR="00B53809">
        <w:rPr>
          <w:color w:val="auto"/>
          <w:sz w:val="28"/>
          <w:szCs w:val="28"/>
        </w:rPr>
        <w:t xml:space="preserve">: Учеб. для </w:t>
      </w:r>
      <w:proofErr w:type="spellStart"/>
      <w:r w:rsidR="00B53809">
        <w:rPr>
          <w:color w:val="auto"/>
          <w:sz w:val="28"/>
          <w:szCs w:val="28"/>
        </w:rPr>
        <w:t>юрид</w:t>
      </w:r>
      <w:proofErr w:type="spellEnd"/>
      <w:r w:rsidR="00B53809">
        <w:rPr>
          <w:color w:val="auto"/>
          <w:sz w:val="28"/>
          <w:szCs w:val="28"/>
        </w:rPr>
        <w:t>. вузов. М.,2016</w:t>
      </w:r>
    </w:p>
    <w:p w:rsidR="00A2067B" w:rsidRPr="00A2067B" w:rsidRDefault="0001518C" w:rsidP="008E5EDB">
      <w:pPr>
        <w:pStyle w:val="a4"/>
        <w:numPr>
          <w:ilvl w:val="0"/>
          <w:numId w:val="17"/>
        </w:numPr>
        <w:shd w:val="clear" w:color="auto" w:fill="FFFFFF"/>
        <w:spacing w:after="0" w:line="240" w:lineRule="auto"/>
        <w:ind w:right="225"/>
        <w:rPr>
          <w:sz w:val="28"/>
          <w:szCs w:val="28"/>
        </w:rPr>
      </w:pPr>
      <w:proofErr w:type="spellStart"/>
      <w:r w:rsidRPr="00A2067B">
        <w:rPr>
          <w:color w:val="2C2B2B"/>
          <w:sz w:val="28"/>
          <w:szCs w:val="28"/>
        </w:rPr>
        <w:t>Гатин</w:t>
      </w:r>
      <w:proofErr w:type="spellEnd"/>
      <w:r w:rsidRPr="00A2067B">
        <w:rPr>
          <w:color w:val="2C2B2B"/>
          <w:sz w:val="28"/>
          <w:szCs w:val="28"/>
        </w:rPr>
        <w:t xml:space="preserve"> А.М. Гражданское право/А.</w:t>
      </w:r>
      <w:r w:rsidR="00B53809">
        <w:rPr>
          <w:color w:val="2C2B2B"/>
          <w:sz w:val="28"/>
          <w:szCs w:val="28"/>
        </w:rPr>
        <w:t xml:space="preserve">М. </w:t>
      </w:r>
      <w:proofErr w:type="spellStart"/>
      <w:r w:rsidR="00B53809">
        <w:rPr>
          <w:color w:val="2C2B2B"/>
          <w:sz w:val="28"/>
          <w:szCs w:val="28"/>
        </w:rPr>
        <w:t>Гатин</w:t>
      </w:r>
      <w:proofErr w:type="spellEnd"/>
      <w:r w:rsidR="00B53809">
        <w:rPr>
          <w:color w:val="2C2B2B"/>
          <w:sz w:val="28"/>
          <w:szCs w:val="28"/>
        </w:rPr>
        <w:t>. – М.: Дашков и К, 2017</w:t>
      </w:r>
      <w:r w:rsidR="00A2067B" w:rsidRPr="00A2067B">
        <w:rPr>
          <w:color w:val="2C2B2B"/>
          <w:sz w:val="28"/>
          <w:szCs w:val="28"/>
        </w:rPr>
        <w:t>.</w:t>
      </w:r>
    </w:p>
    <w:p w:rsidR="00A2067B" w:rsidRPr="00A2067B" w:rsidRDefault="0001518C" w:rsidP="008E5EDB">
      <w:pPr>
        <w:pStyle w:val="a4"/>
        <w:numPr>
          <w:ilvl w:val="0"/>
          <w:numId w:val="17"/>
        </w:numPr>
        <w:shd w:val="clear" w:color="auto" w:fill="FFFFFF"/>
        <w:spacing w:after="0" w:line="240" w:lineRule="auto"/>
        <w:ind w:right="225"/>
        <w:rPr>
          <w:sz w:val="28"/>
          <w:szCs w:val="28"/>
        </w:rPr>
      </w:pPr>
      <w:proofErr w:type="spellStart"/>
      <w:r w:rsidRPr="00A2067B">
        <w:rPr>
          <w:color w:val="auto"/>
          <w:sz w:val="28"/>
          <w:szCs w:val="28"/>
        </w:rPr>
        <w:t>Гойман-Червонюк</w:t>
      </w:r>
      <w:proofErr w:type="spellEnd"/>
      <w:r w:rsidRPr="00A2067B">
        <w:rPr>
          <w:color w:val="auto"/>
          <w:sz w:val="28"/>
          <w:szCs w:val="28"/>
        </w:rPr>
        <w:t xml:space="preserve"> В.И. Очерк теории государства и права. В 2 ч.</w:t>
      </w:r>
      <w:r w:rsidR="00B53809">
        <w:rPr>
          <w:sz w:val="28"/>
          <w:szCs w:val="28"/>
        </w:rPr>
        <w:t>,2018</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 xml:space="preserve">Гражданское право / Под ред. А И. </w:t>
      </w:r>
      <w:proofErr w:type="spellStart"/>
      <w:r w:rsidRPr="00A2067B">
        <w:rPr>
          <w:color w:val="2C2B2B"/>
          <w:sz w:val="28"/>
          <w:szCs w:val="28"/>
        </w:rPr>
        <w:t>Калпина</w:t>
      </w:r>
      <w:proofErr w:type="spellEnd"/>
      <w:r w:rsidRPr="00A2067B">
        <w:rPr>
          <w:color w:val="2C2B2B"/>
          <w:sz w:val="28"/>
          <w:szCs w:val="28"/>
        </w:rPr>
        <w:t xml:space="preserve">, А </w:t>
      </w:r>
      <w:r w:rsidR="00B53809">
        <w:rPr>
          <w:color w:val="2C2B2B"/>
          <w:sz w:val="28"/>
          <w:szCs w:val="28"/>
        </w:rPr>
        <w:t xml:space="preserve">И. </w:t>
      </w:r>
      <w:proofErr w:type="spellStart"/>
      <w:r w:rsidR="00B53809">
        <w:rPr>
          <w:color w:val="2C2B2B"/>
          <w:sz w:val="28"/>
          <w:szCs w:val="28"/>
        </w:rPr>
        <w:t>Масляева</w:t>
      </w:r>
      <w:proofErr w:type="spellEnd"/>
      <w:r w:rsidR="00B53809">
        <w:rPr>
          <w:color w:val="2C2B2B"/>
          <w:sz w:val="28"/>
          <w:szCs w:val="28"/>
        </w:rPr>
        <w:t>. – М.: Проспект, 2018</w:t>
      </w:r>
      <w:r w:rsidRPr="00A2067B">
        <w:rPr>
          <w:color w:val="2C2B2B"/>
          <w:sz w:val="28"/>
          <w:szCs w:val="28"/>
        </w:rPr>
        <w:t xml:space="preserve">. </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 xml:space="preserve">Гражданское право России. Обязательственное право: Курс лекций / Отв. ред. </w:t>
      </w:r>
      <w:r w:rsidR="00B53809">
        <w:rPr>
          <w:color w:val="2C2B2B"/>
          <w:sz w:val="28"/>
          <w:szCs w:val="28"/>
        </w:rPr>
        <w:t xml:space="preserve">О.Н. Садиков. – М.: </w:t>
      </w:r>
      <w:proofErr w:type="spellStart"/>
      <w:r w:rsidR="00B53809">
        <w:rPr>
          <w:color w:val="2C2B2B"/>
          <w:sz w:val="28"/>
          <w:szCs w:val="28"/>
        </w:rPr>
        <w:t>Юристъ</w:t>
      </w:r>
      <w:proofErr w:type="spellEnd"/>
      <w:r w:rsidR="00B53809">
        <w:rPr>
          <w:color w:val="2C2B2B"/>
          <w:sz w:val="28"/>
          <w:szCs w:val="28"/>
        </w:rPr>
        <w:t>, 2016</w:t>
      </w:r>
      <w:r w:rsidRPr="00A2067B">
        <w:rPr>
          <w:color w:val="2C2B2B"/>
          <w:sz w:val="28"/>
          <w:szCs w:val="28"/>
        </w:rPr>
        <w:t xml:space="preserve">. </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 xml:space="preserve">Гражданское право. Том 1/ Под ред. А.П. Сергеева, Ю.К. </w:t>
      </w:r>
      <w:proofErr w:type="gramStart"/>
      <w:r w:rsidRPr="00A2067B">
        <w:rPr>
          <w:color w:val="2C2B2B"/>
          <w:sz w:val="28"/>
          <w:szCs w:val="28"/>
        </w:rPr>
        <w:t>Толстого.-</w:t>
      </w:r>
      <w:proofErr w:type="gramEnd"/>
      <w:r w:rsidR="00B53809">
        <w:rPr>
          <w:color w:val="2C2B2B"/>
          <w:sz w:val="28"/>
          <w:szCs w:val="28"/>
        </w:rPr>
        <w:t xml:space="preserve"> М.: Проспект, 2017</w:t>
      </w:r>
      <w:r w:rsidRPr="00A2067B">
        <w:rPr>
          <w:color w:val="2C2B2B"/>
          <w:sz w:val="28"/>
          <w:szCs w:val="28"/>
        </w:rPr>
        <w:t xml:space="preserve">. </w:t>
      </w:r>
    </w:p>
    <w:p w:rsidR="008E5EDB" w:rsidRPr="008E5ED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 xml:space="preserve">Гражданское право: т. 1. / отв. ред. Е.А. Суханов. – 2-е изд., </w:t>
      </w:r>
      <w:proofErr w:type="spellStart"/>
      <w:r w:rsidRPr="00A2067B">
        <w:rPr>
          <w:color w:val="2C2B2B"/>
          <w:sz w:val="28"/>
          <w:szCs w:val="28"/>
        </w:rPr>
        <w:t>перераб</w:t>
      </w:r>
      <w:proofErr w:type="spellEnd"/>
      <w:proofErr w:type="gramStart"/>
      <w:r w:rsidRPr="00A2067B">
        <w:rPr>
          <w:color w:val="2C2B2B"/>
          <w:sz w:val="28"/>
          <w:szCs w:val="28"/>
        </w:rPr>
        <w:t>.</w:t>
      </w:r>
      <w:proofErr w:type="gramEnd"/>
      <w:r w:rsidRPr="00A2067B">
        <w:rPr>
          <w:color w:val="2C2B2B"/>
          <w:sz w:val="28"/>
          <w:szCs w:val="28"/>
        </w:rPr>
        <w:t xml:space="preserve"> и</w:t>
      </w:r>
      <w:r w:rsidR="00B53809">
        <w:rPr>
          <w:color w:val="2C2B2B"/>
          <w:sz w:val="28"/>
          <w:szCs w:val="28"/>
        </w:rPr>
        <w:t xml:space="preserve"> доп. – М.: </w:t>
      </w:r>
      <w:proofErr w:type="spellStart"/>
      <w:r w:rsidR="00B53809">
        <w:rPr>
          <w:color w:val="2C2B2B"/>
          <w:sz w:val="28"/>
          <w:szCs w:val="28"/>
        </w:rPr>
        <w:t>Волтерс</w:t>
      </w:r>
      <w:proofErr w:type="spellEnd"/>
      <w:r w:rsidR="00B53809">
        <w:rPr>
          <w:color w:val="2C2B2B"/>
          <w:sz w:val="28"/>
          <w:szCs w:val="28"/>
        </w:rPr>
        <w:t xml:space="preserve"> </w:t>
      </w:r>
      <w:proofErr w:type="spellStart"/>
      <w:r w:rsidR="00B53809">
        <w:rPr>
          <w:color w:val="2C2B2B"/>
          <w:sz w:val="28"/>
          <w:szCs w:val="28"/>
        </w:rPr>
        <w:t>Клувер</w:t>
      </w:r>
      <w:proofErr w:type="spellEnd"/>
      <w:r w:rsidR="00B53809">
        <w:rPr>
          <w:color w:val="2C2B2B"/>
          <w:sz w:val="28"/>
          <w:szCs w:val="28"/>
        </w:rPr>
        <w:t>, 2018</w:t>
      </w:r>
      <w:r w:rsidRPr="00A2067B">
        <w:rPr>
          <w:color w:val="2C2B2B"/>
          <w:sz w:val="28"/>
          <w:szCs w:val="28"/>
        </w:rPr>
        <w:t xml:space="preserve">. </w:t>
      </w:r>
    </w:p>
    <w:p w:rsidR="008E5EDB" w:rsidRPr="008E5EDB" w:rsidRDefault="0001518C" w:rsidP="008E5EDB">
      <w:pPr>
        <w:pStyle w:val="a4"/>
        <w:numPr>
          <w:ilvl w:val="0"/>
          <w:numId w:val="17"/>
        </w:numPr>
        <w:shd w:val="clear" w:color="auto" w:fill="FFFFFF"/>
        <w:spacing w:after="0" w:line="240" w:lineRule="auto"/>
        <w:ind w:right="225"/>
        <w:rPr>
          <w:sz w:val="28"/>
          <w:szCs w:val="28"/>
        </w:rPr>
      </w:pPr>
      <w:r w:rsidRPr="008E5EDB">
        <w:rPr>
          <w:color w:val="2C2B2B"/>
          <w:sz w:val="28"/>
          <w:szCs w:val="28"/>
        </w:rPr>
        <w:lastRenderedPageBreak/>
        <w:t>Гражданское право: учебник для вузов. Часть первая / Под ред. Т.И. И</w:t>
      </w:r>
      <w:r w:rsidR="00B53809">
        <w:rPr>
          <w:color w:val="2C2B2B"/>
          <w:sz w:val="28"/>
          <w:szCs w:val="28"/>
        </w:rPr>
        <w:t xml:space="preserve">лларионова. </w:t>
      </w:r>
      <w:proofErr w:type="gramStart"/>
      <w:r w:rsidR="00B53809">
        <w:rPr>
          <w:color w:val="2C2B2B"/>
          <w:sz w:val="28"/>
          <w:szCs w:val="28"/>
        </w:rPr>
        <w:t>–  М.</w:t>
      </w:r>
      <w:proofErr w:type="gramEnd"/>
      <w:r w:rsidR="00B53809">
        <w:rPr>
          <w:color w:val="2C2B2B"/>
          <w:sz w:val="28"/>
          <w:szCs w:val="28"/>
        </w:rPr>
        <w:t>: ИНФРА-М, 2016</w:t>
      </w:r>
    </w:p>
    <w:p w:rsidR="0001518C" w:rsidRPr="008E5EDB" w:rsidRDefault="0001518C" w:rsidP="008E5EDB">
      <w:pPr>
        <w:pStyle w:val="a4"/>
        <w:numPr>
          <w:ilvl w:val="0"/>
          <w:numId w:val="17"/>
        </w:numPr>
        <w:shd w:val="clear" w:color="auto" w:fill="FFFFFF"/>
        <w:spacing w:after="0" w:line="240" w:lineRule="auto"/>
        <w:ind w:right="225"/>
        <w:rPr>
          <w:sz w:val="28"/>
          <w:szCs w:val="28"/>
        </w:rPr>
      </w:pPr>
      <w:proofErr w:type="spellStart"/>
      <w:r w:rsidRPr="008E5EDB">
        <w:rPr>
          <w:color w:val="2C2B2B"/>
          <w:sz w:val="28"/>
          <w:szCs w:val="28"/>
        </w:rPr>
        <w:t>Грудцын</w:t>
      </w:r>
      <w:proofErr w:type="spellEnd"/>
      <w:r w:rsidRPr="008E5EDB">
        <w:rPr>
          <w:color w:val="2C2B2B"/>
          <w:sz w:val="28"/>
          <w:szCs w:val="28"/>
        </w:rPr>
        <w:t xml:space="preserve"> Л.Ю. Гражданское право России: учеб/ Л.Ю. </w:t>
      </w:r>
      <w:proofErr w:type="spellStart"/>
      <w:r w:rsidRPr="008E5EDB">
        <w:rPr>
          <w:color w:val="2C2B2B"/>
          <w:sz w:val="28"/>
          <w:szCs w:val="28"/>
        </w:rPr>
        <w:t>Грудцын</w:t>
      </w:r>
      <w:proofErr w:type="spellEnd"/>
      <w:r w:rsidRPr="008E5EDB">
        <w:rPr>
          <w:color w:val="2C2B2B"/>
          <w:sz w:val="28"/>
          <w:szCs w:val="28"/>
        </w:rPr>
        <w:t xml:space="preserve">, A.A. </w:t>
      </w:r>
      <w:proofErr w:type="spellStart"/>
      <w:r w:rsidRPr="008E5EDB">
        <w:rPr>
          <w:color w:val="2C2B2B"/>
          <w:sz w:val="28"/>
          <w:szCs w:val="28"/>
        </w:rPr>
        <w:t>Спек</w:t>
      </w:r>
      <w:r w:rsidR="00B53809">
        <w:rPr>
          <w:color w:val="2C2B2B"/>
          <w:sz w:val="28"/>
          <w:szCs w:val="28"/>
        </w:rPr>
        <w:t>тор</w:t>
      </w:r>
      <w:proofErr w:type="spellEnd"/>
      <w:r w:rsidR="00B53809">
        <w:rPr>
          <w:color w:val="2C2B2B"/>
          <w:sz w:val="28"/>
          <w:szCs w:val="28"/>
        </w:rPr>
        <w:t xml:space="preserve">. – М.: ЗАО </w:t>
      </w:r>
      <w:proofErr w:type="spellStart"/>
      <w:r w:rsidR="00B53809">
        <w:rPr>
          <w:color w:val="2C2B2B"/>
          <w:sz w:val="28"/>
          <w:szCs w:val="28"/>
        </w:rPr>
        <w:t>Юстицинформ</w:t>
      </w:r>
      <w:proofErr w:type="spellEnd"/>
      <w:r w:rsidR="00B53809">
        <w:rPr>
          <w:color w:val="2C2B2B"/>
          <w:sz w:val="28"/>
          <w:szCs w:val="28"/>
        </w:rPr>
        <w:t>, 2017</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sz w:val="28"/>
          <w:szCs w:val="28"/>
        </w:rPr>
        <w:t>Действующее международное право. В 3 т. Т. 2: учебное пособие / сост.: Ю. М. Колос</w:t>
      </w:r>
      <w:r w:rsidR="00B53809">
        <w:rPr>
          <w:sz w:val="28"/>
          <w:szCs w:val="28"/>
        </w:rPr>
        <w:t xml:space="preserve">ов, Э. С. </w:t>
      </w:r>
      <w:proofErr w:type="spellStart"/>
      <w:r w:rsidR="00B53809">
        <w:rPr>
          <w:sz w:val="28"/>
          <w:szCs w:val="28"/>
        </w:rPr>
        <w:t>Кривчикова</w:t>
      </w:r>
      <w:proofErr w:type="spellEnd"/>
      <w:r w:rsidR="00B53809">
        <w:rPr>
          <w:sz w:val="28"/>
          <w:szCs w:val="28"/>
        </w:rPr>
        <w:t>. - М., 2018</w:t>
      </w:r>
      <w:r w:rsidRPr="00A2067B">
        <w:rPr>
          <w:sz w:val="28"/>
          <w:szCs w:val="28"/>
        </w:rPr>
        <w:t>. - 826 с.</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 xml:space="preserve">Иванов В. Д. Уголовное право/В.Д. </w:t>
      </w:r>
      <w:proofErr w:type="gramStart"/>
      <w:r w:rsidRPr="00A2067B">
        <w:rPr>
          <w:color w:val="2C2B2B"/>
          <w:sz w:val="28"/>
          <w:szCs w:val="28"/>
        </w:rPr>
        <w:t>Иванов.-</w:t>
      </w:r>
      <w:proofErr w:type="gramEnd"/>
      <w:r w:rsidRPr="00A2067B">
        <w:rPr>
          <w:color w:val="2C2B2B"/>
          <w:sz w:val="28"/>
          <w:szCs w:val="28"/>
        </w:rPr>
        <w:t xml:space="preserve"> М.: Изд-во П</w:t>
      </w:r>
      <w:r w:rsidR="00B53809">
        <w:rPr>
          <w:color w:val="2C2B2B"/>
          <w:sz w:val="28"/>
          <w:szCs w:val="28"/>
        </w:rPr>
        <w:t>риор, 2016</w:t>
      </w:r>
      <w:r w:rsidRPr="00A2067B">
        <w:rPr>
          <w:color w:val="2C2B2B"/>
          <w:sz w:val="28"/>
          <w:szCs w:val="28"/>
        </w:rPr>
        <w:t>.</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 xml:space="preserve">Иванов Н.Г. Уголовное право России. Общая и Особенная части: Учебник для вузов. / </w:t>
      </w:r>
      <w:r w:rsidR="00B53809">
        <w:rPr>
          <w:color w:val="2C2B2B"/>
          <w:sz w:val="28"/>
          <w:szCs w:val="28"/>
        </w:rPr>
        <w:t>Н.Г. Иванов. – М.: Экзамен, 2017</w:t>
      </w:r>
      <w:r w:rsidRPr="00A2067B">
        <w:rPr>
          <w:color w:val="2C2B2B"/>
          <w:sz w:val="28"/>
          <w:szCs w:val="28"/>
        </w:rPr>
        <w:t xml:space="preserve">. </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Игнатов А.Н. Уголовное право России</w:t>
      </w:r>
      <w:r w:rsidR="00B53809">
        <w:rPr>
          <w:color w:val="2C2B2B"/>
          <w:sz w:val="28"/>
          <w:szCs w:val="28"/>
        </w:rPr>
        <w:t>/А.Н Игнатов. – СПб: Питер, 2016</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auto"/>
          <w:sz w:val="28"/>
          <w:szCs w:val="28"/>
        </w:rPr>
        <w:t xml:space="preserve">Комаров С.А. Общая теория государства и права. М., </w:t>
      </w:r>
      <w:r w:rsidR="00B53809">
        <w:rPr>
          <w:sz w:val="28"/>
          <w:szCs w:val="28"/>
        </w:rPr>
        <w:t>2017</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auto"/>
          <w:sz w:val="28"/>
          <w:szCs w:val="28"/>
        </w:rPr>
        <w:t xml:space="preserve">Комаров С.А., Малько А.В. Теория государства и права: учебно-метод. пособие; Краткий учебник для вузов. М., </w:t>
      </w:r>
      <w:r w:rsidR="00B53809">
        <w:rPr>
          <w:sz w:val="28"/>
          <w:szCs w:val="28"/>
        </w:rPr>
        <w:t>2017</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Курс Российского уголовного права. Общая часть. /Под ред. В.Н. Кудрявцева,</w:t>
      </w:r>
      <w:r w:rsidR="00B53809">
        <w:rPr>
          <w:color w:val="2C2B2B"/>
          <w:sz w:val="28"/>
          <w:szCs w:val="28"/>
        </w:rPr>
        <w:t xml:space="preserve"> А.В. Наумова. – М.: </w:t>
      </w:r>
      <w:proofErr w:type="spellStart"/>
      <w:r w:rsidR="00B53809">
        <w:rPr>
          <w:color w:val="2C2B2B"/>
          <w:sz w:val="28"/>
          <w:szCs w:val="28"/>
        </w:rPr>
        <w:t>Спарк</w:t>
      </w:r>
      <w:proofErr w:type="spellEnd"/>
      <w:r w:rsidR="00B53809">
        <w:rPr>
          <w:color w:val="2C2B2B"/>
          <w:sz w:val="28"/>
          <w:szCs w:val="28"/>
        </w:rPr>
        <w:t>, 2018</w:t>
      </w:r>
      <w:r w:rsidRPr="00A2067B">
        <w:rPr>
          <w:color w:val="2C2B2B"/>
          <w:sz w:val="28"/>
          <w:szCs w:val="28"/>
        </w:rPr>
        <w:t>.</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auto"/>
          <w:sz w:val="28"/>
          <w:szCs w:val="28"/>
        </w:rPr>
        <w:t>Марченко М.Н. Теория государства и права. 2-е издание. М.: Проспект.</w:t>
      </w:r>
      <w:r w:rsidR="00B53809">
        <w:rPr>
          <w:color w:val="auto"/>
          <w:sz w:val="28"/>
          <w:szCs w:val="28"/>
        </w:rPr>
        <w:t xml:space="preserve"> 2016</w:t>
      </w:r>
      <w:r w:rsidRPr="00A2067B">
        <w:rPr>
          <w:color w:val="auto"/>
          <w:sz w:val="28"/>
          <w:szCs w:val="28"/>
        </w:rPr>
        <w:t>.</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Наумов А.В. Российское уголовное право. Общая часть/</w:t>
      </w:r>
      <w:r w:rsidR="00B53809">
        <w:rPr>
          <w:color w:val="2C2B2B"/>
          <w:sz w:val="28"/>
          <w:szCs w:val="28"/>
        </w:rPr>
        <w:t xml:space="preserve"> А.В. Наумов. М.: Проспект, 2017</w:t>
      </w:r>
    </w:p>
    <w:p w:rsidR="00A2067B" w:rsidRPr="00A2067B" w:rsidRDefault="0001518C" w:rsidP="008E5EDB">
      <w:pPr>
        <w:pStyle w:val="a4"/>
        <w:numPr>
          <w:ilvl w:val="0"/>
          <w:numId w:val="17"/>
        </w:numPr>
        <w:shd w:val="clear" w:color="auto" w:fill="FFFFFF"/>
        <w:spacing w:after="0" w:line="240" w:lineRule="auto"/>
        <w:ind w:right="225"/>
        <w:rPr>
          <w:sz w:val="28"/>
          <w:szCs w:val="28"/>
        </w:rPr>
      </w:pPr>
      <w:proofErr w:type="spellStart"/>
      <w:r w:rsidRPr="00A2067B">
        <w:rPr>
          <w:color w:val="auto"/>
          <w:sz w:val="28"/>
          <w:szCs w:val="28"/>
        </w:rPr>
        <w:t>Нерсесянц</w:t>
      </w:r>
      <w:proofErr w:type="spellEnd"/>
      <w:r w:rsidRPr="00A2067B">
        <w:rPr>
          <w:color w:val="auto"/>
          <w:sz w:val="28"/>
          <w:szCs w:val="28"/>
        </w:rPr>
        <w:t xml:space="preserve"> В. С. Общая теория права и государства: Учеб. М.,</w:t>
      </w:r>
      <w:r w:rsidR="003C76E2">
        <w:rPr>
          <w:sz w:val="28"/>
          <w:szCs w:val="28"/>
        </w:rPr>
        <w:t>2018</w:t>
      </w:r>
    </w:p>
    <w:p w:rsidR="0001518C"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auto"/>
          <w:sz w:val="28"/>
          <w:szCs w:val="28"/>
        </w:rPr>
        <w:t xml:space="preserve">Правовые системы стран </w:t>
      </w:r>
      <w:r w:rsidR="003C76E2">
        <w:rPr>
          <w:color w:val="auto"/>
          <w:sz w:val="28"/>
          <w:szCs w:val="28"/>
        </w:rPr>
        <w:t xml:space="preserve">мира. </w:t>
      </w:r>
      <w:proofErr w:type="spellStart"/>
      <w:r w:rsidR="003C76E2">
        <w:rPr>
          <w:color w:val="auto"/>
          <w:sz w:val="28"/>
          <w:szCs w:val="28"/>
        </w:rPr>
        <w:t>Колл</w:t>
      </w:r>
      <w:proofErr w:type="spellEnd"/>
      <w:r w:rsidR="003C76E2">
        <w:rPr>
          <w:color w:val="auto"/>
          <w:sz w:val="28"/>
          <w:szCs w:val="28"/>
        </w:rPr>
        <w:t>. авт. М.: Норма. 2017</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sz w:val="28"/>
          <w:szCs w:val="28"/>
        </w:rPr>
        <w:t>Тамбовцев В. Л. Международное публичное право / В. Л. Тамбовцев // Общественн</w:t>
      </w:r>
      <w:r w:rsidR="003C76E2">
        <w:rPr>
          <w:sz w:val="28"/>
          <w:szCs w:val="28"/>
        </w:rPr>
        <w:t>ые науки и современность. – 2018</w:t>
      </w:r>
      <w:r w:rsidRPr="00A2067B">
        <w:rPr>
          <w:sz w:val="28"/>
          <w:szCs w:val="28"/>
        </w:rPr>
        <w:t xml:space="preserve"> . - № 3. - С. 75-89.</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auto"/>
          <w:sz w:val="28"/>
          <w:szCs w:val="28"/>
        </w:rPr>
        <w:t xml:space="preserve">Теория права и государства: учеб. для вузов / Под </w:t>
      </w:r>
      <w:proofErr w:type="spellStart"/>
      <w:r w:rsidRPr="00A2067B">
        <w:rPr>
          <w:color w:val="auto"/>
          <w:sz w:val="28"/>
          <w:szCs w:val="28"/>
        </w:rPr>
        <w:t>ред.Г.Н</w:t>
      </w:r>
      <w:proofErr w:type="spellEnd"/>
      <w:r w:rsidRPr="00A2067B">
        <w:rPr>
          <w:color w:val="auto"/>
          <w:sz w:val="28"/>
          <w:szCs w:val="28"/>
        </w:rPr>
        <w:t xml:space="preserve">. </w:t>
      </w:r>
      <w:proofErr w:type="spellStart"/>
      <w:r w:rsidRPr="00A2067B">
        <w:rPr>
          <w:color w:val="auto"/>
          <w:sz w:val="28"/>
          <w:szCs w:val="28"/>
        </w:rPr>
        <w:t>Манова</w:t>
      </w:r>
      <w:proofErr w:type="spellEnd"/>
      <w:r w:rsidRPr="00A2067B">
        <w:rPr>
          <w:color w:val="auto"/>
          <w:sz w:val="28"/>
          <w:szCs w:val="28"/>
        </w:rPr>
        <w:t xml:space="preserve">. М., </w:t>
      </w:r>
      <w:r w:rsidR="003C76E2">
        <w:rPr>
          <w:sz w:val="28"/>
          <w:szCs w:val="28"/>
        </w:rPr>
        <w:t>2018</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 xml:space="preserve">Уголовное право России. Общая часть: Учебник / Под ред. Б.В. </w:t>
      </w:r>
      <w:proofErr w:type="spellStart"/>
      <w:r w:rsidRPr="00A2067B">
        <w:rPr>
          <w:color w:val="2C2B2B"/>
          <w:sz w:val="28"/>
          <w:szCs w:val="28"/>
        </w:rPr>
        <w:t>Здравомыслова</w:t>
      </w:r>
      <w:proofErr w:type="spellEnd"/>
      <w:r w:rsidRPr="00A2067B">
        <w:rPr>
          <w:color w:val="2C2B2B"/>
          <w:sz w:val="28"/>
          <w:szCs w:val="28"/>
        </w:rPr>
        <w:t xml:space="preserve">. – М.: </w:t>
      </w:r>
      <w:proofErr w:type="spellStart"/>
      <w:r w:rsidRPr="00A2067B">
        <w:rPr>
          <w:color w:val="2C2B2B"/>
          <w:sz w:val="28"/>
          <w:szCs w:val="28"/>
        </w:rPr>
        <w:t>Юристъ</w:t>
      </w:r>
      <w:proofErr w:type="spellEnd"/>
      <w:r w:rsidRPr="00A2067B">
        <w:rPr>
          <w:color w:val="2C2B2B"/>
          <w:sz w:val="28"/>
          <w:szCs w:val="28"/>
        </w:rPr>
        <w:t>,</w:t>
      </w:r>
      <w:r w:rsidR="003C76E2">
        <w:rPr>
          <w:color w:val="2C2B2B"/>
          <w:sz w:val="28"/>
          <w:szCs w:val="28"/>
        </w:rPr>
        <w:t xml:space="preserve"> 2017</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 xml:space="preserve">Уголовное право РФ. Общая часть/ Под общ. ред. М.П. Журавлева, </w:t>
      </w:r>
      <w:r w:rsidR="003C76E2">
        <w:rPr>
          <w:color w:val="2C2B2B"/>
          <w:sz w:val="28"/>
          <w:szCs w:val="28"/>
        </w:rPr>
        <w:t xml:space="preserve">С.И. </w:t>
      </w:r>
      <w:proofErr w:type="gramStart"/>
      <w:r w:rsidR="003C76E2">
        <w:rPr>
          <w:color w:val="2C2B2B"/>
          <w:sz w:val="28"/>
          <w:szCs w:val="28"/>
        </w:rPr>
        <w:t>Никулина.-</w:t>
      </w:r>
      <w:proofErr w:type="gramEnd"/>
      <w:r w:rsidR="003C76E2">
        <w:rPr>
          <w:color w:val="2C2B2B"/>
          <w:sz w:val="28"/>
          <w:szCs w:val="28"/>
        </w:rPr>
        <w:t xml:space="preserve"> М.: Норма, 2018</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 xml:space="preserve">Уголовное право. Общая часть: учебник / отв. ред. И. Я. Козаченко. – 4-е изд., </w:t>
      </w:r>
      <w:proofErr w:type="spellStart"/>
      <w:r w:rsidRPr="00A2067B">
        <w:rPr>
          <w:color w:val="2C2B2B"/>
          <w:sz w:val="28"/>
          <w:szCs w:val="28"/>
        </w:rPr>
        <w:t>п</w:t>
      </w:r>
      <w:r w:rsidR="003C76E2">
        <w:rPr>
          <w:color w:val="2C2B2B"/>
          <w:sz w:val="28"/>
          <w:szCs w:val="28"/>
        </w:rPr>
        <w:t>ерераб</w:t>
      </w:r>
      <w:proofErr w:type="spellEnd"/>
      <w:proofErr w:type="gramStart"/>
      <w:r w:rsidR="003C76E2">
        <w:rPr>
          <w:color w:val="2C2B2B"/>
          <w:sz w:val="28"/>
          <w:szCs w:val="28"/>
        </w:rPr>
        <w:t>.</w:t>
      </w:r>
      <w:proofErr w:type="gramEnd"/>
      <w:r w:rsidR="003C76E2">
        <w:rPr>
          <w:color w:val="2C2B2B"/>
          <w:sz w:val="28"/>
          <w:szCs w:val="28"/>
        </w:rPr>
        <w:t xml:space="preserve"> и доп. – М.: Норма, 2017</w:t>
      </w:r>
    </w:p>
    <w:p w:rsidR="00A2067B" w:rsidRPr="00A2067B" w:rsidRDefault="0001518C" w:rsidP="008E5EDB">
      <w:pPr>
        <w:pStyle w:val="a4"/>
        <w:numPr>
          <w:ilvl w:val="0"/>
          <w:numId w:val="17"/>
        </w:numPr>
        <w:shd w:val="clear" w:color="auto" w:fill="FFFFFF"/>
        <w:spacing w:after="0" w:line="240" w:lineRule="auto"/>
        <w:ind w:right="225"/>
        <w:rPr>
          <w:sz w:val="28"/>
          <w:szCs w:val="28"/>
        </w:rPr>
      </w:pPr>
      <w:r w:rsidRPr="00A2067B">
        <w:rPr>
          <w:color w:val="2C2B2B"/>
          <w:sz w:val="28"/>
          <w:szCs w:val="28"/>
        </w:rPr>
        <w:t>Уголовное право. Общая часть: Учебник под ред. А</w:t>
      </w:r>
      <w:r w:rsidR="003C76E2">
        <w:rPr>
          <w:color w:val="2C2B2B"/>
          <w:sz w:val="28"/>
          <w:szCs w:val="28"/>
        </w:rPr>
        <w:t xml:space="preserve">.И. </w:t>
      </w:r>
      <w:proofErr w:type="spellStart"/>
      <w:r w:rsidR="003C76E2">
        <w:rPr>
          <w:color w:val="2C2B2B"/>
          <w:sz w:val="28"/>
          <w:szCs w:val="28"/>
        </w:rPr>
        <w:t>Рарога</w:t>
      </w:r>
      <w:proofErr w:type="spellEnd"/>
      <w:r w:rsidR="003C76E2">
        <w:rPr>
          <w:color w:val="2C2B2B"/>
          <w:sz w:val="28"/>
          <w:szCs w:val="28"/>
        </w:rPr>
        <w:t>. – М.: Проспект, 2016</w:t>
      </w:r>
      <w:r w:rsidRPr="00A2067B">
        <w:rPr>
          <w:color w:val="2C2B2B"/>
          <w:sz w:val="28"/>
          <w:szCs w:val="28"/>
        </w:rPr>
        <w:t>. – 516 с.</w:t>
      </w:r>
    </w:p>
    <w:p w:rsidR="00A2067B" w:rsidRPr="00A2067B" w:rsidRDefault="0001518C" w:rsidP="008E5EDB">
      <w:pPr>
        <w:pStyle w:val="a4"/>
        <w:numPr>
          <w:ilvl w:val="0"/>
          <w:numId w:val="17"/>
        </w:numPr>
        <w:shd w:val="clear" w:color="auto" w:fill="FFFFFF"/>
        <w:spacing w:after="0" w:line="240" w:lineRule="auto"/>
        <w:ind w:right="225"/>
        <w:rPr>
          <w:sz w:val="28"/>
          <w:szCs w:val="28"/>
        </w:rPr>
      </w:pPr>
      <w:proofErr w:type="spellStart"/>
      <w:r w:rsidRPr="00A2067B">
        <w:rPr>
          <w:color w:val="auto"/>
          <w:sz w:val="28"/>
          <w:szCs w:val="28"/>
        </w:rPr>
        <w:t>Учеб.пособие</w:t>
      </w:r>
      <w:proofErr w:type="spellEnd"/>
      <w:r w:rsidRPr="00A2067B">
        <w:rPr>
          <w:color w:val="auto"/>
          <w:sz w:val="28"/>
          <w:szCs w:val="28"/>
        </w:rPr>
        <w:t xml:space="preserve"> для вузов / Под ред. В. Г. </w:t>
      </w:r>
      <w:proofErr w:type="spellStart"/>
      <w:r w:rsidRPr="00A2067B">
        <w:rPr>
          <w:color w:val="auto"/>
          <w:sz w:val="28"/>
          <w:szCs w:val="28"/>
        </w:rPr>
        <w:t>Стрекозова</w:t>
      </w:r>
      <w:proofErr w:type="spellEnd"/>
      <w:r w:rsidRPr="00A2067B">
        <w:rPr>
          <w:color w:val="auto"/>
          <w:sz w:val="28"/>
          <w:szCs w:val="28"/>
        </w:rPr>
        <w:t xml:space="preserve">. 2-е изд., </w:t>
      </w:r>
      <w:proofErr w:type="spellStart"/>
      <w:r w:rsidRPr="00A2067B">
        <w:rPr>
          <w:color w:val="auto"/>
          <w:sz w:val="28"/>
          <w:szCs w:val="28"/>
        </w:rPr>
        <w:t>перераб</w:t>
      </w:r>
      <w:proofErr w:type="spellEnd"/>
      <w:proofErr w:type="gramStart"/>
      <w:r w:rsidRPr="00A2067B">
        <w:rPr>
          <w:color w:val="auto"/>
          <w:sz w:val="28"/>
          <w:szCs w:val="28"/>
        </w:rPr>
        <w:t>.</w:t>
      </w:r>
      <w:proofErr w:type="gramEnd"/>
      <w:r w:rsidRPr="00A2067B">
        <w:rPr>
          <w:color w:val="auto"/>
          <w:sz w:val="28"/>
          <w:szCs w:val="28"/>
        </w:rPr>
        <w:t xml:space="preserve"> и доп. М.,</w:t>
      </w:r>
      <w:r w:rsidR="003C76E2">
        <w:rPr>
          <w:sz w:val="28"/>
          <w:szCs w:val="28"/>
        </w:rPr>
        <w:t>2017</w:t>
      </w:r>
    </w:p>
    <w:p w:rsidR="00A2067B" w:rsidRPr="00A2067B" w:rsidRDefault="0001518C" w:rsidP="008E5EDB">
      <w:pPr>
        <w:pStyle w:val="a4"/>
        <w:numPr>
          <w:ilvl w:val="0"/>
          <w:numId w:val="17"/>
        </w:numPr>
        <w:shd w:val="clear" w:color="auto" w:fill="FFFFFF"/>
        <w:spacing w:after="0" w:line="240" w:lineRule="auto"/>
        <w:ind w:right="225"/>
        <w:rPr>
          <w:sz w:val="28"/>
          <w:szCs w:val="28"/>
        </w:rPr>
      </w:pPr>
      <w:proofErr w:type="spellStart"/>
      <w:r w:rsidRPr="00A2067B">
        <w:rPr>
          <w:color w:val="auto"/>
          <w:sz w:val="28"/>
          <w:szCs w:val="28"/>
        </w:rPr>
        <w:t>Хропанюк</w:t>
      </w:r>
      <w:proofErr w:type="spellEnd"/>
      <w:r w:rsidRPr="00A2067B">
        <w:rPr>
          <w:color w:val="auto"/>
          <w:sz w:val="28"/>
          <w:szCs w:val="28"/>
        </w:rPr>
        <w:t xml:space="preserve"> В.Н. Теория государства и права. М, </w:t>
      </w:r>
      <w:r w:rsidR="003C76E2">
        <w:rPr>
          <w:sz w:val="28"/>
          <w:szCs w:val="28"/>
        </w:rPr>
        <w:t>2018</w:t>
      </w:r>
    </w:p>
    <w:p w:rsidR="008E5EDB" w:rsidRPr="008E5EDB" w:rsidRDefault="0001518C" w:rsidP="008E5EDB">
      <w:pPr>
        <w:pStyle w:val="a4"/>
        <w:numPr>
          <w:ilvl w:val="0"/>
          <w:numId w:val="17"/>
        </w:numPr>
        <w:shd w:val="clear" w:color="auto" w:fill="FFFFFF"/>
        <w:spacing w:after="0" w:line="240" w:lineRule="auto"/>
        <w:ind w:right="225"/>
        <w:rPr>
          <w:sz w:val="28"/>
          <w:szCs w:val="28"/>
        </w:rPr>
      </w:pPr>
      <w:proofErr w:type="spellStart"/>
      <w:r w:rsidRPr="00A2067B">
        <w:rPr>
          <w:color w:val="auto"/>
          <w:sz w:val="28"/>
          <w:szCs w:val="28"/>
        </w:rPr>
        <w:t>Черданцев</w:t>
      </w:r>
      <w:proofErr w:type="spellEnd"/>
      <w:r w:rsidRPr="00A2067B">
        <w:rPr>
          <w:color w:val="auto"/>
          <w:sz w:val="28"/>
          <w:szCs w:val="28"/>
        </w:rPr>
        <w:t xml:space="preserve"> А. Ф. Теория государства и права: Учеб. М., </w:t>
      </w:r>
      <w:r w:rsidR="003C76E2">
        <w:rPr>
          <w:sz w:val="28"/>
          <w:szCs w:val="28"/>
        </w:rPr>
        <w:t>2017</w:t>
      </w:r>
    </w:p>
    <w:p w:rsidR="008E5EDB" w:rsidRPr="008E5EDB" w:rsidRDefault="008E5EDB" w:rsidP="008E5EDB">
      <w:pPr>
        <w:shd w:val="clear" w:color="auto" w:fill="FFFFFF"/>
        <w:spacing w:after="0" w:line="240" w:lineRule="auto"/>
        <w:ind w:right="225"/>
        <w:rPr>
          <w:sz w:val="28"/>
          <w:szCs w:val="28"/>
        </w:rPr>
      </w:pPr>
    </w:p>
    <w:p w:rsidR="0001518C" w:rsidRPr="00A2067B" w:rsidRDefault="0001518C" w:rsidP="00A2067B">
      <w:pPr>
        <w:rPr>
          <w:b/>
          <w:sz w:val="28"/>
          <w:szCs w:val="28"/>
          <w:u w:val="single"/>
        </w:rPr>
      </w:pPr>
      <w:r w:rsidRPr="00A2067B">
        <w:rPr>
          <w:b/>
          <w:sz w:val="28"/>
          <w:szCs w:val="28"/>
        </w:rPr>
        <w:t xml:space="preserve">4. </w:t>
      </w:r>
      <w:r w:rsidRPr="00A2067B">
        <w:rPr>
          <w:b/>
          <w:sz w:val="28"/>
          <w:szCs w:val="28"/>
          <w:u w:val="single"/>
        </w:rPr>
        <w:t>Перечень вопросов, составленных на основе программ подготовки бакалавров по направлению подготовки «Юриспруденция»</w:t>
      </w:r>
    </w:p>
    <w:p w:rsidR="007067C5" w:rsidRPr="00A2067B" w:rsidRDefault="0001518C" w:rsidP="00A2067B">
      <w:pPr>
        <w:pStyle w:val="1"/>
        <w:numPr>
          <w:ilvl w:val="0"/>
          <w:numId w:val="0"/>
        </w:numPr>
        <w:spacing w:after="258" w:line="259" w:lineRule="auto"/>
        <w:ind w:right="3"/>
        <w:jc w:val="both"/>
        <w:rPr>
          <w:sz w:val="28"/>
          <w:szCs w:val="28"/>
        </w:rPr>
      </w:pPr>
      <w:r w:rsidRPr="00A2067B">
        <w:rPr>
          <w:sz w:val="28"/>
          <w:szCs w:val="28"/>
          <w:u w:val="none"/>
        </w:rPr>
        <w:t>1.</w:t>
      </w:r>
      <w:r w:rsidR="004C71B8" w:rsidRPr="00A2067B">
        <w:rPr>
          <w:sz w:val="28"/>
          <w:szCs w:val="28"/>
        </w:rPr>
        <w:t>Административное право</w:t>
      </w:r>
    </w:p>
    <w:p w:rsidR="007067C5" w:rsidRPr="00A2067B" w:rsidRDefault="004C71B8" w:rsidP="00A2067B">
      <w:pPr>
        <w:numPr>
          <w:ilvl w:val="0"/>
          <w:numId w:val="1"/>
        </w:numPr>
        <w:ind w:right="3"/>
        <w:rPr>
          <w:sz w:val="28"/>
          <w:szCs w:val="28"/>
        </w:rPr>
      </w:pPr>
      <w:r w:rsidRPr="00A2067B">
        <w:rPr>
          <w:sz w:val="28"/>
          <w:szCs w:val="28"/>
        </w:rPr>
        <w:t>Административное право в правовой системе Российской Федерации.  Субъекты</w:t>
      </w:r>
      <w:r w:rsidR="0082691D">
        <w:rPr>
          <w:sz w:val="28"/>
          <w:szCs w:val="28"/>
        </w:rPr>
        <w:t xml:space="preserve"> </w:t>
      </w:r>
      <w:r w:rsidRPr="00A2067B">
        <w:rPr>
          <w:sz w:val="28"/>
          <w:szCs w:val="28"/>
        </w:rPr>
        <w:t xml:space="preserve">административного права. Понятие и система субъектов </w:t>
      </w:r>
      <w:r w:rsidRPr="00A2067B">
        <w:rPr>
          <w:sz w:val="28"/>
          <w:szCs w:val="28"/>
        </w:rPr>
        <w:lastRenderedPageBreak/>
        <w:t>административного права. Граждане. Органы исполнительной власти и местного самоуправления. Государственные служащие. Правовые основы муниципальной службы. Предприятия и учреждения. Общественные и религиозные объединения.</w:t>
      </w:r>
    </w:p>
    <w:p w:rsidR="007067C5" w:rsidRPr="00A2067B" w:rsidRDefault="004C71B8" w:rsidP="00A2067B">
      <w:pPr>
        <w:ind w:left="-15" w:right="3"/>
        <w:rPr>
          <w:sz w:val="28"/>
          <w:szCs w:val="28"/>
        </w:rPr>
      </w:pPr>
      <w:r w:rsidRPr="00A2067B">
        <w:rPr>
          <w:sz w:val="28"/>
          <w:szCs w:val="28"/>
        </w:rPr>
        <w:t>Административно-правовые формы и методы деятельности органов исполнительной власти. Административно-правовые методы деятельности органов исполнительной власти.</w:t>
      </w:r>
    </w:p>
    <w:p w:rsidR="007067C5" w:rsidRPr="00A2067B" w:rsidRDefault="004C71B8" w:rsidP="00A2067B">
      <w:pPr>
        <w:ind w:left="-15" w:right="3"/>
        <w:rPr>
          <w:sz w:val="28"/>
          <w:szCs w:val="28"/>
        </w:rPr>
      </w:pPr>
      <w:r w:rsidRPr="00A2067B">
        <w:rPr>
          <w:sz w:val="28"/>
          <w:szCs w:val="28"/>
        </w:rPr>
        <w:t xml:space="preserve">Обеспечение законности в деятельности органов исполнительной власти. Режим законности в сфере осуществления исполнительной власти. Способы обеспечения законности в деятельности органов исполнительной власти. </w:t>
      </w:r>
    </w:p>
    <w:p w:rsidR="007067C5" w:rsidRPr="00A2067B" w:rsidRDefault="004C71B8" w:rsidP="00A2067B">
      <w:pPr>
        <w:spacing w:after="266"/>
        <w:ind w:left="-15" w:right="3"/>
        <w:rPr>
          <w:sz w:val="28"/>
          <w:szCs w:val="28"/>
        </w:rPr>
      </w:pPr>
      <w:r w:rsidRPr="00A2067B">
        <w:rPr>
          <w:sz w:val="28"/>
          <w:szCs w:val="28"/>
        </w:rPr>
        <w:t>Ответственность по административному праву.  Административная ответственность. Дисциплинарная ответственность. Материальная ответственность.</w:t>
      </w:r>
    </w:p>
    <w:p w:rsidR="007067C5" w:rsidRPr="00A2067B" w:rsidRDefault="004C71B8" w:rsidP="00A2067B">
      <w:pPr>
        <w:numPr>
          <w:ilvl w:val="0"/>
          <w:numId w:val="1"/>
        </w:numPr>
        <w:ind w:right="3"/>
        <w:rPr>
          <w:sz w:val="28"/>
          <w:szCs w:val="28"/>
        </w:rPr>
      </w:pPr>
      <w:r w:rsidRPr="00A2067B">
        <w:rPr>
          <w:sz w:val="28"/>
          <w:szCs w:val="28"/>
        </w:rPr>
        <w:t>Административно-процессуальное право. Административно-процессуальная</w:t>
      </w:r>
      <w:r w:rsidR="0082691D">
        <w:rPr>
          <w:sz w:val="28"/>
          <w:szCs w:val="28"/>
        </w:rPr>
        <w:t xml:space="preserve"> </w:t>
      </w:r>
      <w:r w:rsidRPr="00A2067B">
        <w:rPr>
          <w:sz w:val="28"/>
          <w:szCs w:val="28"/>
        </w:rPr>
        <w:t>деятельность.</w:t>
      </w:r>
    </w:p>
    <w:p w:rsidR="007067C5" w:rsidRPr="00A2067B" w:rsidRDefault="004C71B8" w:rsidP="00A2067B">
      <w:pPr>
        <w:ind w:left="-15" w:right="3"/>
        <w:rPr>
          <w:sz w:val="28"/>
          <w:szCs w:val="28"/>
        </w:rPr>
      </w:pPr>
      <w:r w:rsidRPr="00A2067B">
        <w:rPr>
          <w:sz w:val="28"/>
          <w:szCs w:val="28"/>
        </w:rPr>
        <w:t>Основы административно-правовой организации управления экономикой, социально</w:t>
      </w:r>
      <w:r w:rsidR="0082691D">
        <w:rPr>
          <w:sz w:val="28"/>
          <w:szCs w:val="28"/>
        </w:rPr>
        <w:t>-</w:t>
      </w:r>
      <w:r w:rsidRPr="00A2067B">
        <w:rPr>
          <w:sz w:val="28"/>
          <w:szCs w:val="28"/>
        </w:rPr>
        <w:t xml:space="preserve">культурной и административно-политической сферами. Основы административной организации управления в современных условиях. Территориальные, отраслевые и межотраслевые начала в управлении. Организация управлении в особых условиях. </w:t>
      </w:r>
    </w:p>
    <w:p w:rsidR="007067C5" w:rsidRPr="00A2067B" w:rsidRDefault="004C71B8" w:rsidP="00A2067B">
      <w:pPr>
        <w:ind w:left="-15" w:right="3"/>
        <w:rPr>
          <w:sz w:val="28"/>
          <w:szCs w:val="28"/>
        </w:rPr>
      </w:pPr>
      <w:r w:rsidRPr="00A2067B">
        <w:rPr>
          <w:sz w:val="28"/>
          <w:szCs w:val="28"/>
        </w:rPr>
        <w:t>Административное право и управление экономикой.  Управление промышленностью. Управление сельским хозяйством. Управление строительством и жилищно-коммунальным хозяйством. Управление коммуникациями. Управление охраной и использованием природных ресурсов. Управление охраной окружающей среды. Управление торговлей. Управление финансами и кредитом. Управление внешнеэкономической деятельностью. Организация таможенного дела.</w:t>
      </w:r>
    </w:p>
    <w:p w:rsidR="007067C5" w:rsidRPr="00A2067B" w:rsidRDefault="004C71B8" w:rsidP="00A2067B">
      <w:pPr>
        <w:ind w:left="-15" w:right="3"/>
        <w:rPr>
          <w:sz w:val="28"/>
          <w:szCs w:val="28"/>
        </w:rPr>
      </w:pPr>
      <w:r w:rsidRPr="00A2067B">
        <w:rPr>
          <w:sz w:val="28"/>
          <w:szCs w:val="28"/>
        </w:rPr>
        <w:t>Административное право и управление социально-культурной сферой. Управление образованием, здравоохранением, наукой, культурой. Управление в области труда и социальной защиты граждан.</w:t>
      </w:r>
    </w:p>
    <w:p w:rsidR="007067C5" w:rsidRPr="00A2067B" w:rsidRDefault="004C71B8" w:rsidP="00A2067B">
      <w:pPr>
        <w:spacing w:after="266"/>
        <w:ind w:left="-15" w:right="3"/>
        <w:rPr>
          <w:sz w:val="28"/>
          <w:szCs w:val="28"/>
        </w:rPr>
      </w:pPr>
      <w:r w:rsidRPr="00A2067B">
        <w:rPr>
          <w:sz w:val="28"/>
          <w:szCs w:val="28"/>
        </w:rPr>
        <w:t>Административное право и управление административно-политической сферой. Управление обороной, безопасностью, внутренними делами, иностранными делами, юстицией. Управление в области организации работы судов общей юрисдикции.</w:t>
      </w:r>
    </w:p>
    <w:p w:rsidR="007067C5" w:rsidRPr="00A2067B" w:rsidRDefault="0001518C" w:rsidP="00A2067B">
      <w:pPr>
        <w:pStyle w:val="1"/>
        <w:numPr>
          <w:ilvl w:val="0"/>
          <w:numId w:val="0"/>
        </w:numPr>
        <w:jc w:val="both"/>
        <w:rPr>
          <w:sz w:val="28"/>
          <w:szCs w:val="28"/>
        </w:rPr>
      </w:pPr>
      <w:r w:rsidRPr="00A2067B">
        <w:rPr>
          <w:sz w:val="28"/>
          <w:szCs w:val="28"/>
        </w:rPr>
        <w:t>2.</w:t>
      </w:r>
      <w:r w:rsidR="004C71B8" w:rsidRPr="00A2067B">
        <w:rPr>
          <w:sz w:val="28"/>
          <w:szCs w:val="28"/>
        </w:rPr>
        <w:t>Гражданский процесс и арбитражный процесс</w:t>
      </w:r>
    </w:p>
    <w:p w:rsidR="007067C5" w:rsidRPr="00A2067B" w:rsidRDefault="004C71B8" w:rsidP="00A2067B">
      <w:pPr>
        <w:ind w:left="-15" w:right="3"/>
        <w:rPr>
          <w:sz w:val="28"/>
          <w:szCs w:val="28"/>
        </w:rPr>
      </w:pPr>
      <w:r w:rsidRPr="00A2067B">
        <w:rPr>
          <w:sz w:val="28"/>
          <w:szCs w:val="28"/>
        </w:rPr>
        <w:t xml:space="preserve">1. Формы, способы защиты субъективного права и охраняемого законом интереса и гражданское судопроизводство. Предмет, метод и принципы гражданского процессуального права. Источники гражданского процессуального права. Гражданские процессуальные правоотношения и их субъекты. </w:t>
      </w:r>
    </w:p>
    <w:p w:rsidR="007067C5" w:rsidRPr="00A2067B" w:rsidRDefault="004C71B8" w:rsidP="00A2067B">
      <w:pPr>
        <w:ind w:left="-15" w:right="3"/>
        <w:rPr>
          <w:sz w:val="28"/>
          <w:szCs w:val="28"/>
        </w:rPr>
      </w:pPr>
      <w:r w:rsidRPr="00A2067B">
        <w:rPr>
          <w:sz w:val="28"/>
          <w:szCs w:val="28"/>
        </w:rPr>
        <w:lastRenderedPageBreak/>
        <w:t>П</w:t>
      </w:r>
      <w:r w:rsidR="00F52922">
        <w:rPr>
          <w:sz w:val="28"/>
          <w:szCs w:val="28"/>
        </w:rPr>
        <w:t>одведомственность и подсудность</w:t>
      </w:r>
      <w:r w:rsidRPr="00A2067B">
        <w:rPr>
          <w:sz w:val="28"/>
          <w:szCs w:val="28"/>
        </w:rPr>
        <w:t xml:space="preserve"> гражданских дел. Стороны в гражданском процессе. Третьи лица в гражданском процессе. Участие прокурора в гражданском процессе. Участие в гражданском процессе государственных органов, органов местного самоуправления, организаций и отдельных граждан, защищающих права других лиц.</w:t>
      </w:r>
    </w:p>
    <w:p w:rsidR="007067C5" w:rsidRPr="00A2067B" w:rsidRDefault="004C71B8" w:rsidP="00A2067B">
      <w:pPr>
        <w:ind w:left="-15" w:right="3" w:firstLine="0"/>
        <w:rPr>
          <w:sz w:val="28"/>
          <w:szCs w:val="28"/>
        </w:rPr>
      </w:pPr>
      <w:r w:rsidRPr="00A2067B">
        <w:rPr>
          <w:sz w:val="28"/>
          <w:szCs w:val="28"/>
        </w:rPr>
        <w:t>Представительство в суде.</w:t>
      </w:r>
    </w:p>
    <w:p w:rsidR="007067C5" w:rsidRPr="00A2067B" w:rsidRDefault="004C71B8" w:rsidP="00A2067B">
      <w:pPr>
        <w:ind w:left="708" w:right="3" w:firstLine="0"/>
        <w:rPr>
          <w:sz w:val="28"/>
          <w:szCs w:val="28"/>
        </w:rPr>
      </w:pPr>
      <w:r w:rsidRPr="00A2067B">
        <w:rPr>
          <w:sz w:val="28"/>
          <w:szCs w:val="28"/>
        </w:rPr>
        <w:t>Процессуальные сроки. Судебные расходы. Судебные штрафы.</w:t>
      </w:r>
    </w:p>
    <w:p w:rsidR="007067C5" w:rsidRPr="00A2067B" w:rsidRDefault="004C71B8" w:rsidP="00A2067B">
      <w:pPr>
        <w:ind w:left="708" w:right="3" w:firstLine="0"/>
        <w:rPr>
          <w:sz w:val="28"/>
          <w:szCs w:val="28"/>
        </w:rPr>
      </w:pPr>
      <w:r w:rsidRPr="00A2067B">
        <w:rPr>
          <w:sz w:val="28"/>
          <w:szCs w:val="28"/>
        </w:rPr>
        <w:t>Иск. Доказывание и доказательства.</w:t>
      </w:r>
    </w:p>
    <w:p w:rsidR="007067C5" w:rsidRPr="00A2067B" w:rsidRDefault="00F52922" w:rsidP="00A2067B">
      <w:pPr>
        <w:ind w:left="-15" w:right="3"/>
        <w:rPr>
          <w:sz w:val="28"/>
          <w:szCs w:val="28"/>
        </w:rPr>
      </w:pPr>
      <w:r>
        <w:rPr>
          <w:sz w:val="28"/>
          <w:szCs w:val="28"/>
        </w:rPr>
        <w:t>Производство</w:t>
      </w:r>
      <w:r w:rsidR="004C71B8" w:rsidRPr="00A2067B">
        <w:rPr>
          <w:sz w:val="28"/>
          <w:szCs w:val="28"/>
        </w:rPr>
        <w:t xml:space="preserve"> в суде первой инстанции. Исковое производство. Особенности отдельных производств.  Возбуждение гражданского дела в суде. Подготовка дела к судебному разбирательству. Судебное разбирательство. Постановления суда первой 1</w:t>
      </w:r>
    </w:p>
    <w:p w:rsidR="007067C5" w:rsidRPr="00A2067B" w:rsidRDefault="004C71B8" w:rsidP="00A2067B">
      <w:pPr>
        <w:ind w:left="-15" w:right="3" w:firstLine="0"/>
        <w:rPr>
          <w:sz w:val="28"/>
          <w:szCs w:val="28"/>
        </w:rPr>
      </w:pPr>
      <w:r w:rsidRPr="00A2067B">
        <w:rPr>
          <w:sz w:val="28"/>
          <w:szCs w:val="28"/>
        </w:rPr>
        <w:t>инстанции. Приказное производство. Заочное производство и решение. Производство по делам, возникающим из публичных правовых отношений. Административное судопроизводство. Особое производство.</w:t>
      </w:r>
    </w:p>
    <w:p w:rsidR="007067C5" w:rsidRPr="00A2067B" w:rsidRDefault="004C71B8" w:rsidP="00A2067B">
      <w:pPr>
        <w:ind w:left="-15" w:right="3"/>
        <w:rPr>
          <w:sz w:val="28"/>
          <w:szCs w:val="28"/>
        </w:rPr>
      </w:pPr>
      <w:r w:rsidRPr="00A2067B">
        <w:rPr>
          <w:sz w:val="28"/>
          <w:szCs w:val="28"/>
        </w:rPr>
        <w:t>Производство по проверке судебных постановлений. Обжалование и проверка судебных решений и определений, не вступивших в законную силу. Проверка судебных актов, вступивших в законную силу. Пересмотр вступивших в законную силу решений, определений и постановлений по вновь открывшимся обстоятельствам.</w:t>
      </w:r>
    </w:p>
    <w:p w:rsidR="007067C5" w:rsidRPr="00A2067B" w:rsidRDefault="004C71B8" w:rsidP="00A2067B">
      <w:pPr>
        <w:ind w:left="708" w:right="3" w:firstLine="0"/>
        <w:rPr>
          <w:sz w:val="28"/>
          <w:szCs w:val="28"/>
        </w:rPr>
      </w:pPr>
      <w:r w:rsidRPr="00A2067B">
        <w:rPr>
          <w:sz w:val="28"/>
          <w:szCs w:val="28"/>
        </w:rPr>
        <w:t>Исполнительное производство. Исполнение</w:t>
      </w:r>
      <w:r w:rsidR="00F52922">
        <w:rPr>
          <w:sz w:val="28"/>
          <w:szCs w:val="28"/>
        </w:rPr>
        <w:t xml:space="preserve"> судебных актов и актов других </w:t>
      </w:r>
      <w:r w:rsidRPr="00A2067B">
        <w:rPr>
          <w:sz w:val="28"/>
          <w:szCs w:val="28"/>
        </w:rPr>
        <w:t xml:space="preserve">органов. </w:t>
      </w:r>
    </w:p>
    <w:p w:rsidR="007067C5" w:rsidRPr="00A2067B" w:rsidRDefault="004C71B8" w:rsidP="00A2067B">
      <w:pPr>
        <w:ind w:left="-15" w:right="3"/>
        <w:rPr>
          <w:sz w:val="28"/>
          <w:szCs w:val="28"/>
        </w:rPr>
      </w:pPr>
      <w:r w:rsidRPr="00A2067B">
        <w:rPr>
          <w:sz w:val="28"/>
          <w:szCs w:val="28"/>
        </w:rPr>
        <w:t>Правовое положение иностранцев и лиц без гражданства в гражданском процессе. Гражданские процессуальные права иностранных граждан и лиц без гражданства. Иск к иностранным государствам. Судебные поручения и решения иностранных судов.</w:t>
      </w:r>
    </w:p>
    <w:p w:rsidR="007067C5" w:rsidRPr="00A2067B" w:rsidRDefault="004C71B8" w:rsidP="00A2067B">
      <w:pPr>
        <w:ind w:left="-15" w:right="3" w:firstLine="0"/>
        <w:rPr>
          <w:sz w:val="28"/>
          <w:szCs w:val="28"/>
        </w:rPr>
      </w:pPr>
      <w:r w:rsidRPr="00A2067B">
        <w:rPr>
          <w:sz w:val="28"/>
          <w:szCs w:val="28"/>
        </w:rPr>
        <w:t>Международные договоры.</w:t>
      </w:r>
    </w:p>
    <w:p w:rsidR="007067C5" w:rsidRPr="00A2067B" w:rsidRDefault="004C71B8" w:rsidP="00A2067B">
      <w:pPr>
        <w:ind w:left="708" w:right="3" w:firstLine="0"/>
        <w:rPr>
          <w:sz w:val="28"/>
          <w:szCs w:val="28"/>
        </w:rPr>
      </w:pPr>
      <w:r w:rsidRPr="00A2067B">
        <w:rPr>
          <w:sz w:val="28"/>
          <w:szCs w:val="28"/>
        </w:rPr>
        <w:t>Арбитражный процесс.</w:t>
      </w:r>
    </w:p>
    <w:p w:rsidR="007067C5" w:rsidRPr="00A2067B" w:rsidRDefault="004C71B8" w:rsidP="00A2067B">
      <w:pPr>
        <w:spacing w:after="266"/>
        <w:ind w:left="-15" w:right="3"/>
        <w:rPr>
          <w:sz w:val="28"/>
          <w:szCs w:val="28"/>
        </w:rPr>
      </w:pPr>
      <w:r w:rsidRPr="00A2067B">
        <w:rPr>
          <w:sz w:val="28"/>
          <w:szCs w:val="28"/>
        </w:rPr>
        <w:t xml:space="preserve">Несудебные формы защиты права. Нотариат (нотариальные действия). Третейские суды (разрешение гражданских споров третейскими судами). Медиация и посредничество, переговоры. </w:t>
      </w:r>
    </w:p>
    <w:p w:rsidR="007067C5" w:rsidRPr="00A2067B" w:rsidRDefault="004C71B8" w:rsidP="00A2067B">
      <w:pPr>
        <w:ind w:left="-15" w:right="3"/>
        <w:rPr>
          <w:sz w:val="28"/>
          <w:szCs w:val="28"/>
        </w:rPr>
      </w:pPr>
      <w:r w:rsidRPr="00A2067B">
        <w:rPr>
          <w:sz w:val="28"/>
          <w:szCs w:val="28"/>
        </w:rPr>
        <w:t>2. Арбитражные суды, их функции и задачи. Понятие арбитражного процесса и арбитражного процессуального права</w:t>
      </w:r>
    </w:p>
    <w:p w:rsidR="007067C5" w:rsidRPr="00A2067B" w:rsidRDefault="004C71B8" w:rsidP="00A2067B">
      <w:pPr>
        <w:ind w:left="-15" w:right="3"/>
        <w:rPr>
          <w:sz w:val="28"/>
          <w:szCs w:val="28"/>
        </w:rPr>
      </w:pPr>
      <w:r w:rsidRPr="00A2067B">
        <w:rPr>
          <w:sz w:val="28"/>
          <w:szCs w:val="28"/>
        </w:rPr>
        <w:t>Принципы арбитражного процессуального права. Досудебный (претензионный) порядок урегулирования экономических споров. Подведомственность и подсудность экономических споров и иных дел арбитражным судам.</w:t>
      </w:r>
    </w:p>
    <w:p w:rsidR="007067C5" w:rsidRPr="00A2067B" w:rsidRDefault="004C71B8" w:rsidP="00A2067B">
      <w:pPr>
        <w:ind w:left="-15" w:right="3"/>
        <w:rPr>
          <w:sz w:val="28"/>
          <w:szCs w:val="28"/>
        </w:rPr>
      </w:pPr>
      <w:r w:rsidRPr="00A2067B">
        <w:rPr>
          <w:sz w:val="28"/>
          <w:szCs w:val="28"/>
        </w:rPr>
        <w:t>Участники арбитражного процесса. Иск. Доказательства. Арбитражные расходы и штрафы. Процессуальные сроки.</w:t>
      </w:r>
    </w:p>
    <w:p w:rsidR="007067C5" w:rsidRPr="00A2067B" w:rsidRDefault="004C71B8" w:rsidP="00A2067B">
      <w:pPr>
        <w:ind w:left="-15" w:right="3"/>
        <w:rPr>
          <w:sz w:val="28"/>
          <w:szCs w:val="28"/>
        </w:rPr>
      </w:pPr>
      <w:r w:rsidRPr="00A2067B">
        <w:rPr>
          <w:sz w:val="28"/>
          <w:szCs w:val="28"/>
        </w:rPr>
        <w:t>Возбуждение дела в арбитражном суде. Подготовка дела к судебному разбирательству. Стадия судебного разбирательства. Постановление арбитражного суда.</w:t>
      </w:r>
    </w:p>
    <w:p w:rsidR="007067C5" w:rsidRPr="00A2067B" w:rsidRDefault="004C71B8" w:rsidP="00A2067B">
      <w:pPr>
        <w:ind w:left="-15" w:right="3"/>
        <w:rPr>
          <w:sz w:val="28"/>
          <w:szCs w:val="28"/>
        </w:rPr>
      </w:pPr>
      <w:r w:rsidRPr="00A2067B">
        <w:rPr>
          <w:sz w:val="28"/>
          <w:szCs w:val="28"/>
        </w:rPr>
        <w:lastRenderedPageBreak/>
        <w:t>Производство в суде апелляционной инстанции. Производство в суде кассационной инстанции. Производство в порядке надзора. Стадия пересмотра по вновь открывшимся обстоятельствам решений, определений и постановлений арбитражного суда, вступивших в законную силу.</w:t>
      </w:r>
    </w:p>
    <w:p w:rsidR="007067C5" w:rsidRPr="00A2067B" w:rsidRDefault="004C71B8" w:rsidP="00A2067B">
      <w:pPr>
        <w:ind w:left="708" w:right="3" w:firstLine="0"/>
        <w:rPr>
          <w:sz w:val="28"/>
          <w:szCs w:val="28"/>
        </w:rPr>
      </w:pPr>
      <w:r w:rsidRPr="00A2067B">
        <w:rPr>
          <w:sz w:val="28"/>
          <w:szCs w:val="28"/>
        </w:rPr>
        <w:t xml:space="preserve">Исполнение арбитражных судебных актов. </w:t>
      </w:r>
    </w:p>
    <w:p w:rsidR="007067C5" w:rsidRPr="00A2067B" w:rsidRDefault="004C71B8" w:rsidP="00A2067B">
      <w:pPr>
        <w:ind w:left="708" w:right="3" w:firstLine="0"/>
        <w:rPr>
          <w:sz w:val="28"/>
          <w:szCs w:val="28"/>
        </w:rPr>
      </w:pPr>
      <w:r w:rsidRPr="00A2067B">
        <w:rPr>
          <w:sz w:val="28"/>
          <w:szCs w:val="28"/>
        </w:rPr>
        <w:t>Разрешение экономических споров третейским судом.</w:t>
      </w:r>
    </w:p>
    <w:p w:rsidR="007067C5" w:rsidRPr="00A2067B" w:rsidRDefault="004C71B8" w:rsidP="00A2067B">
      <w:pPr>
        <w:ind w:left="-15" w:right="3"/>
        <w:rPr>
          <w:sz w:val="28"/>
          <w:szCs w:val="28"/>
        </w:rPr>
      </w:pPr>
      <w:r w:rsidRPr="00A2067B">
        <w:rPr>
          <w:sz w:val="28"/>
          <w:szCs w:val="28"/>
        </w:rPr>
        <w:t>Производство по делам с участием иностранных лиц, сотрудничество арбитражных судов различных государств.</w:t>
      </w:r>
    </w:p>
    <w:p w:rsidR="007067C5" w:rsidRPr="00A2067B" w:rsidRDefault="004C71B8" w:rsidP="00A2067B">
      <w:pPr>
        <w:spacing w:after="262"/>
        <w:ind w:left="708" w:right="3" w:firstLine="0"/>
        <w:rPr>
          <w:sz w:val="28"/>
          <w:szCs w:val="28"/>
        </w:rPr>
      </w:pPr>
      <w:r w:rsidRPr="00A2067B">
        <w:rPr>
          <w:sz w:val="28"/>
          <w:szCs w:val="28"/>
        </w:rPr>
        <w:t>Особенности производства по делам о банкротстве (несостоятельности).</w:t>
      </w:r>
    </w:p>
    <w:p w:rsidR="007067C5" w:rsidRPr="00A2067B" w:rsidRDefault="0001518C" w:rsidP="00A2067B">
      <w:pPr>
        <w:pStyle w:val="1"/>
        <w:numPr>
          <w:ilvl w:val="0"/>
          <w:numId w:val="0"/>
        </w:numPr>
        <w:jc w:val="both"/>
        <w:rPr>
          <w:sz w:val="28"/>
          <w:szCs w:val="28"/>
        </w:rPr>
      </w:pPr>
      <w:r w:rsidRPr="00A2067B">
        <w:rPr>
          <w:sz w:val="28"/>
          <w:szCs w:val="28"/>
        </w:rPr>
        <w:t>3.</w:t>
      </w:r>
      <w:r w:rsidR="004C71B8" w:rsidRPr="00A2067B">
        <w:rPr>
          <w:sz w:val="28"/>
          <w:szCs w:val="28"/>
        </w:rPr>
        <w:t xml:space="preserve">Гражданское, семейное, международное частное право </w:t>
      </w:r>
    </w:p>
    <w:p w:rsidR="007067C5" w:rsidRPr="00A2067B" w:rsidRDefault="004C71B8" w:rsidP="00A2067B">
      <w:pPr>
        <w:ind w:left="-15" w:right="3"/>
        <w:rPr>
          <w:sz w:val="28"/>
          <w:szCs w:val="28"/>
        </w:rPr>
      </w:pPr>
      <w:r w:rsidRPr="00A2067B">
        <w:rPr>
          <w:sz w:val="28"/>
          <w:szCs w:val="28"/>
        </w:rPr>
        <w:t>1. Гражданское правоотношение. Понятие, содержание и виды гражданских правоотношений. Граждане (физические лица) как субъекты гражданских правоотношений. Юридические лица как субъекты гражданских правоотношений. Публично-правовые образования как субъекты гражданских правоотношений. Объекты гражданских правоотношений. Основания возникновения, изменения и прекращения гражданских правоотношений.</w:t>
      </w:r>
    </w:p>
    <w:p w:rsidR="007067C5" w:rsidRPr="00A2067B" w:rsidRDefault="004C71B8" w:rsidP="00A2067B">
      <w:pPr>
        <w:ind w:left="-15" w:right="3"/>
        <w:rPr>
          <w:sz w:val="28"/>
          <w:szCs w:val="28"/>
        </w:rPr>
      </w:pPr>
      <w:r w:rsidRPr="00A2067B">
        <w:rPr>
          <w:sz w:val="28"/>
          <w:szCs w:val="28"/>
        </w:rPr>
        <w:t>Осуществление и защита гражданских прав и исполнение гражданских обязанностей. Право на защиту как субъективное гражданское право. Гражданско-правовая ответственность. Сроки осуществления и защиты гражданских прав и исполнения гражданских обязанностей.</w:t>
      </w:r>
    </w:p>
    <w:p w:rsidR="007067C5" w:rsidRPr="00A2067B" w:rsidRDefault="004C71B8" w:rsidP="00A2067B">
      <w:pPr>
        <w:ind w:left="-15" w:right="3"/>
        <w:rPr>
          <w:sz w:val="28"/>
          <w:szCs w:val="28"/>
        </w:rPr>
      </w:pPr>
      <w:r w:rsidRPr="00A2067B">
        <w:rPr>
          <w:sz w:val="28"/>
          <w:szCs w:val="28"/>
        </w:rPr>
        <w:t>Право собственности и иные вещные права. Общие положения о праве собственности и иных вещных правах. Право частной собственности. Наследование собственности граждан.</w:t>
      </w:r>
    </w:p>
    <w:p w:rsidR="007067C5" w:rsidRPr="00A2067B" w:rsidRDefault="004C71B8" w:rsidP="00A2067B">
      <w:pPr>
        <w:ind w:left="-15" w:right="3" w:firstLine="0"/>
        <w:rPr>
          <w:sz w:val="28"/>
          <w:szCs w:val="28"/>
        </w:rPr>
      </w:pPr>
      <w:r w:rsidRPr="00A2067B">
        <w:rPr>
          <w:sz w:val="28"/>
          <w:szCs w:val="28"/>
        </w:rPr>
        <w:t>Право публичной собственности. Право общей собственности. Ограниченные вещные права. Защита права собственности и иных вещных прав.</w:t>
      </w:r>
    </w:p>
    <w:p w:rsidR="007067C5" w:rsidRPr="00A2067B" w:rsidRDefault="004C71B8" w:rsidP="00A2067B">
      <w:pPr>
        <w:ind w:left="-15" w:right="3"/>
        <w:rPr>
          <w:sz w:val="28"/>
          <w:szCs w:val="28"/>
        </w:rPr>
      </w:pPr>
      <w:r w:rsidRPr="00A2067B">
        <w:rPr>
          <w:sz w:val="28"/>
          <w:szCs w:val="28"/>
        </w:rPr>
        <w:t>Исключительные права (интеллектуальная собственность). Общие положения об исключительных правах (интеллектуальной и промышленной собственности). Авторское право и смежные права. Патентное право. Исключительные права на средства индивидуализации товаров и их производителей.</w:t>
      </w:r>
    </w:p>
    <w:p w:rsidR="007067C5" w:rsidRPr="00A2067B" w:rsidRDefault="004C71B8" w:rsidP="00A2067B">
      <w:pPr>
        <w:ind w:left="-15" w:right="3"/>
        <w:rPr>
          <w:sz w:val="28"/>
          <w:szCs w:val="28"/>
        </w:rPr>
      </w:pPr>
      <w:r w:rsidRPr="00A2067B">
        <w:rPr>
          <w:sz w:val="28"/>
          <w:szCs w:val="28"/>
        </w:rPr>
        <w:t>Личные неимущественные права. Понятие и виды гражданско-правовых личных неимущественных прав. Гражданско-правовая охрана личных неимущественных прав.</w:t>
      </w:r>
    </w:p>
    <w:p w:rsidR="007067C5" w:rsidRPr="00A2067B" w:rsidRDefault="004C71B8" w:rsidP="00A2067B">
      <w:pPr>
        <w:ind w:left="-15" w:right="3"/>
        <w:rPr>
          <w:sz w:val="28"/>
          <w:szCs w:val="28"/>
        </w:rPr>
      </w:pPr>
      <w:r w:rsidRPr="00A2067B">
        <w:rPr>
          <w:sz w:val="28"/>
          <w:szCs w:val="28"/>
        </w:rPr>
        <w:t>Общие положения обязательственного и договорного права. Общие положения об обязательствах. Гражданско-правовой договор.</w:t>
      </w:r>
    </w:p>
    <w:p w:rsidR="007067C5" w:rsidRPr="00A2067B" w:rsidRDefault="004C71B8" w:rsidP="00A2067B">
      <w:pPr>
        <w:ind w:left="-15" w:right="3"/>
        <w:rPr>
          <w:sz w:val="28"/>
          <w:szCs w:val="28"/>
        </w:rPr>
      </w:pPr>
      <w:r w:rsidRPr="00A2067B">
        <w:rPr>
          <w:sz w:val="28"/>
          <w:szCs w:val="28"/>
        </w:rPr>
        <w:t>Обязательства по передаче имущества в собственность (в иное вещное право). Обяза</w:t>
      </w:r>
      <w:r w:rsidR="00F52922">
        <w:rPr>
          <w:sz w:val="28"/>
          <w:szCs w:val="28"/>
        </w:rPr>
        <w:t xml:space="preserve">тельства по передаче имущества </w:t>
      </w:r>
      <w:r w:rsidRPr="00A2067B">
        <w:rPr>
          <w:sz w:val="28"/>
          <w:szCs w:val="28"/>
        </w:rPr>
        <w:t>в пользование. Обязательства по производству работ, по приобретению и использованию исключительных прав и ноу-хау, по оказанию услуг, по оказанию финансовых услуг, по совместной деятельности.</w:t>
      </w:r>
    </w:p>
    <w:p w:rsidR="007067C5" w:rsidRPr="00A2067B" w:rsidRDefault="004C71B8" w:rsidP="00A2067B">
      <w:pPr>
        <w:spacing w:after="262"/>
        <w:ind w:left="708" w:right="3" w:firstLine="0"/>
        <w:rPr>
          <w:sz w:val="28"/>
          <w:szCs w:val="28"/>
        </w:rPr>
      </w:pPr>
      <w:r w:rsidRPr="00A2067B">
        <w:rPr>
          <w:sz w:val="28"/>
          <w:szCs w:val="28"/>
        </w:rPr>
        <w:t>Обязательства из односторонних действий. Внедоговорные обязательства.</w:t>
      </w:r>
    </w:p>
    <w:p w:rsidR="007067C5" w:rsidRPr="00A2067B" w:rsidRDefault="004C71B8" w:rsidP="00A2067B">
      <w:pPr>
        <w:numPr>
          <w:ilvl w:val="0"/>
          <w:numId w:val="2"/>
        </w:numPr>
        <w:ind w:right="3"/>
        <w:rPr>
          <w:sz w:val="28"/>
          <w:szCs w:val="28"/>
        </w:rPr>
      </w:pPr>
      <w:r w:rsidRPr="00A2067B">
        <w:rPr>
          <w:sz w:val="28"/>
          <w:szCs w:val="28"/>
        </w:rPr>
        <w:lastRenderedPageBreak/>
        <w:t xml:space="preserve">Понятие и принципы семейного права. История отечественного семейного </w:t>
      </w:r>
      <w:proofErr w:type="spellStart"/>
      <w:r w:rsidRPr="00A2067B">
        <w:rPr>
          <w:sz w:val="28"/>
          <w:szCs w:val="28"/>
        </w:rPr>
        <w:t>права.Семейное</w:t>
      </w:r>
      <w:proofErr w:type="spellEnd"/>
      <w:r w:rsidRPr="00A2067B">
        <w:rPr>
          <w:sz w:val="28"/>
          <w:szCs w:val="28"/>
        </w:rPr>
        <w:t xml:space="preserve"> правоотношение. Брак и правовое регулирование его заключения.</w:t>
      </w:r>
    </w:p>
    <w:p w:rsidR="007067C5" w:rsidRPr="00A2067B" w:rsidRDefault="004C71B8" w:rsidP="00A2067B">
      <w:pPr>
        <w:ind w:left="-15" w:right="3"/>
        <w:rPr>
          <w:sz w:val="28"/>
          <w:szCs w:val="28"/>
        </w:rPr>
      </w:pPr>
      <w:r w:rsidRPr="00A2067B">
        <w:rPr>
          <w:sz w:val="28"/>
          <w:szCs w:val="28"/>
        </w:rPr>
        <w:t xml:space="preserve"> Личные права и обязанности супругов. Имущественные права и обязанности супругов. Прекращение брака.</w:t>
      </w:r>
    </w:p>
    <w:p w:rsidR="007067C5" w:rsidRPr="00A2067B" w:rsidRDefault="004C71B8" w:rsidP="00A2067B">
      <w:pPr>
        <w:ind w:left="-15" w:right="3"/>
        <w:rPr>
          <w:sz w:val="28"/>
          <w:szCs w:val="28"/>
        </w:rPr>
      </w:pPr>
      <w:r w:rsidRPr="00A2067B">
        <w:rPr>
          <w:sz w:val="28"/>
          <w:szCs w:val="28"/>
        </w:rPr>
        <w:t xml:space="preserve">Личные </w:t>
      </w:r>
      <w:r w:rsidR="00F52922">
        <w:rPr>
          <w:sz w:val="28"/>
          <w:szCs w:val="28"/>
        </w:rPr>
        <w:t>права и обязанности родителей и</w:t>
      </w:r>
      <w:r w:rsidRPr="00A2067B">
        <w:rPr>
          <w:sz w:val="28"/>
          <w:szCs w:val="28"/>
        </w:rPr>
        <w:t xml:space="preserve"> детей. Имущественные права и обязанности родителей и детей. Алиментные права и обязанности других членов семьи. Порядок уплаты и взыскания алиментов.</w:t>
      </w:r>
    </w:p>
    <w:p w:rsidR="007067C5" w:rsidRPr="00A2067B" w:rsidRDefault="004C71B8" w:rsidP="00A2067B">
      <w:pPr>
        <w:ind w:left="708" w:right="3" w:firstLine="0"/>
        <w:rPr>
          <w:sz w:val="28"/>
          <w:szCs w:val="28"/>
        </w:rPr>
      </w:pPr>
      <w:r w:rsidRPr="00A2067B">
        <w:rPr>
          <w:sz w:val="28"/>
          <w:szCs w:val="28"/>
        </w:rPr>
        <w:t>Усыновление (удочерение). Опека и попечительство над детьми. Приемная семья.</w:t>
      </w:r>
    </w:p>
    <w:p w:rsidR="007067C5" w:rsidRPr="00A2067B" w:rsidRDefault="004C71B8" w:rsidP="00A2067B">
      <w:pPr>
        <w:spacing w:after="266"/>
        <w:ind w:left="-15" w:right="3"/>
        <w:rPr>
          <w:sz w:val="28"/>
          <w:szCs w:val="28"/>
        </w:rPr>
      </w:pPr>
      <w:r w:rsidRPr="00A2067B">
        <w:rPr>
          <w:sz w:val="28"/>
          <w:szCs w:val="28"/>
        </w:rPr>
        <w:t>Применение семейного законодательства к семенным отношениям с участием иностранных граждан и лиц без гражданства.</w:t>
      </w:r>
    </w:p>
    <w:p w:rsidR="007067C5" w:rsidRPr="00A2067B" w:rsidRDefault="004C71B8" w:rsidP="00A2067B">
      <w:pPr>
        <w:numPr>
          <w:ilvl w:val="0"/>
          <w:numId w:val="2"/>
        </w:numPr>
        <w:ind w:right="3"/>
        <w:rPr>
          <w:sz w:val="28"/>
          <w:szCs w:val="28"/>
        </w:rPr>
      </w:pPr>
      <w:r w:rsidRPr="00A2067B">
        <w:rPr>
          <w:sz w:val="28"/>
          <w:szCs w:val="28"/>
        </w:rPr>
        <w:t>Развитие международного частного права. Источники международного частного</w:t>
      </w:r>
      <w:r w:rsidR="00F52922">
        <w:rPr>
          <w:sz w:val="28"/>
          <w:szCs w:val="28"/>
        </w:rPr>
        <w:t xml:space="preserve"> </w:t>
      </w:r>
      <w:r w:rsidRPr="00A2067B">
        <w:rPr>
          <w:sz w:val="28"/>
          <w:szCs w:val="28"/>
        </w:rPr>
        <w:t xml:space="preserve">права. Коллизионная норма. </w:t>
      </w:r>
    </w:p>
    <w:p w:rsidR="007067C5" w:rsidRPr="00A2067B" w:rsidRDefault="00F52922" w:rsidP="00A2067B">
      <w:pPr>
        <w:ind w:left="-15" w:right="3"/>
        <w:rPr>
          <w:sz w:val="28"/>
          <w:szCs w:val="28"/>
        </w:rPr>
      </w:pPr>
      <w:r>
        <w:rPr>
          <w:sz w:val="28"/>
          <w:szCs w:val="28"/>
        </w:rPr>
        <w:t xml:space="preserve">Физические лица как субъекты </w:t>
      </w:r>
      <w:r w:rsidR="004C71B8" w:rsidRPr="00A2067B">
        <w:rPr>
          <w:sz w:val="28"/>
          <w:szCs w:val="28"/>
        </w:rPr>
        <w:t xml:space="preserve">МЧП. Юридические лица как субъекты МЧП. Прочие субъекты международного частного права. </w:t>
      </w:r>
    </w:p>
    <w:p w:rsidR="007067C5" w:rsidRPr="00A2067B" w:rsidRDefault="004C71B8" w:rsidP="00A2067B">
      <w:pPr>
        <w:ind w:left="708" w:right="3" w:firstLine="0"/>
        <w:rPr>
          <w:sz w:val="28"/>
          <w:szCs w:val="28"/>
        </w:rPr>
      </w:pPr>
      <w:r w:rsidRPr="00A2067B">
        <w:rPr>
          <w:sz w:val="28"/>
          <w:szCs w:val="28"/>
        </w:rPr>
        <w:t xml:space="preserve">Вещные права и вопросы наследования. </w:t>
      </w:r>
    </w:p>
    <w:p w:rsidR="007067C5" w:rsidRPr="00A2067B" w:rsidRDefault="004C71B8" w:rsidP="00A2067B">
      <w:pPr>
        <w:ind w:left="708" w:right="3" w:firstLine="0"/>
        <w:rPr>
          <w:sz w:val="28"/>
          <w:szCs w:val="28"/>
        </w:rPr>
      </w:pPr>
      <w:r w:rsidRPr="00A2067B">
        <w:rPr>
          <w:sz w:val="28"/>
          <w:szCs w:val="28"/>
        </w:rPr>
        <w:t xml:space="preserve">Иностранные инвестиции. Внешнеэкономические сделки. </w:t>
      </w:r>
    </w:p>
    <w:p w:rsidR="007067C5" w:rsidRPr="00A2067B" w:rsidRDefault="004C71B8" w:rsidP="00A2067B">
      <w:pPr>
        <w:ind w:left="708" w:right="3" w:firstLine="0"/>
        <w:rPr>
          <w:sz w:val="28"/>
          <w:szCs w:val="28"/>
        </w:rPr>
      </w:pPr>
      <w:r w:rsidRPr="00A2067B">
        <w:rPr>
          <w:sz w:val="28"/>
          <w:szCs w:val="28"/>
        </w:rPr>
        <w:t xml:space="preserve">Отдельные виды договоров. Исключительные права. </w:t>
      </w:r>
    </w:p>
    <w:p w:rsidR="007067C5" w:rsidRPr="00A2067B" w:rsidRDefault="004C71B8" w:rsidP="00A2067B">
      <w:pPr>
        <w:ind w:left="708" w:right="3" w:firstLine="0"/>
        <w:rPr>
          <w:sz w:val="28"/>
          <w:szCs w:val="28"/>
        </w:rPr>
      </w:pPr>
      <w:r w:rsidRPr="00A2067B">
        <w:rPr>
          <w:sz w:val="28"/>
          <w:szCs w:val="28"/>
        </w:rPr>
        <w:t xml:space="preserve">Семейное право. </w:t>
      </w:r>
    </w:p>
    <w:p w:rsidR="007067C5" w:rsidRPr="00A2067B" w:rsidRDefault="004C71B8" w:rsidP="00A2067B">
      <w:pPr>
        <w:spacing w:after="266"/>
        <w:ind w:left="708" w:right="2518" w:firstLine="0"/>
        <w:rPr>
          <w:sz w:val="28"/>
          <w:szCs w:val="28"/>
        </w:rPr>
      </w:pPr>
      <w:r w:rsidRPr="00A2067B">
        <w:rPr>
          <w:sz w:val="28"/>
          <w:szCs w:val="28"/>
        </w:rPr>
        <w:t>Обязательства вследствие причинения вреда. Процессуальные вопросы МЧП.</w:t>
      </w:r>
    </w:p>
    <w:p w:rsidR="007067C5" w:rsidRPr="00A2067B" w:rsidRDefault="0001518C" w:rsidP="00A2067B">
      <w:pPr>
        <w:pStyle w:val="1"/>
        <w:numPr>
          <w:ilvl w:val="0"/>
          <w:numId w:val="0"/>
        </w:numPr>
        <w:jc w:val="both"/>
        <w:rPr>
          <w:sz w:val="28"/>
          <w:szCs w:val="28"/>
        </w:rPr>
      </w:pPr>
      <w:r w:rsidRPr="00A2067B">
        <w:rPr>
          <w:sz w:val="28"/>
          <w:szCs w:val="28"/>
        </w:rPr>
        <w:t>4.</w:t>
      </w:r>
      <w:r w:rsidR="004C71B8" w:rsidRPr="00A2067B">
        <w:rPr>
          <w:sz w:val="28"/>
          <w:szCs w:val="28"/>
        </w:rPr>
        <w:t>История права и государства.  Сравнительное правоведение</w:t>
      </w:r>
    </w:p>
    <w:p w:rsidR="007067C5" w:rsidRPr="00A2067B" w:rsidRDefault="004C71B8" w:rsidP="00A2067B">
      <w:pPr>
        <w:spacing w:after="10"/>
        <w:ind w:left="718" w:right="0" w:hanging="10"/>
        <w:rPr>
          <w:sz w:val="28"/>
          <w:szCs w:val="28"/>
        </w:rPr>
      </w:pPr>
      <w:r w:rsidRPr="00A2067B">
        <w:rPr>
          <w:b/>
          <w:sz w:val="28"/>
          <w:szCs w:val="28"/>
        </w:rPr>
        <w:t>А) История государства и права зарубежных стран</w:t>
      </w:r>
    </w:p>
    <w:p w:rsidR="007067C5" w:rsidRPr="00A2067B" w:rsidRDefault="004C71B8" w:rsidP="00A2067B">
      <w:pPr>
        <w:ind w:left="-15" w:right="3"/>
        <w:rPr>
          <w:sz w:val="28"/>
          <w:szCs w:val="28"/>
        </w:rPr>
      </w:pPr>
      <w:r w:rsidRPr="00A2067B">
        <w:rPr>
          <w:sz w:val="28"/>
          <w:szCs w:val="28"/>
        </w:rPr>
        <w:t>1. Предмет истории государства и права зарубежных стран. «Формационный» и «цивилизационный» подходы к изучению истории государства и права зарубежных стран.</w:t>
      </w:r>
    </w:p>
    <w:p w:rsidR="007067C5" w:rsidRPr="00A2067B" w:rsidRDefault="004C71B8" w:rsidP="00A2067B">
      <w:pPr>
        <w:ind w:left="-15" w:right="3"/>
        <w:rPr>
          <w:sz w:val="28"/>
          <w:szCs w:val="28"/>
        </w:rPr>
      </w:pPr>
      <w:r w:rsidRPr="00A2067B">
        <w:rPr>
          <w:sz w:val="28"/>
          <w:szCs w:val="28"/>
        </w:rPr>
        <w:t xml:space="preserve">2.Государство и право Древнего Египта. Хронология и периодизация истории древнеегипетского государства. Общественный строй. Государственный строй: институт верховной государственной власти, центральное государственное управление, местное управление. </w:t>
      </w:r>
    </w:p>
    <w:p w:rsidR="007067C5" w:rsidRPr="00A2067B" w:rsidRDefault="004C71B8" w:rsidP="00A2067B">
      <w:pPr>
        <w:ind w:left="-15" w:right="3"/>
        <w:rPr>
          <w:sz w:val="28"/>
          <w:szCs w:val="28"/>
        </w:rPr>
      </w:pPr>
      <w:r w:rsidRPr="00A2067B">
        <w:rPr>
          <w:sz w:val="28"/>
          <w:szCs w:val="28"/>
        </w:rPr>
        <w:t xml:space="preserve">Основные черты древнеегипетского правопорядка. Особенности правовой культуры Древнего Египта: богиня </w:t>
      </w:r>
      <w:proofErr w:type="spellStart"/>
      <w:r w:rsidRPr="00A2067B">
        <w:rPr>
          <w:sz w:val="28"/>
          <w:szCs w:val="28"/>
        </w:rPr>
        <w:t>Маат</w:t>
      </w:r>
      <w:proofErr w:type="spellEnd"/>
      <w:r w:rsidRPr="00A2067B">
        <w:rPr>
          <w:sz w:val="28"/>
          <w:szCs w:val="28"/>
        </w:rPr>
        <w:t xml:space="preserve"> и понятие «</w:t>
      </w:r>
      <w:proofErr w:type="spellStart"/>
      <w:r w:rsidRPr="00A2067B">
        <w:rPr>
          <w:sz w:val="28"/>
          <w:szCs w:val="28"/>
        </w:rPr>
        <w:t>маат</w:t>
      </w:r>
      <w:proofErr w:type="spellEnd"/>
      <w:r w:rsidRPr="00A2067B">
        <w:rPr>
          <w:sz w:val="28"/>
          <w:szCs w:val="28"/>
        </w:rPr>
        <w:t>». Источники права. Правопорядок в</w:t>
      </w:r>
    </w:p>
    <w:p w:rsidR="007067C5" w:rsidRPr="00A2067B" w:rsidRDefault="004C71B8" w:rsidP="00A2067B">
      <w:pPr>
        <w:ind w:left="-15" w:right="3" w:firstLine="0"/>
        <w:rPr>
          <w:sz w:val="28"/>
          <w:szCs w:val="28"/>
        </w:rPr>
      </w:pPr>
      <w:proofErr w:type="spellStart"/>
      <w:r w:rsidRPr="00A2067B">
        <w:rPr>
          <w:sz w:val="28"/>
          <w:szCs w:val="28"/>
        </w:rPr>
        <w:t>Птолемеевском</w:t>
      </w:r>
      <w:proofErr w:type="spellEnd"/>
      <w:r w:rsidRPr="00A2067B">
        <w:rPr>
          <w:sz w:val="28"/>
          <w:szCs w:val="28"/>
        </w:rPr>
        <w:t xml:space="preserve"> Египте. Правовое регулирование брачно-семейных и имущественных отношений. Преступление и наказание в религиозном мировоззрении, в правосознании и в праве Древнего Египта.</w:t>
      </w:r>
    </w:p>
    <w:p w:rsidR="007067C5" w:rsidRPr="00A2067B" w:rsidRDefault="004C71B8" w:rsidP="00A2067B">
      <w:pPr>
        <w:numPr>
          <w:ilvl w:val="0"/>
          <w:numId w:val="3"/>
        </w:numPr>
        <w:ind w:right="3"/>
        <w:rPr>
          <w:sz w:val="28"/>
          <w:szCs w:val="28"/>
        </w:rPr>
      </w:pPr>
      <w:r w:rsidRPr="00A2067B">
        <w:rPr>
          <w:sz w:val="28"/>
          <w:szCs w:val="28"/>
        </w:rPr>
        <w:t>Сущность античного полиса. Развитие государственного строя Афин в VI в. до н.э.</w:t>
      </w:r>
      <w:r w:rsidR="00F52922">
        <w:rPr>
          <w:sz w:val="28"/>
          <w:szCs w:val="28"/>
        </w:rPr>
        <w:t xml:space="preserve"> </w:t>
      </w:r>
      <w:r w:rsidRPr="00A2067B">
        <w:rPr>
          <w:sz w:val="28"/>
          <w:szCs w:val="28"/>
        </w:rPr>
        <w:t xml:space="preserve">Государственный строй Спарты в VI–V вв. до н.э. Основные черты древнегреческой правовой культуры. </w:t>
      </w:r>
    </w:p>
    <w:p w:rsidR="007067C5" w:rsidRPr="00A2067B" w:rsidRDefault="004C71B8" w:rsidP="00A2067B">
      <w:pPr>
        <w:numPr>
          <w:ilvl w:val="0"/>
          <w:numId w:val="3"/>
        </w:numPr>
        <w:ind w:right="3"/>
        <w:rPr>
          <w:sz w:val="28"/>
          <w:szCs w:val="28"/>
        </w:rPr>
      </w:pPr>
      <w:r w:rsidRPr="00A2067B">
        <w:rPr>
          <w:sz w:val="28"/>
          <w:szCs w:val="28"/>
        </w:rPr>
        <w:lastRenderedPageBreak/>
        <w:t>Государственный строй Рима в царский период. Государственный строй Рима в</w:t>
      </w:r>
      <w:r w:rsidR="00F52922">
        <w:rPr>
          <w:sz w:val="28"/>
          <w:szCs w:val="28"/>
        </w:rPr>
        <w:t xml:space="preserve"> </w:t>
      </w:r>
      <w:r w:rsidRPr="00A2067B">
        <w:rPr>
          <w:sz w:val="28"/>
          <w:szCs w:val="28"/>
        </w:rPr>
        <w:t xml:space="preserve">период Республики. Гражданская война в Древнем Риме и установление принципата. Юридическая природа власти </w:t>
      </w:r>
      <w:proofErr w:type="spellStart"/>
      <w:r w:rsidRPr="00A2067B">
        <w:rPr>
          <w:sz w:val="28"/>
          <w:szCs w:val="28"/>
        </w:rPr>
        <w:t>Октавиана</w:t>
      </w:r>
      <w:proofErr w:type="spellEnd"/>
      <w:r w:rsidRPr="00A2067B">
        <w:rPr>
          <w:sz w:val="28"/>
          <w:szCs w:val="28"/>
        </w:rPr>
        <w:t xml:space="preserve"> Августа. Развитие государственного строя принципата в I–III вв. н.э. Реформы Диоклетиана и установление домината. Юридическая природа власти </w:t>
      </w:r>
      <w:proofErr w:type="spellStart"/>
      <w:r w:rsidRPr="00A2067B">
        <w:rPr>
          <w:sz w:val="28"/>
          <w:szCs w:val="28"/>
        </w:rPr>
        <w:t>доминуса</w:t>
      </w:r>
      <w:proofErr w:type="spellEnd"/>
      <w:r w:rsidRPr="00A2067B">
        <w:rPr>
          <w:sz w:val="28"/>
          <w:szCs w:val="28"/>
        </w:rPr>
        <w:t xml:space="preserve">. </w:t>
      </w:r>
    </w:p>
    <w:p w:rsidR="007067C5" w:rsidRPr="00A2067B" w:rsidRDefault="004C71B8" w:rsidP="00A2067B">
      <w:pPr>
        <w:numPr>
          <w:ilvl w:val="0"/>
          <w:numId w:val="3"/>
        </w:numPr>
        <w:ind w:right="3"/>
        <w:rPr>
          <w:sz w:val="28"/>
          <w:szCs w:val="28"/>
        </w:rPr>
      </w:pPr>
      <w:r w:rsidRPr="00A2067B">
        <w:rPr>
          <w:sz w:val="28"/>
          <w:szCs w:val="28"/>
        </w:rPr>
        <w:t xml:space="preserve">Основные черты римского права древнейшего периода. Источники права. </w:t>
      </w:r>
      <w:proofErr w:type="spellStart"/>
      <w:r w:rsidRPr="00A2067B">
        <w:rPr>
          <w:sz w:val="28"/>
          <w:szCs w:val="28"/>
        </w:rPr>
        <w:t>ЗаконыXII</w:t>
      </w:r>
      <w:proofErr w:type="spellEnd"/>
      <w:r w:rsidRPr="00A2067B">
        <w:rPr>
          <w:sz w:val="28"/>
          <w:szCs w:val="28"/>
        </w:rPr>
        <w:t xml:space="preserve"> таблиц. </w:t>
      </w:r>
      <w:proofErr w:type="spellStart"/>
      <w:r w:rsidRPr="00A2067B">
        <w:rPr>
          <w:sz w:val="28"/>
          <w:szCs w:val="28"/>
        </w:rPr>
        <w:t>Jus</w:t>
      </w:r>
      <w:proofErr w:type="spellEnd"/>
      <w:r w:rsidRPr="00A2067B">
        <w:rPr>
          <w:sz w:val="28"/>
          <w:szCs w:val="28"/>
        </w:rPr>
        <w:t xml:space="preserve"> </w:t>
      </w:r>
      <w:proofErr w:type="spellStart"/>
      <w:r w:rsidRPr="00A2067B">
        <w:rPr>
          <w:sz w:val="28"/>
          <w:szCs w:val="28"/>
        </w:rPr>
        <w:t>civile</w:t>
      </w:r>
      <w:proofErr w:type="spellEnd"/>
      <w:r w:rsidRPr="00A2067B">
        <w:rPr>
          <w:sz w:val="28"/>
          <w:szCs w:val="28"/>
        </w:rPr>
        <w:t xml:space="preserve"> и </w:t>
      </w:r>
      <w:proofErr w:type="spellStart"/>
      <w:r w:rsidRPr="00A2067B">
        <w:rPr>
          <w:sz w:val="28"/>
          <w:szCs w:val="28"/>
        </w:rPr>
        <w:t>jus</w:t>
      </w:r>
      <w:proofErr w:type="spellEnd"/>
      <w:r w:rsidRPr="00A2067B">
        <w:rPr>
          <w:sz w:val="28"/>
          <w:szCs w:val="28"/>
        </w:rPr>
        <w:t xml:space="preserve"> </w:t>
      </w:r>
      <w:proofErr w:type="spellStart"/>
      <w:r w:rsidRPr="00A2067B">
        <w:rPr>
          <w:sz w:val="28"/>
          <w:szCs w:val="28"/>
        </w:rPr>
        <w:t>gentium.Легисакционный</w:t>
      </w:r>
      <w:proofErr w:type="spellEnd"/>
      <w:r w:rsidRPr="00A2067B">
        <w:rPr>
          <w:sz w:val="28"/>
          <w:szCs w:val="28"/>
        </w:rPr>
        <w:t xml:space="preserve"> процесс. Правовое регулирование брачно-семейных и имущественных отношений по Законам XII таблиц. </w:t>
      </w:r>
      <w:proofErr w:type="spellStart"/>
      <w:r w:rsidRPr="00A2067B">
        <w:rPr>
          <w:sz w:val="28"/>
          <w:szCs w:val="28"/>
        </w:rPr>
        <w:t>Mancipatio</w:t>
      </w:r>
      <w:proofErr w:type="spellEnd"/>
      <w:r w:rsidRPr="00A2067B">
        <w:rPr>
          <w:sz w:val="28"/>
          <w:szCs w:val="28"/>
        </w:rPr>
        <w:t xml:space="preserve">. </w:t>
      </w:r>
      <w:proofErr w:type="spellStart"/>
      <w:r w:rsidRPr="00A2067B">
        <w:rPr>
          <w:sz w:val="28"/>
          <w:szCs w:val="28"/>
        </w:rPr>
        <w:t>Nexum</w:t>
      </w:r>
      <w:proofErr w:type="spellEnd"/>
      <w:r w:rsidRPr="00A2067B">
        <w:rPr>
          <w:sz w:val="28"/>
          <w:szCs w:val="28"/>
        </w:rPr>
        <w:t>.</w:t>
      </w:r>
    </w:p>
    <w:p w:rsidR="007067C5" w:rsidRPr="00A2067B" w:rsidRDefault="004C71B8" w:rsidP="00A2067B">
      <w:pPr>
        <w:ind w:left="-15" w:right="3" w:firstLine="0"/>
        <w:rPr>
          <w:sz w:val="28"/>
          <w:szCs w:val="28"/>
        </w:rPr>
      </w:pPr>
      <w:proofErr w:type="spellStart"/>
      <w:r w:rsidRPr="00A2067B">
        <w:rPr>
          <w:sz w:val="28"/>
          <w:szCs w:val="28"/>
        </w:rPr>
        <w:t>In</w:t>
      </w:r>
      <w:proofErr w:type="spellEnd"/>
      <w:r w:rsidRPr="00A2067B">
        <w:rPr>
          <w:sz w:val="28"/>
          <w:szCs w:val="28"/>
        </w:rPr>
        <w:t xml:space="preserve"> </w:t>
      </w:r>
      <w:proofErr w:type="spellStart"/>
      <w:r w:rsidRPr="00A2067B">
        <w:rPr>
          <w:sz w:val="28"/>
          <w:szCs w:val="28"/>
        </w:rPr>
        <w:t>jure</w:t>
      </w:r>
      <w:proofErr w:type="spellEnd"/>
      <w:r w:rsidRPr="00A2067B">
        <w:rPr>
          <w:sz w:val="28"/>
          <w:szCs w:val="28"/>
        </w:rPr>
        <w:t xml:space="preserve"> </w:t>
      </w:r>
      <w:proofErr w:type="spellStart"/>
      <w:r w:rsidRPr="00A2067B">
        <w:rPr>
          <w:sz w:val="28"/>
          <w:szCs w:val="28"/>
        </w:rPr>
        <w:t>cessio</w:t>
      </w:r>
      <w:proofErr w:type="spellEnd"/>
      <w:r w:rsidRPr="00A2067B">
        <w:rPr>
          <w:sz w:val="28"/>
          <w:szCs w:val="28"/>
        </w:rPr>
        <w:t>. Преступление и деликт по Законам XII таблиц.</w:t>
      </w:r>
    </w:p>
    <w:p w:rsidR="007067C5" w:rsidRPr="00A2067B" w:rsidRDefault="004C71B8" w:rsidP="00A2067B">
      <w:pPr>
        <w:ind w:left="708" w:right="3" w:firstLine="0"/>
        <w:rPr>
          <w:sz w:val="28"/>
          <w:szCs w:val="28"/>
        </w:rPr>
      </w:pPr>
      <w:r w:rsidRPr="00A2067B">
        <w:rPr>
          <w:sz w:val="28"/>
          <w:szCs w:val="28"/>
        </w:rPr>
        <w:t xml:space="preserve">Основные черты классического римского права. Источники права. Институции Гая. </w:t>
      </w:r>
    </w:p>
    <w:p w:rsidR="007067C5" w:rsidRPr="00A2067B" w:rsidRDefault="004C71B8" w:rsidP="00A2067B">
      <w:pPr>
        <w:ind w:left="-15" w:right="3"/>
        <w:rPr>
          <w:sz w:val="28"/>
          <w:szCs w:val="28"/>
        </w:rPr>
      </w:pPr>
      <w:r w:rsidRPr="00A2067B">
        <w:rPr>
          <w:sz w:val="28"/>
          <w:szCs w:val="28"/>
        </w:rPr>
        <w:t xml:space="preserve">Основные черты </w:t>
      </w:r>
      <w:proofErr w:type="spellStart"/>
      <w:r w:rsidRPr="00A2067B">
        <w:rPr>
          <w:sz w:val="28"/>
          <w:szCs w:val="28"/>
        </w:rPr>
        <w:t>постклассического</w:t>
      </w:r>
      <w:proofErr w:type="spellEnd"/>
      <w:r w:rsidRPr="00A2067B">
        <w:rPr>
          <w:sz w:val="28"/>
          <w:szCs w:val="28"/>
        </w:rPr>
        <w:t xml:space="preserve"> римского права. Систематизация римского права при императоре Юстиниане. Кодекс, Институции и Дигесты Юстиниана. Новеллы. Правовое регулирование брачно-семейных и имущественных отношений по Дигестам Юстиниана. Институты уголовного права в Дигестах Юстиниана.  </w:t>
      </w:r>
    </w:p>
    <w:p w:rsidR="007067C5" w:rsidRPr="00A2067B" w:rsidRDefault="004C71B8" w:rsidP="00A2067B">
      <w:pPr>
        <w:numPr>
          <w:ilvl w:val="0"/>
          <w:numId w:val="3"/>
        </w:numPr>
        <w:ind w:right="3"/>
        <w:rPr>
          <w:sz w:val="28"/>
          <w:szCs w:val="28"/>
        </w:rPr>
      </w:pPr>
      <w:r w:rsidRPr="00A2067B">
        <w:rPr>
          <w:sz w:val="28"/>
          <w:szCs w:val="28"/>
        </w:rPr>
        <w:t>Сущность феодального государства, основные этапы в его развитии.</w:t>
      </w:r>
      <w:r w:rsidR="00F52922">
        <w:rPr>
          <w:sz w:val="28"/>
          <w:szCs w:val="28"/>
        </w:rPr>
        <w:t xml:space="preserve"> </w:t>
      </w:r>
      <w:r w:rsidRPr="00A2067B">
        <w:rPr>
          <w:sz w:val="28"/>
          <w:szCs w:val="28"/>
        </w:rPr>
        <w:t>Раннефеодальная, сеньориальная, сословно-представительная, абсолютная монархия в странах Западной Европы. Двойственная природа феодальной монархии: монарх как суверен и сюзерен. Титулы короля и императора. Роль сословно-представительных учреждений в политической системе средневекового западноевропейского общества.</w:t>
      </w:r>
    </w:p>
    <w:p w:rsidR="007067C5" w:rsidRPr="00A2067B" w:rsidRDefault="004C71B8" w:rsidP="00A2067B">
      <w:pPr>
        <w:ind w:left="-15" w:right="3"/>
        <w:rPr>
          <w:sz w:val="28"/>
          <w:szCs w:val="28"/>
        </w:rPr>
      </w:pPr>
      <w:r w:rsidRPr="00A2067B">
        <w:rPr>
          <w:sz w:val="28"/>
          <w:szCs w:val="28"/>
        </w:rPr>
        <w:t xml:space="preserve">Основные черты средневековой западноевропейской правовой культуры. Сословный характер, плюрализм и партикуляризм права в средневековой Западной Европе. Обычное право. Королевское законодательство. </w:t>
      </w:r>
      <w:proofErr w:type="spellStart"/>
      <w:r w:rsidRPr="00A2067B">
        <w:rPr>
          <w:sz w:val="28"/>
          <w:szCs w:val="28"/>
        </w:rPr>
        <w:t>Jus</w:t>
      </w:r>
      <w:proofErr w:type="spellEnd"/>
      <w:r w:rsidRPr="00A2067B">
        <w:rPr>
          <w:sz w:val="28"/>
          <w:szCs w:val="28"/>
        </w:rPr>
        <w:t xml:space="preserve"> </w:t>
      </w:r>
      <w:proofErr w:type="spellStart"/>
      <w:r w:rsidRPr="00A2067B">
        <w:rPr>
          <w:sz w:val="28"/>
          <w:szCs w:val="28"/>
        </w:rPr>
        <w:t>feodale</w:t>
      </w:r>
      <w:proofErr w:type="spellEnd"/>
      <w:r w:rsidRPr="00A2067B">
        <w:rPr>
          <w:sz w:val="28"/>
          <w:szCs w:val="28"/>
        </w:rPr>
        <w:t xml:space="preserve">. Каноническое право. Городское право. Торговое право. Римское право в средневековой Западной Европе. О сущности явления, называемого «рецепцией римского права». Изучение римских правовых текстов в средневековых западноевропейских университетах. Глоссаторы. Комментаторы (постглоссаторы). Гуманисты. </w:t>
      </w:r>
      <w:proofErr w:type="spellStart"/>
      <w:r w:rsidRPr="00A2067B">
        <w:rPr>
          <w:sz w:val="28"/>
          <w:szCs w:val="28"/>
        </w:rPr>
        <w:t>Jus</w:t>
      </w:r>
      <w:proofErr w:type="spellEnd"/>
      <w:r w:rsidRPr="00A2067B">
        <w:rPr>
          <w:sz w:val="28"/>
          <w:szCs w:val="28"/>
        </w:rPr>
        <w:t xml:space="preserve"> </w:t>
      </w:r>
      <w:proofErr w:type="spellStart"/>
      <w:r w:rsidRPr="00A2067B">
        <w:rPr>
          <w:sz w:val="28"/>
          <w:szCs w:val="28"/>
        </w:rPr>
        <w:t>commune</w:t>
      </w:r>
      <w:proofErr w:type="spellEnd"/>
      <w:r w:rsidRPr="00A2067B">
        <w:rPr>
          <w:sz w:val="28"/>
          <w:szCs w:val="28"/>
        </w:rPr>
        <w:t xml:space="preserve"> в правовой культуре средневековой Западной Европы.</w:t>
      </w:r>
    </w:p>
    <w:p w:rsidR="007067C5" w:rsidRPr="00A2067B" w:rsidRDefault="00F52922" w:rsidP="00A2067B">
      <w:pPr>
        <w:numPr>
          <w:ilvl w:val="0"/>
          <w:numId w:val="3"/>
        </w:numPr>
        <w:ind w:right="3"/>
        <w:rPr>
          <w:sz w:val="28"/>
          <w:szCs w:val="28"/>
        </w:rPr>
      </w:pPr>
      <w:r>
        <w:rPr>
          <w:sz w:val="28"/>
          <w:szCs w:val="28"/>
        </w:rPr>
        <w:t xml:space="preserve">Английское государство в XVII </w:t>
      </w:r>
      <w:r w:rsidR="004C71B8" w:rsidRPr="00A2067B">
        <w:rPr>
          <w:sz w:val="28"/>
          <w:szCs w:val="28"/>
        </w:rPr>
        <w:t>веке. Традиционность английского государственного строя, особенности его юридической конструкции. Понятия конституции (</w:t>
      </w:r>
      <w:proofErr w:type="spellStart"/>
      <w:r w:rsidR="004C71B8" w:rsidRPr="00A2067B">
        <w:rPr>
          <w:sz w:val="28"/>
          <w:szCs w:val="28"/>
        </w:rPr>
        <w:t>constitution</w:t>
      </w:r>
      <w:proofErr w:type="spellEnd"/>
      <w:r w:rsidR="004C71B8" w:rsidRPr="00A2067B">
        <w:rPr>
          <w:sz w:val="28"/>
          <w:szCs w:val="28"/>
        </w:rPr>
        <w:t>) и основных законов (</w:t>
      </w:r>
      <w:proofErr w:type="spellStart"/>
      <w:r w:rsidR="004C71B8" w:rsidRPr="00A2067B">
        <w:rPr>
          <w:sz w:val="28"/>
          <w:szCs w:val="28"/>
        </w:rPr>
        <w:t>fundamental</w:t>
      </w:r>
      <w:proofErr w:type="spellEnd"/>
      <w:r w:rsidR="004C71B8" w:rsidRPr="00A2067B">
        <w:rPr>
          <w:sz w:val="28"/>
          <w:szCs w:val="28"/>
        </w:rPr>
        <w:t xml:space="preserve"> </w:t>
      </w:r>
      <w:proofErr w:type="spellStart"/>
      <w:r w:rsidR="004C71B8" w:rsidRPr="00A2067B">
        <w:rPr>
          <w:sz w:val="28"/>
          <w:szCs w:val="28"/>
        </w:rPr>
        <w:t>laws</w:t>
      </w:r>
      <w:proofErr w:type="spellEnd"/>
      <w:r w:rsidR="004C71B8" w:rsidRPr="00A2067B">
        <w:rPr>
          <w:sz w:val="28"/>
          <w:szCs w:val="28"/>
        </w:rPr>
        <w:t xml:space="preserve">) в английской политической лексике. </w:t>
      </w:r>
      <w:proofErr w:type="spellStart"/>
      <w:r w:rsidR="004C71B8" w:rsidRPr="00A2067B">
        <w:rPr>
          <w:sz w:val="28"/>
          <w:szCs w:val="28"/>
        </w:rPr>
        <w:t>Common</w:t>
      </w:r>
      <w:proofErr w:type="spellEnd"/>
      <w:r w:rsidR="004C71B8" w:rsidRPr="00A2067B">
        <w:rPr>
          <w:sz w:val="28"/>
          <w:szCs w:val="28"/>
        </w:rPr>
        <w:t xml:space="preserve"> </w:t>
      </w:r>
      <w:proofErr w:type="spellStart"/>
      <w:r w:rsidR="004C71B8" w:rsidRPr="00A2067B">
        <w:rPr>
          <w:sz w:val="28"/>
          <w:szCs w:val="28"/>
        </w:rPr>
        <w:t>law</w:t>
      </w:r>
      <w:proofErr w:type="spellEnd"/>
      <w:r w:rsidR="004C71B8" w:rsidRPr="00A2067B">
        <w:rPr>
          <w:sz w:val="28"/>
          <w:szCs w:val="28"/>
        </w:rPr>
        <w:t xml:space="preserve"> как основа английской конституции.</w:t>
      </w:r>
    </w:p>
    <w:p w:rsidR="007067C5" w:rsidRPr="00A2067B" w:rsidRDefault="004C71B8" w:rsidP="00A2067B">
      <w:pPr>
        <w:ind w:left="-15" w:right="3"/>
        <w:rPr>
          <w:sz w:val="28"/>
          <w:szCs w:val="28"/>
        </w:rPr>
      </w:pPr>
      <w:r w:rsidRPr="00A2067B">
        <w:rPr>
          <w:sz w:val="28"/>
          <w:szCs w:val="28"/>
        </w:rPr>
        <w:t>Институт</w:t>
      </w:r>
      <w:r w:rsidRPr="00A2067B">
        <w:rPr>
          <w:sz w:val="28"/>
          <w:szCs w:val="28"/>
          <w:lang w:val="en-US"/>
        </w:rPr>
        <w:t xml:space="preserve"> </w:t>
      </w:r>
      <w:r w:rsidRPr="00A2067B">
        <w:rPr>
          <w:sz w:val="28"/>
          <w:szCs w:val="28"/>
        </w:rPr>
        <w:t>королевской</w:t>
      </w:r>
      <w:r w:rsidRPr="00A2067B">
        <w:rPr>
          <w:sz w:val="28"/>
          <w:szCs w:val="28"/>
          <w:lang w:val="en-US"/>
        </w:rPr>
        <w:t xml:space="preserve"> </w:t>
      </w:r>
      <w:r w:rsidRPr="00A2067B">
        <w:rPr>
          <w:sz w:val="28"/>
          <w:szCs w:val="28"/>
        </w:rPr>
        <w:t>власти</w:t>
      </w:r>
      <w:r w:rsidRPr="00A2067B">
        <w:rPr>
          <w:sz w:val="28"/>
          <w:szCs w:val="28"/>
          <w:lang w:val="en-US"/>
        </w:rPr>
        <w:t xml:space="preserve">: king-in-parliament </w:t>
      </w:r>
      <w:r w:rsidRPr="00A2067B">
        <w:rPr>
          <w:sz w:val="28"/>
          <w:szCs w:val="28"/>
        </w:rPr>
        <w:t>и</w:t>
      </w:r>
      <w:r w:rsidRPr="00A2067B">
        <w:rPr>
          <w:sz w:val="28"/>
          <w:szCs w:val="28"/>
          <w:lang w:val="en-US"/>
        </w:rPr>
        <w:t xml:space="preserve"> </w:t>
      </w:r>
      <w:proofErr w:type="spellStart"/>
      <w:r w:rsidRPr="00A2067B">
        <w:rPr>
          <w:sz w:val="28"/>
          <w:szCs w:val="28"/>
          <w:lang w:val="en-US"/>
        </w:rPr>
        <w:t>rexsolus</w:t>
      </w:r>
      <w:proofErr w:type="spellEnd"/>
      <w:r w:rsidRPr="00A2067B">
        <w:rPr>
          <w:sz w:val="28"/>
          <w:szCs w:val="28"/>
          <w:lang w:val="en-US"/>
        </w:rPr>
        <w:t xml:space="preserve"> (king out of parliament). </w:t>
      </w:r>
      <w:r w:rsidRPr="00A2067B">
        <w:rPr>
          <w:sz w:val="28"/>
          <w:szCs w:val="28"/>
        </w:rPr>
        <w:t>Тайный совет. Парламент как институт политической власти. Его привилегии. Доктрина «смешанной монархии» и ее политическое значение.</w:t>
      </w:r>
    </w:p>
    <w:p w:rsidR="007067C5" w:rsidRPr="00A2067B" w:rsidRDefault="004C71B8" w:rsidP="00A2067B">
      <w:pPr>
        <w:ind w:left="-15" w:right="3"/>
        <w:rPr>
          <w:sz w:val="28"/>
          <w:szCs w:val="28"/>
        </w:rPr>
      </w:pPr>
      <w:r w:rsidRPr="00A2067B">
        <w:rPr>
          <w:sz w:val="28"/>
          <w:szCs w:val="28"/>
        </w:rPr>
        <w:t>Прерогативы королевской власти в Англии в первые десятилетия XIX в. Петиция о праве 1628 года и ее политическое значение.</w:t>
      </w:r>
    </w:p>
    <w:p w:rsidR="007067C5" w:rsidRPr="00A2067B" w:rsidRDefault="004C71B8" w:rsidP="00A2067B">
      <w:pPr>
        <w:ind w:left="-15" w:right="3"/>
        <w:rPr>
          <w:sz w:val="28"/>
          <w:szCs w:val="28"/>
        </w:rPr>
      </w:pPr>
      <w:r w:rsidRPr="00A2067B">
        <w:rPr>
          <w:sz w:val="28"/>
          <w:szCs w:val="28"/>
        </w:rPr>
        <w:t xml:space="preserve">Юридические аспекты английской революции 1640-1660 гг. Законодательство «Долгого парламента» 1641 г. и первой половине 1642 года: формирование идеологии гражданской войны. </w:t>
      </w:r>
    </w:p>
    <w:p w:rsidR="007067C5" w:rsidRPr="00A2067B" w:rsidRDefault="004C71B8" w:rsidP="00A2067B">
      <w:pPr>
        <w:ind w:left="-15" w:right="3"/>
        <w:rPr>
          <w:sz w:val="28"/>
          <w:szCs w:val="28"/>
        </w:rPr>
      </w:pPr>
      <w:r w:rsidRPr="00A2067B">
        <w:rPr>
          <w:sz w:val="28"/>
          <w:szCs w:val="28"/>
        </w:rPr>
        <w:lastRenderedPageBreak/>
        <w:t>Создание идеологических и юридических оснований для суда над королем Карлом I. Суд над королем и казнь короля. Ликвидация Палаты лордов и института королевской власти. Провозглашение Англии свободным государством (</w:t>
      </w:r>
      <w:proofErr w:type="spellStart"/>
      <w:r w:rsidRPr="00A2067B">
        <w:rPr>
          <w:sz w:val="28"/>
          <w:szCs w:val="28"/>
        </w:rPr>
        <w:t>freestate</w:t>
      </w:r>
      <w:proofErr w:type="spellEnd"/>
      <w:r w:rsidRPr="00A2067B">
        <w:rPr>
          <w:sz w:val="28"/>
          <w:szCs w:val="28"/>
        </w:rPr>
        <w:t>) и республикой (</w:t>
      </w:r>
      <w:proofErr w:type="spellStart"/>
      <w:r w:rsidRPr="00A2067B">
        <w:rPr>
          <w:sz w:val="28"/>
          <w:szCs w:val="28"/>
        </w:rPr>
        <w:t>commonwealth</w:t>
      </w:r>
      <w:proofErr w:type="spellEnd"/>
      <w:r w:rsidRPr="00A2067B">
        <w:rPr>
          <w:sz w:val="28"/>
          <w:szCs w:val="28"/>
        </w:rPr>
        <w:t xml:space="preserve">) Актом парламента от 19 мая 1649 г. </w:t>
      </w:r>
    </w:p>
    <w:p w:rsidR="007067C5" w:rsidRPr="00A2067B" w:rsidRDefault="004C71B8" w:rsidP="00A2067B">
      <w:pPr>
        <w:spacing w:after="0" w:line="259" w:lineRule="auto"/>
        <w:ind w:left="10" w:right="-3" w:hanging="10"/>
        <w:rPr>
          <w:sz w:val="28"/>
          <w:szCs w:val="28"/>
        </w:rPr>
      </w:pPr>
      <w:proofErr w:type="spellStart"/>
      <w:r w:rsidRPr="00A2067B">
        <w:rPr>
          <w:sz w:val="28"/>
          <w:szCs w:val="28"/>
        </w:rPr>
        <w:t>Проекторат</w:t>
      </w:r>
      <w:proofErr w:type="spellEnd"/>
      <w:r w:rsidRPr="00A2067B">
        <w:rPr>
          <w:sz w:val="28"/>
          <w:szCs w:val="28"/>
        </w:rPr>
        <w:t xml:space="preserve"> Оливера Кромвеля. Реставрация монархии Стюартов в Англии.</w:t>
      </w:r>
    </w:p>
    <w:p w:rsidR="007067C5" w:rsidRPr="00A2067B" w:rsidRDefault="004C71B8" w:rsidP="00A2067B">
      <w:pPr>
        <w:ind w:left="-15" w:right="3" w:firstLine="0"/>
        <w:rPr>
          <w:sz w:val="28"/>
          <w:szCs w:val="28"/>
        </w:rPr>
      </w:pPr>
      <w:r w:rsidRPr="00A2067B">
        <w:rPr>
          <w:sz w:val="28"/>
          <w:szCs w:val="28"/>
        </w:rPr>
        <w:t>Окончание революции. Ее итоги и уроки.</w:t>
      </w:r>
    </w:p>
    <w:p w:rsidR="007067C5" w:rsidRPr="00A2067B" w:rsidRDefault="004C71B8" w:rsidP="00A2067B">
      <w:pPr>
        <w:ind w:left="-15" w:right="3"/>
        <w:rPr>
          <w:sz w:val="28"/>
          <w:szCs w:val="28"/>
        </w:rPr>
      </w:pPr>
      <w:proofErr w:type="spellStart"/>
      <w:r w:rsidRPr="00A2067B">
        <w:rPr>
          <w:sz w:val="28"/>
          <w:szCs w:val="28"/>
        </w:rPr>
        <w:t>Habeas</w:t>
      </w:r>
      <w:proofErr w:type="spellEnd"/>
      <w:r w:rsidRPr="00A2067B">
        <w:rPr>
          <w:sz w:val="28"/>
          <w:szCs w:val="28"/>
        </w:rPr>
        <w:t xml:space="preserve"> </w:t>
      </w:r>
      <w:proofErr w:type="spellStart"/>
      <w:r w:rsidRPr="00A2067B">
        <w:rPr>
          <w:sz w:val="28"/>
          <w:szCs w:val="28"/>
        </w:rPr>
        <w:t>Corpus</w:t>
      </w:r>
      <w:proofErr w:type="spellEnd"/>
      <w:r w:rsidRPr="00A2067B">
        <w:rPr>
          <w:sz w:val="28"/>
          <w:szCs w:val="28"/>
        </w:rPr>
        <w:t xml:space="preserve"> </w:t>
      </w:r>
      <w:proofErr w:type="spellStart"/>
      <w:r w:rsidRPr="00A2067B">
        <w:rPr>
          <w:sz w:val="28"/>
          <w:szCs w:val="28"/>
        </w:rPr>
        <w:t>Act</w:t>
      </w:r>
      <w:proofErr w:type="spellEnd"/>
      <w:r w:rsidRPr="00A2067B">
        <w:rPr>
          <w:sz w:val="28"/>
          <w:szCs w:val="28"/>
        </w:rPr>
        <w:t xml:space="preserve"> 1679. Процедура </w:t>
      </w:r>
      <w:proofErr w:type="spellStart"/>
      <w:r w:rsidRPr="00A2067B">
        <w:rPr>
          <w:sz w:val="28"/>
          <w:szCs w:val="28"/>
        </w:rPr>
        <w:t>Habeas</w:t>
      </w:r>
      <w:proofErr w:type="spellEnd"/>
      <w:r w:rsidRPr="00A2067B">
        <w:rPr>
          <w:sz w:val="28"/>
          <w:szCs w:val="28"/>
        </w:rPr>
        <w:t xml:space="preserve"> </w:t>
      </w:r>
      <w:proofErr w:type="spellStart"/>
      <w:r w:rsidRPr="00A2067B">
        <w:rPr>
          <w:sz w:val="28"/>
          <w:szCs w:val="28"/>
        </w:rPr>
        <w:t>Corpus</w:t>
      </w:r>
      <w:proofErr w:type="spellEnd"/>
      <w:r w:rsidRPr="00A2067B">
        <w:rPr>
          <w:sz w:val="28"/>
          <w:szCs w:val="28"/>
        </w:rPr>
        <w:t xml:space="preserve"> в английском судопроизводстве. Изменения, внесенные в эту процедуру указанным актом. Содержание </w:t>
      </w:r>
      <w:proofErr w:type="spellStart"/>
      <w:r w:rsidRPr="00A2067B">
        <w:rPr>
          <w:sz w:val="28"/>
          <w:szCs w:val="28"/>
        </w:rPr>
        <w:t>Habeas</w:t>
      </w:r>
      <w:proofErr w:type="spellEnd"/>
      <w:r w:rsidRPr="00A2067B">
        <w:rPr>
          <w:sz w:val="28"/>
          <w:szCs w:val="28"/>
        </w:rPr>
        <w:t xml:space="preserve"> </w:t>
      </w:r>
      <w:proofErr w:type="spellStart"/>
      <w:r w:rsidRPr="00A2067B">
        <w:rPr>
          <w:sz w:val="28"/>
          <w:szCs w:val="28"/>
        </w:rPr>
        <w:t>Corpus</w:t>
      </w:r>
      <w:proofErr w:type="spellEnd"/>
      <w:r w:rsidRPr="00A2067B">
        <w:rPr>
          <w:sz w:val="28"/>
          <w:szCs w:val="28"/>
        </w:rPr>
        <w:t xml:space="preserve"> </w:t>
      </w:r>
      <w:proofErr w:type="spellStart"/>
      <w:r w:rsidRPr="00A2067B">
        <w:rPr>
          <w:sz w:val="28"/>
          <w:szCs w:val="28"/>
        </w:rPr>
        <w:t>Act</w:t>
      </w:r>
      <w:proofErr w:type="spellEnd"/>
      <w:r w:rsidRPr="00A2067B">
        <w:rPr>
          <w:sz w:val="28"/>
          <w:szCs w:val="28"/>
        </w:rPr>
        <w:t xml:space="preserve"> 1679 и его применение на практике.</w:t>
      </w:r>
    </w:p>
    <w:p w:rsidR="007067C5" w:rsidRPr="00A2067B" w:rsidRDefault="004C71B8" w:rsidP="00A2067B">
      <w:pPr>
        <w:ind w:left="708" w:right="3" w:firstLine="0"/>
        <w:rPr>
          <w:sz w:val="28"/>
          <w:szCs w:val="28"/>
        </w:rPr>
      </w:pPr>
      <w:r w:rsidRPr="00A2067B">
        <w:rPr>
          <w:sz w:val="28"/>
          <w:szCs w:val="28"/>
        </w:rPr>
        <w:t>«Славная революция 1688–1689 годов в Англии и Билль о правах.</w:t>
      </w:r>
    </w:p>
    <w:p w:rsidR="007067C5" w:rsidRPr="00A2067B" w:rsidRDefault="004C71B8" w:rsidP="00A2067B">
      <w:pPr>
        <w:numPr>
          <w:ilvl w:val="0"/>
          <w:numId w:val="4"/>
        </w:numPr>
        <w:ind w:right="3"/>
        <w:rPr>
          <w:sz w:val="28"/>
          <w:szCs w:val="28"/>
        </w:rPr>
      </w:pPr>
      <w:r w:rsidRPr="00A2067B">
        <w:rPr>
          <w:sz w:val="28"/>
          <w:szCs w:val="28"/>
        </w:rPr>
        <w:t>Развитие государственного строя Англии в XVIII–XX вв. Акт об устроении (</w:t>
      </w:r>
      <w:proofErr w:type="spellStart"/>
      <w:r w:rsidRPr="00A2067B">
        <w:rPr>
          <w:sz w:val="28"/>
          <w:szCs w:val="28"/>
        </w:rPr>
        <w:t>Act</w:t>
      </w:r>
      <w:proofErr w:type="spellEnd"/>
      <w:r w:rsidRPr="00A2067B">
        <w:rPr>
          <w:sz w:val="28"/>
          <w:szCs w:val="28"/>
        </w:rPr>
        <w:t xml:space="preserve"> </w:t>
      </w:r>
      <w:proofErr w:type="spellStart"/>
      <w:r w:rsidRPr="00A2067B">
        <w:rPr>
          <w:sz w:val="28"/>
          <w:szCs w:val="28"/>
        </w:rPr>
        <w:t>ofSettlement</w:t>
      </w:r>
      <w:proofErr w:type="spellEnd"/>
      <w:r w:rsidRPr="00A2067B">
        <w:rPr>
          <w:sz w:val="28"/>
          <w:szCs w:val="28"/>
        </w:rPr>
        <w:t>) 1701 г. и его конституционное значение. «Акт о соединении двух королевств Англии и Шотландии» от 6/17 марта 1706/1707 г. и образование Великобритании. Избирательные реформы 1832, 1867, 1884 гг. и их воздействие на развитие государственного строя Англии. Акт о парламенте 1911 г. Развитие британской конституции в ХХ в.</w:t>
      </w:r>
    </w:p>
    <w:p w:rsidR="007067C5" w:rsidRPr="00A2067B" w:rsidRDefault="004C71B8" w:rsidP="00A2067B">
      <w:pPr>
        <w:numPr>
          <w:ilvl w:val="0"/>
          <w:numId w:val="4"/>
        </w:numPr>
        <w:ind w:right="3"/>
        <w:rPr>
          <w:sz w:val="28"/>
          <w:szCs w:val="28"/>
        </w:rPr>
      </w:pPr>
      <w:r w:rsidRPr="00A2067B">
        <w:rPr>
          <w:sz w:val="28"/>
          <w:szCs w:val="28"/>
        </w:rPr>
        <w:t>Освободительная война североамериканских колоний с Великобританией и</w:t>
      </w:r>
      <w:r w:rsidR="00F52922">
        <w:rPr>
          <w:sz w:val="28"/>
          <w:szCs w:val="28"/>
        </w:rPr>
        <w:t xml:space="preserve"> </w:t>
      </w:r>
      <w:r w:rsidRPr="00A2067B">
        <w:rPr>
          <w:sz w:val="28"/>
          <w:szCs w:val="28"/>
        </w:rPr>
        <w:t xml:space="preserve">образование США. Декларация Независимости 1776 г. Статьи Конфедерации 1781 г. Конституция США 1787 г. Билль о правах 1791 г. </w:t>
      </w:r>
    </w:p>
    <w:p w:rsidR="007067C5" w:rsidRPr="00A2067B" w:rsidRDefault="004C71B8" w:rsidP="00A2067B">
      <w:pPr>
        <w:numPr>
          <w:ilvl w:val="0"/>
          <w:numId w:val="4"/>
        </w:numPr>
        <w:ind w:right="3"/>
        <w:rPr>
          <w:sz w:val="28"/>
          <w:szCs w:val="28"/>
        </w:rPr>
      </w:pPr>
      <w:r w:rsidRPr="00A2067B">
        <w:rPr>
          <w:sz w:val="28"/>
          <w:szCs w:val="28"/>
        </w:rPr>
        <w:t>Французское государство в эпоху революции 1789–1794 гг.  Декларация прав</w:t>
      </w:r>
      <w:r w:rsidR="00F52922">
        <w:rPr>
          <w:sz w:val="28"/>
          <w:szCs w:val="28"/>
        </w:rPr>
        <w:t xml:space="preserve"> </w:t>
      </w:r>
      <w:r w:rsidRPr="00A2067B">
        <w:rPr>
          <w:sz w:val="28"/>
          <w:szCs w:val="28"/>
        </w:rPr>
        <w:t xml:space="preserve">человека и гражданина 1789 г. Конституция Франции 1791 г. Ликвидация монархии и провозглашение республики. Введение республиканского календаря. Формирование республиканских органов власти. Конвент. Комитет общественной безопасности. Чрезвычайный уголовный трибунал. Комитет общественного спасения. </w:t>
      </w:r>
    </w:p>
    <w:p w:rsidR="007067C5" w:rsidRPr="00A2067B" w:rsidRDefault="004C71B8" w:rsidP="00A2067B">
      <w:pPr>
        <w:ind w:left="-15" w:right="3"/>
        <w:rPr>
          <w:sz w:val="28"/>
          <w:szCs w:val="28"/>
        </w:rPr>
      </w:pPr>
      <w:r w:rsidRPr="00A2067B">
        <w:rPr>
          <w:sz w:val="28"/>
          <w:szCs w:val="28"/>
        </w:rPr>
        <w:t xml:space="preserve">Установление Якобинской диктатуры. Декларация прав человека и гражданина 1793 г. Конституция 1793 г. Аграрная политика якобинцев. Революционный террор. Крах Якобинской диктатуры. </w:t>
      </w:r>
    </w:p>
    <w:p w:rsidR="007067C5" w:rsidRPr="00A2067B" w:rsidRDefault="004C71B8" w:rsidP="00A2067B">
      <w:pPr>
        <w:numPr>
          <w:ilvl w:val="0"/>
          <w:numId w:val="4"/>
        </w:numPr>
        <w:ind w:right="3"/>
        <w:rPr>
          <w:sz w:val="28"/>
          <w:szCs w:val="28"/>
        </w:rPr>
      </w:pPr>
      <w:r w:rsidRPr="00A2067B">
        <w:rPr>
          <w:sz w:val="28"/>
          <w:szCs w:val="28"/>
        </w:rPr>
        <w:t>Разработка и принятие Гражданского кодекса французов 1804 г. Система кодекса.</w:t>
      </w:r>
      <w:r w:rsidR="00F52922">
        <w:rPr>
          <w:sz w:val="28"/>
          <w:szCs w:val="28"/>
        </w:rPr>
        <w:t xml:space="preserve"> </w:t>
      </w:r>
      <w:r w:rsidRPr="00A2067B">
        <w:rPr>
          <w:sz w:val="28"/>
          <w:szCs w:val="28"/>
        </w:rPr>
        <w:t>Правовое положение физических лиц. Институты брачно-семейного права. Институты вещного и обязательственного права. Развитие гражданского права во Франции в XIX – начале ХХ в.</w:t>
      </w:r>
    </w:p>
    <w:p w:rsidR="007067C5" w:rsidRPr="00A2067B" w:rsidRDefault="004C71B8" w:rsidP="00A2067B">
      <w:pPr>
        <w:numPr>
          <w:ilvl w:val="0"/>
          <w:numId w:val="5"/>
        </w:numPr>
        <w:ind w:right="3"/>
        <w:rPr>
          <w:sz w:val="28"/>
          <w:szCs w:val="28"/>
        </w:rPr>
      </w:pPr>
      <w:r w:rsidRPr="00A2067B">
        <w:rPr>
          <w:sz w:val="28"/>
          <w:szCs w:val="28"/>
        </w:rPr>
        <w:t>Объединение Германии и образование Германской империи. Конституция</w:t>
      </w:r>
      <w:r w:rsidR="00F52922">
        <w:rPr>
          <w:sz w:val="28"/>
          <w:szCs w:val="28"/>
        </w:rPr>
        <w:t xml:space="preserve"> </w:t>
      </w:r>
      <w:r w:rsidRPr="00A2067B">
        <w:rPr>
          <w:sz w:val="28"/>
          <w:szCs w:val="28"/>
        </w:rPr>
        <w:t xml:space="preserve">Германской империи 1871 г. </w:t>
      </w:r>
    </w:p>
    <w:p w:rsidR="007067C5" w:rsidRPr="00A2067B" w:rsidRDefault="004C71B8" w:rsidP="00A2067B">
      <w:pPr>
        <w:numPr>
          <w:ilvl w:val="0"/>
          <w:numId w:val="5"/>
        </w:numPr>
        <w:ind w:right="3"/>
        <w:rPr>
          <w:sz w:val="28"/>
          <w:szCs w:val="28"/>
        </w:rPr>
      </w:pPr>
      <w:r w:rsidRPr="00A2067B">
        <w:rPr>
          <w:sz w:val="28"/>
          <w:szCs w:val="28"/>
        </w:rPr>
        <w:t>Разработка Германского Гражданского кодекса, его проекты. Принятие</w:t>
      </w:r>
      <w:r w:rsidR="00F52922">
        <w:rPr>
          <w:sz w:val="28"/>
          <w:szCs w:val="28"/>
        </w:rPr>
        <w:t xml:space="preserve"> </w:t>
      </w:r>
      <w:r w:rsidRPr="00A2067B">
        <w:rPr>
          <w:sz w:val="28"/>
          <w:szCs w:val="28"/>
        </w:rPr>
        <w:t>Гражданского кодекса в 1896 г. и его вступление в силу в 1900 г. Система Гражданского кодекса. Правовой статус физических и юридических лиц. Институты вещного и обязательственного права. Брачно-семейное право. Наследственное право.</w:t>
      </w:r>
    </w:p>
    <w:p w:rsidR="007067C5" w:rsidRPr="00A2067B" w:rsidRDefault="004C71B8" w:rsidP="00A2067B">
      <w:pPr>
        <w:numPr>
          <w:ilvl w:val="0"/>
          <w:numId w:val="5"/>
        </w:numPr>
        <w:ind w:right="3"/>
        <w:rPr>
          <w:sz w:val="28"/>
          <w:szCs w:val="28"/>
        </w:rPr>
      </w:pPr>
      <w:r w:rsidRPr="00A2067B">
        <w:rPr>
          <w:sz w:val="28"/>
          <w:szCs w:val="28"/>
        </w:rPr>
        <w:t>Государственный строй Франции по конституциям 1946 и 1958 г.: сравнительный</w:t>
      </w:r>
      <w:r w:rsidR="00F52922">
        <w:rPr>
          <w:sz w:val="28"/>
          <w:szCs w:val="28"/>
        </w:rPr>
        <w:t xml:space="preserve"> </w:t>
      </w:r>
      <w:r w:rsidRPr="00A2067B">
        <w:rPr>
          <w:sz w:val="28"/>
          <w:szCs w:val="28"/>
        </w:rPr>
        <w:t>анализ.</w:t>
      </w:r>
    </w:p>
    <w:p w:rsidR="00F52922" w:rsidRPr="00803134" w:rsidRDefault="004C71B8" w:rsidP="00803134">
      <w:pPr>
        <w:numPr>
          <w:ilvl w:val="0"/>
          <w:numId w:val="5"/>
        </w:numPr>
        <w:spacing w:after="266"/>
        <w:ind w:right="3"/>
        <w:rPr>
          <w:sz w:val="28"/>
          <w:szCs w:val="28"/>
        </w:rPr>
      </w:pPr>
      <w:r w:rsidRPr="00A2067B">
        <w:rPr>
          <w:sz w:val="28"/>
          <w:szCs w:val="28"/>
        </w:rPr>
        <w:t>Сущность фашизма. Механизм фашистской диктатуры в Италии, Германии и</w:t>
      </w:r>
      <w:r w:rsidR="00F52922">
        <w:rPr>
          <w:sz w:val="28"/>
          <w:szCs w:val="28"/>
        </w:rPr>
        <w:t xml:space="preserve"> </w:t>
      </w:r>
      <w:r w:rsidRPr="00A2067B">
        <w:rPr>
          <w:sz w:val="28"/>
          <w:szCs w:val="28"/>
        </w:rPr>
        <w:t>Японии: сравнительный анализ.</w:t>
      </w:r>
    </w:p>
    <w:p w:rsidR="007067C5" w:rsidRPr="00A2067B" w:rsidRDefault="004C71B8" w:rsidP="00A2067B">
      <w:pPr>
        <w:spacing w:after="10"/>
        <w:ind w:left="718" w:right="0" w:hanging="10"/>
        <w:rPr>
          <w:sz w:val="28"/>
          <w:szCs w:val="28"/>
        </w:rPr>
      </w:pPr>
      <w:r w:rsidRPr="00A2067B">
        <w:rPr>
          <w:b/>
          <w:sz w:val="28"/>
          <w:szCs w:val="28"/>
        </w:rPr>
        <w:lastRenderedPageBreak/>
        <w:t>Б) История отечественного государства и права</w:t>
      </w:r>
    </w:p>
    <w:p w:rsidR="007067C5" w:rsidRPr="00A2067B" w:rsidRDefault="004C71B8" w:rsidP="00A2067B">
      <w:pPr>
        <w:numPr>
          <w:ilvl w:val="0"/>
          <w:numId w:val="6"/>
        </w:numPr>
        <w:ind w:right="3"/>
        <w:rPr>
          <w:sz w:val="28"/>
          <w:szCs w:val="28"/>
        </w:rPr>
      </w:pPr>
      <w:r w:rsidRPr="00A2067B">
        <w:rPr>
          <w:sz w:val="28"/>
          <w:szCs w:val="28"/>
        </w:rPr>
        <w:t>Древнерусское государство как раннефеодальная монархия. Государственный</w:t>
      </w:r>
      <w:r w:rsidR="00F52922">
        <w:rPr>
          <w:sz w:val="28"/>
          <w:szCs w:val="28"/>
        </w:rPr>
        <w:t xml:space="preserve"> </w:t>
      </w:r>
      <w:r w:rsidRPr="00A2067B">
        <w:rPr>
          <w:sz w:val="28"/>
          <w:szCs w:val="28"/>
        </w:rPr>
        <w:t>механизм: великий князь, совет при князе, феодальные съезды. Вече. Десятичная и дворцово-вотчинная системы управления. Местное управление.</w:t>
      </w:r>
    </w:p>
    <w:p w:rsidR="007067C5" w:rsidRPr="00A2067B" w:rsidRDefault="004C71B8" w:rsidP="00A2067B">
      <w:pPr>
        <w:ind w:left="-15" w:right="3"/>
        <w:rPr>
          <w:sz w:val="28"/>
          <w:szCs w:val="28"/>
        </w:rPr>
      </w:pPr>
      <w:r w:rsidRPr="00A2067B">
        <w:rPr>
          <w:sz w:val="28"/>
          <w:szCs w:val="28"/>
        </w:rPr>
        <w:t>Становление древнерусского права: светское и каноническое право. Источники (формы) права: обычаи и нормативные правовые акты (Договоры Руси с Византией; церковные княжеские уставы; Номоканон, или Кормчая книга; Русская Правда).</w:t>
      </w:r>
    </w:p>
    <w:p w:rsidR="007067C5" w:rsidRPr="00A2067B" w:rsidRDefault="004C71B8" w:rsidP="00A2067B">
      <w:pPr>
        <w:numPr>
          <w:ilvl w:val="0"/>
          <w:numId w:val="6"/>
        </w:numPr>
        <w:ind w:right="3"/>
        <w:rPr>
          <w:sz w:val="28"/>
          <w:szCs w:val="28"/>
        </w:rPr>
      </w:pPr>
      <w:r w:rsidRPr="00A2067B">
        <w:rPr>
          <w:sz w:val="28"/>
          <w:szCs w:val="28"/>
        </w:rPr>
        <w:t xml:space="preserve">Образование Русского централизованного государства и развитие права (XIV –начало XVI в.). Усиление власти великого князя. Боярская дума. Изменения в системе местного управления и суда. Развитие права. Грамоты наместничьего управления. Судебники 1497 и 1550 гг. </w:t>
      </w:r>
    </w:p>
    <w:p w:rsidR="007067C5" w:rsidRPr="00A2067B" w:rsidRDefault="004C71B8" w:rsidP="00A2067B">
      <w:pPr>
        <w:numPr>
          <w:ilvl w:val="0"/>
          <w:numId w:val="6"/>
        </w:numPr>
        <w:ind w:right="3"/>
        <w:rPr>
          <w:sz w:val="28"/>
          <w:szCs w:val="28"/>
        </w:rPr>
      </w:pPr>
      <w:r w:rsidRPr="00A2067B">
        <w:rPr>
          <w:sz w:val="28"/>
          <w:szCs w:val="28"/>
        </w:rPr>
        <w:t>Государство и право в период становления и расцвета абсолютизма (конец XVII –XVIII в.). Государственный строй. Реорганизация центрального и местного управления. Статус монарха.</w:t>
      </w:r>
      <w:r w:rsidR="00F52922">
        <w:rPr>
          <w:sz w:val="28"/>
          <w:szCs w:val="28"/>
        </w:rPr>
        <w:t xml:space="preserve"> </w:t>
      </w:r>
      <w:r w:rsidRPr="00A2067B">
        <w:rPr>
          <w:sz w:val="28"/>
          <w:szCs w:val="28"/>
        </w:rPr>
        <w:t>Высшие органы государственного управления (Сенат и его реформирование, Верховный Тайный Совет, Кабинет министров. Конференция при Высочайшем</w:t>
      </w:r>
    </w:p>
    <w:p w:rsidR="007067C5" w:rsidRPr="00A2067B" w:rsidRDefault="004C71B8" w:rsidP="00A2067B">
      <w:pPr>
        <w:ind w:left="-15" w:right="3" w:firstLine="0"/>
        <w:rPr>
          <w:sz w:val="28"/>
          <w:szCs w:val="28"/>
        </w:rPr>
      </w:pPr>
      <w:r w:rsidRPr="00A2067B">
        <w:rPr>
          <w:sz w:val="28"/>
          <w:szCs w:val="28"/>
        </w:rPr>
        <w:t>Дворе).</w:t>
      </w:r>
      <w:r w:rsidR="00F52922">
        <w:rPr>
          <w:sz w:val="28"/>
          <w:szCs w:val="28"/>
        </w:rPr>
        <w:t xml:space="preserve"> </w:t>
      </w:r>
      <w:r w:rsidRPr="00A2067B">
        <w:rPr>
          <w:sz w:val="28"/>
          <w:szCs w:val="28"/>
        </w:rPr>
        <w:t>Коллегии и реорганизация коллегиальной системы во второй половине XVIII</w:t>
      </w:r>
      <w:r w:rsidR="00F52922">
        <w:rPr>
          <w:sz w:val="28"/>
          <w:szCs w:val="28"/>
        </w:rPr>
        <w:t xml:space="preserve"> </w:t>
      </w:r>
      <w:r w:rsidRPr="00A2067B">
        <w:rPr>
          <w:sz w:val="28"/>
          <w:szCs w:val="28"/>
        </w:rPr>
        <w:t xml:space="preserve">века. </w:t>
      </w:r>
    </w:p>
    <w:p w:rsidR="007067C5" w:rsidRPr="00A2067B" w:rsidRDefault="004C71B8" w:rsidP="00A2067B">
      <w:pPr>
        <w:ind w:left="-15" w:right="3"/>
        <w:rPr>
          <w:sz w:val="28"/>
          <w:szCs w:val="28"/>
        </w:rPr>
      </w:pPr>
      <w:r w:rsidRPr="00A2067B">
        <w:rPr>
          <w:sz w:val="28"/>
          <w:szCs w:val="28"/>
        </w:rPr>
        <w:t>Губернская реформа 1775 г.</w:t>
      </w:r>
      <w:r w:rsidR="00F52922">
        <w:rPr>
          <w:sz w:val="28"/>
          <w:szCs w:val="28"/>
        </w:rPr>
        <w:t xml:space="preserve"> </w:t>
      </w:r>
      <w:r w:rsidRPr="00A2067B">
        <w:rPr>
          <w:sz w:val="28"/>
          <w:szCs w:val="28"/>
        </w:rPr>
        <w:t>Губернские и уездные органы управления. Система сословных и всесословных</w:t>
      </w:r>
      <w:r w:rsidR="00F52922">
        <w:rPr>
          <w:sz w:val="28"/>
          <w:szCs w:val="28"/>
        </w:rPr>
        <w:t xml:space="preserve"> </w:t>
      </w:r>
      <w:r w:rsidRPr="00A2067B">
        <w:rPr>
          <w:sz w:val="28"/>
          <w:szCs w:val="28"/>
        </w:rPr>
        <w:t>судов. Сословное самоуправление.</w:t>
      </w:r>
    </w:p>
    <w:p w:rsidR="007067C5" w:rsidRPr="00A2067B" w:rsidRDefault="004C71B8" w:rsidP="00A2067B">
      <w:pPr>
        <w:numPr>
          <w:ilvl w:val="0"/>
          <w:numId w:val="6"/>
        </w:numPr>
        <w:ind w:right="3"/>
        <w:rPr>
          <w:sz w:val="28"/>
          <w:szCs w:val="28"/>
        </w:rPr>
      </w:pPr>
      <w:r w:rsidRPr="00A2067B">
        <w:rPr>
          <w:sz w:val="28"/>
          <w:szCs w:val="28"/>
        </w:rPr>
        <w:t>Государство и право Российской Империи в первой половине XIX в. Реформы</w:t>
      </w:r>
      <w:r w:rsidR="00F52922">
        <w:rPr>
          <w:sz w:val="28"/>
          <w:szCs w:val="28"/>
        </w:rPr>
        <w:t xml:space="preserve"> </w:t>
      </w:r>
      <w:r w:rsidRPr="00A2067B">
        <w:rPr>
          <w:sz w:val="28"/>
          <w:szCs w:val="28"/>
        </w:rPr>
        <w:t>государственного управления. Органы верховного и подчинённого управления</w:t>
      </w:r>
      <w:r w:rsidR="00F52922">
        <w:rPr>
          <w:sz w:val="28"/>
          <w:szCs w:val="28"/>
        </w:rPr>
        <w:t xml:space="preserve"> </w:t>
      </w:r>
      <w:r w:rsidRPr="00A2067B">
        <w:rPr>
          <w:sz w:val="28"/>
          <w:szCs w:val="28"/>
        </w:rPr>
        <w:t>(Комитет министров,</w:t>
      </w:r>
      <w:r w:rsidR="00F52922">
        <w:rPr>
          <w:sz w:val="28"/>
          <w:szCs w:val="28"/>
        </w:rPr>
        <w:t xml:space="preserve"> </w:t>
      </w:r>
      <w:r w:rsidRPr="00A2067B">
        <w:rPr>
          <w:sz w:val="28"/>
          <w:szCs w:val="28"/>
        </w:rPr>
        <w:t>Государственный Совет, Собственная Его Императорского Величества Канцелярия;</w:t>
      </w:r>
      <w:r w:rsidR="00F52922">
        <w:rPr>
          <w:sz w:val="28"/>
          <w:szCs w:val="28"/>
        </w:rPr>
        <w:t xml:space="preserve"> </w:t>
      </w:r>
      <w:r w:rsidRPr="00A2067B">
        <w:rPr>
          <w:sz w:val="28"/>
          <w:szCs w:val="28"/>
        </w:rPr>
        <w:t xml:space="preserve">Сенат и министерства). Реорганизация армии и полиции. </w:t>
      </w:r>
    </w:p>
    <w:p w:rsidR="007067C5" w:rsidRPr="00A2067B" w:rsidRDefault="004C71B8" w:rsidP="00A2067B">
      <w:pPr>
        <w:numPr>
          <w:ilvl w:val="0"/>
          <w:numId w:val="6"/>
        </w:numPr>
        <w:ind w:right="3"/>
        <w:rPr>
          <w:sz w:val="28"/>
          <w:szCs w:val="28"/>
        </w:rPr>
      </w:pPr>
      <w:r w:rsidRPr="00A2067B">
        <w:rPr>
          <w:sz w:val="28"/>
          <w:szCs w:val="28"/>
        </w:rPr>
        <w:t>Государство и право Российской Империи в период буржуазных реформ и</w:t>
      </w:r>
      <w:r w:rsidR="00F52922">
        <w:rPr>
          <w:sz w:val="28"/>
          <w:szCs w:val="28"/>
        </w:rPr>
        <w:t xml:space="preserve"> </w:t>
      </w:r>
      <w:r w:rsidRPr="00A2067B">
        <w:rPr>
          <w:sz w:val="28"/>
          <w:szCs w:val="28"/>
        </w:rPr>
        <w:t>пореформенный период (вторая половина XIX – начало ХХ века). Крестьянская реформа 1861 г.</w:t>
      </w:r>
      <w:r w:rsidR="00F52922">
        <w:rPr>
          <w:sz w:val="28"/>
          <w:szCs w:val="28"/>
        </w:rPr>
        <w:t xml:space="preserve"> </w:t>
      </w:r>
      <w:r w:rsidRPr="00A2067B">
        <w:rPr>
          <w:sz w:val="28"/>
          <w:szCs w:val="28"/>
        </w:rPr>
        <w:t>Земская реформа 1864 г. Городская реформа 1870 г. Судебная реформа. Судебная контрреформа: основные направления.</w:t>
      </w:r>
    </w:p>
    <w:p w:rsidR="007067C5" w:rsidRPr="00A2067B" w:rsidRDefault="004C71B8" w:rsidP="00A2067B">
      <w:pPr>
        <w:numPr>
          <w:ilvl w:val="0"/>
          <w:numId w:val="6"/>
        </w:numPr>
        <w:ind w:right="3"/>
        <w:rPr>
          <w:sz w:val="28"/>
          <w:szCs w:val="28"/>
        </w:rPr>
      </w:pPr>
      <w:r w:rsidRPr="00A2067B">
        <w:rPr>
          <w:sz w:val="28"/>
          <w:szCs w:val="28"/>
        </w:rPr>
        <w:t>Государство и право России в период буржуазно-демократических революций и</w:t>
      </w:r>
      <w:r w:rsidR="00F52922">
        <w:rPr>
          <w:sz w:val="28"/>
          <w:szCs w:val="28"/>
        </w:rPr>
        <w:t xml:space="preserve"> </w:t>
      </w:r>
      <w:r w:rsidRPr="00A2067B">
        <w:rPr>
          <w:sz w:val="28"/>
          <w:szCs w:val="28"/>
        </w:rPr>
        <w:t>Первой Мировой войны. Манифесты 6 августа и 17 октября 1905 г. Законодательство о гражданских свободах: о свободе вероисповедания, свободе союзов и печати.</w:t>
      </w:r>
    </w:p>
    <w:p w:rsidR="007067C5" w:rsidRPr="00A2067B" w:rsidRDefault="004C71B8" w:rsidP="00A2067B">
      <w:pPr>
        <w:ind w:left="-15" w:right="3"/>
        <w:rPr>
          <w:sz w:val="28"/>
          <w:szCs w:val="28"/>
        </w:rPr>
      </w:pPr>
      <w:r w:rsidRPr="00A2067B">
        <w:rPr>
          <w:sz w:val="28"/>
          <w:szCs w:val="28"/>
        </w:rPr>
        <w:t>Ограничение власти императора. Реформа Совета Министров.</w:t>
      </w:r>
      <w:r w:rsidR="00F52922">
        <w:rPr>
          <w:sz w:val="28"/>
          <w:szCs w:val="28"/>
        </w:rPr>
        <w:t xml:space="preserve"> </w:t>
      </w:r>
      <w:r w:rsidRPr="00A2067B">
        <w:rPr>
          <w:sz w:val="28"/>
          <w:szCs w:val="28"/>
        </w:rPr>
        <w:t>Государственный Совет: порядок формирования и полномочия.</w:t>
      </w:r>
    </w:p>
    <w:p w:rsidR="007067C5" w:rsidRPr="00A2067B" w:rsidRDefault="004C71B8" w:rsidP="00A2067B">
      <w:pPr>
        <w:ind w:left="-15" w:right="3"/>
        <w:rPr>
          <w:sz w:val="28"/>
          <w:szCs w:val="28"/>
        </w:rPr>
      </w:pPr>
      <w:r w:rsidRPr="00A2067B">
        <w:rPr>
          <w:sz w:val="28"/>
          <w:szCs w:val="28"/>
        </w:rPr>
        <w:t>Государственная Дума:</w:t>
      </w:r>
      <w:r w:rsidR="00F52922">
        <w:rPr>
          <w:sz w:val="28"/>
          <w:szCs w:val="28"/>
        </w:rPr>
        <w:t xml:space="preserve"> </w:t>
      </w:r>
      <w:r w:rsidRPr="00A2067B">
        <w:rPr>
          <w:sz w:val="28"/>
          <w:szCs w:val="28"/>
        </w:rPr>
        <w:t>избирательные законы (Положение от 6 августа 1905 г. с изменениями от 11 декабря 1905 г., Избирательный закон 1907 г.) и</w:t>
      </w:r>
      <w:r w:rsidR="00F52922">
        <w:rPr>
          <w:sz w:val="28"/>
          <w:szCs w:val="28"/>
        </w:rPr>
        <w:t xml:space="preserve"> </w:t>
      </w:r>
      <w:r w:rsidRPr="00A2067B">
        <w:rPr>
          <w:sz w:val="28"/>
          <w:szCs w:val="28"/>
        </w:rPr>
        <w:t>полномочия.</w:t>
      </w:r>
    </w:p>
    <w:p w:rsidR="007067C5" w:rsidRPr="00A2067B" w:rsidRDefault="004C71B8" w:rsidP="00A2067B">
      <w:pPr>
        <w:ind w:left="708" w:right="3" w:firstLine="0"/>
        <w:rPr>
          <w:sz w:val="28"/>
          <w:szCs w:val="28"/>
        </w:rPr>
      </w:pPr>
      <w:r w:rsidRPr="00A2067B">
        <w:rPr>
          <w:sz w:val="28"/>
          <w:szCs w:val="28"/>
        </w:rPr>
        <w:t>Аграрная реформа 1906 г.</w:t>
      </w:r>
    </w:p>
    <w:p w:rsidR="007067C5" w:rsidRPr="00A2067B" w:rsidRDefault="004C71B8" w:rsidP="00A2067B">
      <w:pPr>
        <w:numPr>
          <w:ilvl w:val="0"/>
          <w:numId w:val="6"/>
        </w:numPr>
        <w:ind w:right="3"/>
        <w:rPr>
          <w:sz w:val="28"/>
          <w:szCs w:val="28"/>
        </w:rPr>
      </w:pPr>
      <w:r w:rsidRPr="00A2067B">
        <w:rPr>
          <w:sz w:val="28"/>
          <w:szCs w:val="28"/>
        </w:rPr>
        <w:t>Создание Советского государства и права (октябрь 1917 – 1918 г.). II съезд Советов</w:t>
      </w:r>
      <w:r w:rsidR="00F52922">
        <w:rPr>
          <w:sz w:val="28"/>
          <w:szCs w:val="28"/>
        </w:rPr>
        <w:t xml:space="preserve"> </w:t>
      </w:r>
      <w:r w:rsidRPr="00A2067B">
        <w:rPr>
          <w:sz w:val="28"/>
          <w:szCs w:val="28"/>
        </w:rPr>
        <w:t xml:space="preserve">рабочих и солдатских депутатов и провозглашение власти Советов. Первые декреты. </w:t>
      </w:r>
    </w:p>
    <w:p w:rsidR="007067C5" w:rsidRPr="00A2067B" w:rsidRDefault="004C71B8" w:rsidP="00A2067B">
      <w:pPr>
        <w:ind w:left="-15" w:right="3"/>
        <w:rPr>
          <w:sz w:val="28"/>
          <w:szCs w:val="28"/>
        </w:rPr>
      </w:pPr>
      <w:r w:rsidRPr="00A2067B">
        <w:rPr>
          <w:sz w:val="28"/>
          <w:szCs w:val="28"/>
        </w:rPr>
        <w:lastRenderedPageBreak/>
        <w:t xml:space="preserve">Формирование советского государственного аппарата. Политико-правовая доктрина «слома» старого государства. Слом старого государственного аппарата. </w:t>
      </w:r>
    </w:p>
    <w:p w:rsidR="007067C5" w:rsidRPr="00A2067B" w:rsidRDefault="004C71B8" w:rsidP="00A2067B">
      <w:pPr>
        <w:ind w:left="708" w:right="3" w:firstLine="0"/>
        <w:rPr>
          <w:sz w:val="28"/>
          <w:szCs w:val="28"/>
        </w:rPr>
      </w:pPr>
      <w:r w:rsidRPr="00A2067B">
        <w:rPr>
          <w:sz w:val="28"/>
          <w:szCs w:val="28"/>
        </w:rPr>
        <w:t>Конституция РСФСР 1918 г.</w:t>
      </w:r>
    </w:p>
    <w:p w:rsidR="007067C5" w:rsidRPr="00A2067B" w:rsidRDefault="004C71B8" w:rsidP="00A2067B">
      <w:pPr>
        <w:numPr>
          <w:ilvl w:val="0"/>
          <w:numId w:val="7"/>
        </w:numPr>
        <w:ind w:right="3"/>
        <w:rPr>
          <w:sz w:val="28"/>
          <w:szCs w:val="28"/>
        </w:rPr>
      </w:pPr>
      <w:r w:rsidRPr="00A2067B">
        <w:rPr>
          <w:sz w:val="28"/>
          <w:szCs w:val="28"/>
        </w:rPr>
        <w:t xml:space="preserve">Советское государства и право в период нэпа (1921 – 1929 гг.). </w:t>
      </w:r>
      <w:proofErr w:type="spellStart"/>
      <w:r w:rsidRPr="00A2067B">
        <w:rPr>
          <w:sz w:val="28"/>
          <w:szCs w:val="28"/>
        </w:rPr>
        <w:t>Национальногосударственное</w:t>
      </w:r>
      <w:proofErr w:type="spellEnd"/>
      <w:r w:rsidRPr="00A2067B">
        <w:rPr>
          <w:sz w:val="28"/>
          <w:szCs w:val="28"/>
        </w:rPr>
        <w:t xml:space="preserve"> строительство. Создание СССР. I съезд Советов СССР. Союзный договор 1922 г. Декларация об образовании СССР.</w:t>
      </w:r>
    </w:p>
    <w:p w:rsidR="007067C5" w:rsidRPr="00A2067B" w:rsidRDefault="004C71B8" w:rsidP="00A2067B">
      <w:pPr>
        <w:ind w:left="-15" w:right="3"/>
        <w:rPr>
          <w:sz w:val="28"/>
          <w:szCs w:val="28"/>
        </w:rPr>
      </w:pPr>
      <w:r w:rsidRPr="00A2067B">
        <w:rPr>
          <w:sz w:val="28"/>
          <w:szCs w:val="28"/>
        </w:rPr>
        <w:t xml:space="preserve">Конституция СССР 1924 г. Разработка и принятие Конституции СССР. Структура Конституции СССР: соотношение правомочий Союза и союзных республик, органы власти, управления и юстиции Союза. </w:t>
      </w:r>
    </w:p>
    <w:p w:rsidR="007067C5" w:rsidRPr="00A2067B" w:rsidRDefault="004C71B8" w:rsidP="00A2067B">
      <w:pPr>
        <w:ind w:left="-15" w:right="3"/>
        <w:rPr>
          <w:sz w:val="28"/>
          <w:szCs w:val="28"/>
        </w:rPr>
      </w:pPr>
      <w:r w:rsidRPr="00A2067B">
        <w:rPr>
          <w:sz w:val="28"/>
          <w:szCs w:val="28"/>
        </w:rPr>
        <w:t>Развитие советского права. Кодификация законодательства. Развитие трудового, гражданского, семейного, земельного и уголовного права и процесса. Первые процессуальные кодексы. Исправительно-трудовое законодательство. Финансовое законодательство.</w:t>
      </w:r>
    </w:p>
    <w:p w:rsidR="007067C5" w:rsidRPr="00A2067B" w:rsidRDefault="004C71B8" w:rsidP="00A2067B">
      <w:pPr>
        <w:numPr>
          <w:ilvl w:val="0"/>
          <w:numId w:val="7"/>
        </w:numPr>
        <w:ind w:right="3"/>
        <w:rPr>
          <w:sz w:val="28"/>
          <w:szCs w:val="28"/>
        </w:rPr>
      </w:pPr>
      <w:r w:rsidRPr="00A2067B">
        <w:rPr>
          <w:sz w:val="28"/>
          <w:szCs w:val="28"/>
        </w:rPr>
        <w:t>Развитие государства и права в период коренной ломки общественных отношений</w:t>
      </w:r>
      <w:r w:rsidR="00F52922">
        <w:rPr>
          <w:sz w:val="28"/>
          <w:szCs w:val="28"/>
        </w:rPr>
        <w:t xml:space="preserve"> </w:t>
      </w:r>
      <w:r w:rsidRPr="00A2067B">
        <w:rPr>
          <w:sz w:val="28"/>
          <w:szCs w:val="28"/>
        </w:rPr>
        <w:t xml:space="preserve">(1930 – 1941 гг.). Разработка и принятие новой Конституции СССР: причины, история разработки. Закрепление в Конституции основ экономического, общественного и политического строя, принципов организации государственного единства. Система органов власти и управления (Верховный Совет СССР, Президиум Верховного Совета СССР, Совет Народных Комиссаров, общесоюзные, союзно-республиканские и республиканские наркоматы), избирательная система, права, свободы и обязанности граждан. </w:t>
      </w:r>
    </w:p>
    <w:p w:rsidR="007067C5" w:rsidRPr="00A2067B" w:rsidRDefault="004C71B8" w:rsidP="00A2067B">
      <w:pPr>
        <w:numPr>
          <w:ilvl w:val="0"/>
          <w:numId w:val="7"/>
        </w:numPr>
        <w:ind w:right="3"/>
        <w:rPr>
          <w:sz w:val="28"/>
          <w:szCs w:val="28"/>
        </w:rPr>
      </w:pPr>
      <w:r w:rsidRPr="00A2067B">
        <w:rPr>
          <w:sz w:val="28"/>
          <w:szCs w:val="28"/>
        </w:rPr>
        <w:t>Разрушение советского государства, становление Российской Федерации, создание</w:t>
      </w:r>
      <w:r w:rsidR="00F52922">
        <w:rPr>
          <w:sz w:val="28"/>
          <w:szCs w:val="28"/>
        </w:rPr>
        <w:t xml:space="preserve"> </w:t>
      </w:r>
      <w:r w:rsidRPr="00A2067B">
        <w:rPr>
          <w:sz w:val="28"/>
          <w:szCs w:val="28"/>
        </w:rPr>
        <w:t>СНГ (конец 1980-х гг. – начало XXI в.). Коренные изменения в политической системе. Законодательство о партиях и политических движениях.</w:t>
      </w:r>
    </w:p>
    <w:p w:rsidR="007067C5" w:rsidRPr="00A2067B" w:rsidRDefault="004C71B8" w:rsidP="00A2067B">
      <w:pPr>
        <w:ind w:left="-15" w:right="3"/>
        <w:rPr>
          <w:sz w:val="28"/>
          <w:szCs w:val="28"/>
        </w:rPr>
      </w:pPr>
      <w:r w:rsidRPr="00A2067B">
        <w:rPr>
          <w:sz w:val="28"/>
          <w:szCs w:val="28"/>
        </w:rPr>
        <w:t>Внесение изменений в Конституцию СССР в 1988 г. Перестройка высших органов власти и управления: Съезд народных депутатов, изменение статуса Верховного Совета СССР. Возникновение института президентства. Появление конституционного контроля.</w:t>
      </w:r>
    </w:p>
    <w:p w:rsidR="007067C5" w:rsidRPr="00A2067B" w:rsidRDefault="004C71B8" w:rsidP="00A2067B">
      <w:pPr>
        <w:ind w:left="-15" w:right="3" w:firstLine="0"/>
        <w:rPr>
          <w:sz w:val="28"/>
          <w:szCs w:val="28"/>
        </w:rPr>
      </w:pPr>
      <w:r w:rsidRPr="00A2067B">
        <w:rPr>
          <w:sz w:val="28"/>
          <w:szCs w:val="28"/>
        </w:rPr>
        <w:t>Утверждение принципа разделения властей.</w:t>
      </w:r>
    </w:p>
    <w:p w:rsidR="007067C5" w:rsidRPr="00A2067B" w:rsidRDefault="004C71B8" w:rsidP="00A2067B">
      <w:pPr>
        <w:ind w:left="-15" w:right="3"/>
        <w:rPr>
          <w:sz w:val="28"/>
          <w:szCs w:val="28"/>
        </w:rPr>
      </w:pPr>
      <w:r w:rsidRPr="00A2067B">
        <w:rPr>
          <w:sz w:val="28"/>
          <w:szCs w:val="28"/>
        </w:rPr>
        <w:t xml:space="preserve">Уничтожение советской организации государственного единства. Разрушение СССР. Сепаратистские движения в РСФСР и других бывших союзных республиках. Беловежское соглашение. </w:t>
      </w:r>
    </w:p>
    <w:p w:rsidR="007067C5" w:rsidRPr="00A2067B" w:rsidRDefault="004C71B8" w:rsidP="00A2067B">
      <w:pPr>
        <w:ind w:left="708" w:right="3" w:firstLine="0"/>
        <w:rPr>
          <w:sz w:val="28"/>
          <w:szCs w:val="28"/>
        </w:rPr>
      </w:pPr>
      <w:r w:rsidRPr="00A2067B">
        <w:rPr>
          <w:sz w:val="28"/>
          <w:szCs w:val="28"/>
        </w:rPr>
        <w:t>Образование Союза Независимых Государств. Союз России и Беларуси.</w:t>
      </w:r>
    </w:p>
    <w:p w:rsidR="007067C5" w:rsidRPr="00A2067B" w:rsidRDefault="004C71B8" w:rsidP="00A2067B">
      <w:pPr>
        <w:spacing w:after="0" w:line="259" w:lineRule="auto"/>
        <w:ind w:left="10" w:right="-3" w:hanging="10"/>
        <w:rPr>
          <w:sz w:val="28"/>
          <w:szCs w:val="28"/>
        </w:rPr>
      </w:pPr>
      <w:r w:rsidRPr="00A2067B">
        <w:rPr>
          <w:sz w:val="28"/>
          <w:szCs w:val="28"/>
        </w:rPr>
        <w:t>Уничтожение советского строя в РСФСР. Конституция Российской Федерации 1993 г.</w:t>
      </w:r>
    </w:p>
    <w:p w:rsidR="007067C5" w:rsidRPr="00A2067B" w:rsidRDefault="004C71B8" w:rsidP="00A2067B">
      <w:pPr>
        <w:spacing w:after="266"/>
        <w:ind w:left="-15" w:right="3"/>
        <w:rPr>
          <w:sz w:val="28"/>
          <w:szCs w:val="28"/>
        </w:rPr>
      </w:pPr>
      <w:r w:rsidRPr="00A2067B">
        <w:rPr>
          <w:sz w:val="28"/>
          <w:szCs w:val="28"/>
        </w:rPr>
        <w:t xml:space="preserve">Изменения в правовом регулировании имущественных отношений, финансовое и банковское законодательство. Новое уголовное законодательство. Кодификация законодательства РФ. </w:t>
      </w:r>
    </w:p>
    <w:p w:rsidR="007067C5" w:rsidRPr="00A2067B" w:rsidRDefault="0001518C" w:rsidP="00A2067B">
      <w:pPr>
        <w:pStyle w:val="1"/>
        <w:numPr>
          <w:ilvl w:val="0"/>
          <w:numId w:val="0"/>
        </w:numPr>
        <w:spacing w:after="258" w:line="259" w:lineRule="auto"/>
        <w:jc w:val="both"/>
        <w:rPr>
          <w:sz w:val="28"/>
          <w:szCs w:val="28"/>
        </w:rPr>
      </w:pPr>
      <w:r w:rsidRPr="00A2067B">
        <w:rPr>
          <w:sz w:val="28"/>
          <w:szCs w:val="28"/>
        </w:rPr>
        <w:lastRenderedPageBreak/>
        <w:t>5.</w:t>
      </w:r>
      <w:r w:rsidR="00A84E0A">
        <w:rPr>
          <w:sz w:val="28"/>
          <w:szCs w:val="28"/>
        </w:rPr>
        <w:t xml:space="preserve"> </w:t>
      </w:r>
      <w:r w:rsidR="004C71B8" w:rsidRPr="00A2067B">
        <w:rPr>
          <w:sz w:val="28"/>
          <w:szCs w:val="28"/>
        </w:rPr>
        <w:t>Коммерческое право</w:t>
      </w:r>
    </w:p>
    <w:p w:rsidR="007067C5" w:rsidRPr="00A2067B" w:rsidRDefault="004C71B8" w:rsidP="00A2067B">
      <w:pPr>
        <w:numPr>
          <w:ilvl w:val="0"/>
          <w:numId w:val="8"/>
        </w:numPr>
        <w:ind w:right="3"/>
        <w:rPr>
          <w:sz w:val="28"/>
          <w:szCs w:val="28"/>
        </w:rPr>
      </w:pPr>
      <w:r w:rsidRPr="00A2067B">
        <w:rPr>
          <w:sz w:val="28"/>
          <w:szCs w:val="28"/>
        </w:rPr>
        <w:t xml:space="preserve">Коммерческое </w:t>
      </w:r>
      <w:r w:rsidR="00F52922" w:rsidRPr="00A2067B">
        <w:rPr>
          <w:sz w:val="28"/>
          <w:szCs w:val="28"/>
        </w:rPr>
        <w:t>право,</w:t>
      </w:r>
      <w:r w:rsidRPr="00A2067B">
        <w:rPr>
          <w:sz w:val="28"/>
          <w:szCs w:val="28"/>
        </w:rPr>
        <w:t xml:space="preserve"> как одна из отраслей частного права, наука и учебная</w:t>
      </w:r>
      <w:r w:rsidR="00F52922">
        <w:rPr>
          <w:sz w:val="28"/>
          <w:szCs w:val="28"/>
        </w:rPr>
        <w:t xml:space="preserve"> </w:t>
      </w:r>
      <w:r w:rsidRPr="00A2067B">
        <w:rPr>
          <w:sz w:val="28"/>
          <w:szCs w:val="28"/>
        </w:rPr>
        <w:t xml:space="preserve">дисциплина, предмет изучения коммерческого права. Роль коммерческой деятельности в обеспечении жизненных интересов общества. Понятие коммерческого оборота. Торговое законодательство: состав, тенденции развития, </w:t>
      </w:r>
      <w:proofErr w:type="spellStart"/>
      <w:r w:rsidRPr="00A2067B">
        <w:rPr>
          <w:sz w:val="28"/>
          <w:szCs w:val="28"/>
        </w:rPr>
        <w:t>lexmercatoria</w:t>
      </w:r>
      <w:proofErr w:type="spellEnd"/>
      <w:r w:rsidRPr="00A2067B">
        <w:rPr>
          <w:sz w:val="28"/>
          <w:szCs w:val="28"/>
        </w:rPr>
        <w:t>.</w:t>
      </w:r>
    </w:p>
    <w:p w:rsidR="007067C5" w:rsidRPr="00A2067B" w:rsidRDefault="004C71B8" w:rsidP="00A2067B">
      <w:pPr>
        <w:ind w:left="-15" w:right="3"/>
        <w:rPr>
          <w:sz w:val="28"/>
          <w:szCs w:val="28"/>
        </w:rPr>
      </w:pPr>
      <w:r w:rsidRPr="00A2067B">
        <w:rPr>
          <w:sz w:val="28"/>
          <w:szCs w:val="28"/>
        </w:rPr>
        <w:t>Субъекты коммерческой деятельности. Функциональная специализация участников коммерческой деятельности; выбор организационно-правовой формы компании в зависимости от функций в процессе реализации товара. Оптовая торговля; правовые средства построения каналов сбыта. Зависимые и независимые посредники; дистрибьюторские и дилерские сети. Роль некоммерческих организаций в торговом обороте. Понятие организаторов торгового оборота. Товарные биржи, оптовые ярмарки и выставки, оптовые и розничные рынки, торгово-промышленные палаты.</w:t>
      </w:r>
    </w:p>
    <w:p w:rsidR="007067C5" w:rsidRPr="00A2067B" w:rsidRDefault="004C71B8" w:rsidP="00A2067B">
      <w:pPr>
        <w:ind w:left="-15" w:right="3"/>
        <w:rPr>
          <w:sz w:val="28"/>
          <w:szCs w:val="28"/>
        </w:rPr>
      </w:pPr>
      <w:r w:rsidRPr="00A2067B">
        <w:rPr>
          <w:sz w:val="28"/>
          <w:szCs w:val="28"/>
        </w:rPr>
        <w:t>Понятие объектов торгового оборота. Ограничение товаров в обороте и государственная регистрация товаров. Способы индивидуализации товаров; понятие и виды товарных знаков; наименование места происхождения товаров; коммерческое обозначение. Товарораспорядительные документы.</w:t>
      </w:r>
    </w:p>
    <w:p w:rsidR="007067C5" w:rsidRPr="00A2067B" w:rsidRDefault="004C71B8" w:rsidP="00A2067B">
      <w:pPr>
        <w:spacing w:after="266"/>
        <w:ind w:left="-15" w:right="3"/>
        <w:rPr>
          <w:sz w:val="28"/>
          <w:szCs w:val="28"/>
        </w:rPr>
      </w:pPr>
      <w:r w:rsidRPr="00A2067B">
        <w:rPr>
          <w:sz w:val="28"/>
          <w:szCs w:val="28"/>
        </w:rPr>
        <w:t>Создание конкурентной среды в сфере коммерческой деятельности. Правовое содействие развитию структуры товарного рынка. Построение инфраструктуры товарного рынка; развитие транспортного и складского хозяйства. Конкурентная стратегия фирмы. Цели конкурентного законодательства. Стимулирующие и ограничительные меры конкурентного законодательства; борьба с недобросовестной конкуренцией.</w:t>
      </w:r>
    </w:p>
    <w:p w:rsidR="007067C5" w:rsidRPr="00A2067B" w:rsidRDefault="004C71B8" w:rsidP="00A2067B">
      <w:pPr>
        <w:numPr>
          <w:ilvl w:val="0"/>
          <w:numId w:val="8"/>
        </w:numPr>
        <w:ind w:right="3"/>
        <w:rPr>
          <w:sz w:val="28"/>
          <w:szCs w:val="28"/>
        </w:rPr>
      </w:pPr>
      <w:r w:rsidRPr="00A2067B">
        <w:rPr>
          <w:sz w:val="28"/>
          <w:szCs w:val="28"/>
        </w:rPr>
        <w:t>Торговые сделки и контракты. Способы заключения торговых договоров. Заключение договоров на электронных торговых площадках; особенности заключения договоров на биржах и ярмарках, аукционах. Изменение и расторжение торговых договоров. Адаптация долгосрочных договоров к изменяющимся условиям коммерческой деятельности.</w:t>
      </w:r>
    </w:p>
    <w:p w:rsidR="007067C5" w:rsidRPr="00A2067B" w:rsidRDefault="004C71B8" w:rsidP="00A2067B">
      <w:pPr>
        <w:ind w:left="-15" w:right="3"/>
        <w:rPr>
          <w:sz w:val="28"/>
          <w:szCs w:val="28"/>
        </w:rPr>
      </w:pPr>
      <w:r w:rsidRPr="00A2067B">
        <w:rPr>
          <w:sz w:val="28"/>
          <w:szCs w:val="28"/>
        </w:rPr>
        <w:t>Реализационные договоры. Выбор структуры договорных связей. Договоры поставки товаров и договор оптовой купли-продажи. Поставки товаров для государственных и муниципальных нужд. Договор контрактации. Выработка условий торговых договоров. Обеспечение качества товаров</w:t>
      </w:r>
    </w:p>
    <w:p w:rsidR="007067C5" w:rsidRPr="00A2067B" w:rsidRDefault="004C71B8" w:rsidP="00A2067B">
      <w:pPr>
        <w:ind w:left="-15" w:right="3"/>
        <w:rPr>
          <w:sz w:val="28"/>
          <w:szCs w:val="28"/>
        </w:rPr>
      </w:pPr>
      <w:r w:rsidRPr="00A2067B">
        <w:rPr>
          <w:sz w:val="28"/>
          <w:szCs w:val="28"/>
        </w:rPr>
        <w:t>Посреднические договоры в торговле. Особенности коммерческого представительства. Торговое агентирование и агентский договор. Договоры комиссии и консигнации. Договоры об исключительной продаже товаров, дистрибьюторский контракт.</w:t>
      </w:r>
    </w:p>
    <w:p w:rsidR="007067C5" w:rsidRPr="00A2067B" w:rsidRDefault="004C71B8" w:rsidP="00A2067B">
      <w:pPr>
        <w:ind w:left="-15" w:right="3"/>
        <w:rPr>
          <w:sz w:val="28"/>
          <w:szCs w:val="28"/>
        </w:rPr>
      </w:pPr>
      <w:r w:rsidRPr="00A2067B">
        <w:rPr>
          <w:sz w:val="28"/>
          <w:szCs w:val="28"/>
        </w:rPr>
        <w:t xml:space="preserve">Договоры, содействующие торговле. Договор на выполнение маркетинговых исследований; договоры на оказание рекламных услуг. Договоры на предоставление коммерческой информации. Страхование в коммерческом обороте; страхование коммерческих рисков. Хранение на товарном складе. </w:t>
      </w:r>
      <w:r w:rsidRPr="00A2067B">
        <w:rPr>
          <w:sz w:val="28"/>
          <w:szCs w:val="28"/>
        </w:rPr>
        <w:lastRenderedPageBreak/>
        <w:t>Перевозка товаров; документы, оформляющие перевозку, обеспечение сохранности грузов. Договор франчайзинга.</w:t>
      </w:r>
    </w:p>
    <w:p w:rsidR="007067C5" w:rsidRPr="00A2067B" w:rsidRDefault="004C71B8" w:rsidP="00A2067B">
      <w:pPr>
        <w:ind w:left="708" w:right="3" w:firstLine="0"/>
        <w:rPr>
          <w:sz w:val="28"/>
          <w:szCs w:val="28"/>
        </w:rPr>
      </w:pPr>
      <w:r w:rsidRPr="00A2067B">
        <w:rPr>
          <w:sz w:val="28"/>
          <w:szCs w:val="28"/>
        </w:rPr>
        <w:t>Приемка товаров; экспертиза качества; претензии и иски.</w:t>
      </w:r>
    </w:p>
    <w:p w:rsidR="007067C5" w:rsidRPr="00A2067B" w:rsidRDefault="004C71B8" w:rsidP="00A2067B">
      <w:pPr>
        <w:ind w:left="-15" w:right="3"/>
        <w:rPr>
          <w:sz w:val="28"/>
          <w:szCs w:val="28"/>
        </w:rPr>
      </w:pPr>
      <w:r w:rsidRPr="00A2067B">
        <w:rPr>
          <w:sz w:val="28"/>
          <w:szCs w:val="28"/>
        </w:rPr>
        <w:t>Государственный контроль за соблюдением правил коммерческой деятельности; защита от неправомерных действий контролирующих органов.</w:t>
      </w:r>
    </w:p>
    <w:p w:rsidR="007067C5" w:rsidRPr="00A2067B" w:rsidRDefault="004C71B8" w:rsidP="00A2067B">
      <w:pPr>
        <w:ind w:left="708" w:right="3" w:firstLine="0"/>
        <w:rPr>
          <w:sz w:val="28"/>
          <w:szCs w:val="28"/>
        </w:rPr>
      </w:pPr>
      <w:r w:rsidRPr="00A2067B">
        <w:rPr>
          <w:sz w:val="28"/>
          <w:szCs w:val="28"/>
        </w:rPr>
        <w:t>Направления профессиональной деятельности юриста.</w:t>
      </w:r>
    </w:p>
    <w:p w:rsidR="007067C5" w:rsidRPr="00A2067B" w:rsidRDefault="004C71B8" w:rsidP="00A2067B">
      <w:pPr>
        <w:ind w:left="-15" w:right="3"/>
        <w:rPr>
          <w:sz w:val="28"/>
          <w:szCs w:val="28"/>
        </w:rPr>
      </w:pPr>
      <w:r w:rsidRPr="00A2067B">
        <w:rPr>
          <w:sz w:val="28"/>
          <w:szCs w:val="28"/>
        </w:rPr>
        <w:t>Понятие юридической службы фирмы. Ее основные задачи и функции. Место юридической службы в организационной структуре управления бизнесом фирмы (группы фирм). Построение юридической службы.</w:t>
      </w:r>
    </w:p>
    <w:p w:rsidR="007067C5" w:rsidRPr="00A2067B" w:rsidRDefault="004C71B8" w:rsidP="00A2067B">
      <w:pPr>
        <w:ind w:left="-15" w:right="3"/>
        <w:rPr>
          <w:sz w:val="28"/>
          <w:szCs w:val="28"/>
        </w:rPr>
      </w:pPr>
      <w:r w:rsidRPr="00A2067B">
        <w:rPr>
          <w:sz w:val="28"/>
          <w:szCs w:val="28"/>
        </w:rPr>
        <w:t>Определение зон ответственности юридической службы на основе предметной области бизнеса фирмы и институциональной среды. Привлечение к выполнению юридических функций внешних консультантов.</w:t>
      </w:r>
    </w:p>
    <w:p w:rsidR="007067C5" w:rsidRPr="00A2067B" w:rsidRDefault="004C71B8" w:rsidP="00A2067B">
      <w:pPr>
        <w:ind w:left="-15" w:right="3"/>
        <w:rPr>
          <w:sz w:val="28"/>
          <w:szCs w:val="28"/>
        </w:rPr>
      </w:pPr>
      <w:r w:rsidRPr="00A2067B">
        <w:rPr>
          <w:sz w:val="28"/>
          <w:szCs w:val="28"/>
        </w:rPr>
        <w:t>Определения порядка взаимодействия юридической службы со структурными подразделениями фирмы и внешними консультантами. Делегирование полномочий. Особенности полномочий. Особенности взаимодействия юридических служб управляющих (материнских) и у</w:t>
      </w:r>
      <w:r w:rsidR="00F52922">
        <w:rPr>
          <w:sz w:val="28"/>
          <w:szCs w:val="28"/>
        </w:rPr>
        <w:t>правляемых (дочерних, зависимых</w:t>
      </w:r>
      <w:r w:rsidRPr="00A2067B">
        <w:rPr>
          <w:sz w:val="28"/>
          <w:szCs w:val="28"/>
        </w:rPr>
        <w:t>) компаний.</w:t>
      </w:r>
    </w:p>
    <w:p w:rsidR="007067C5" w:rsidRPr="00A2067B" w:rsidRDefault="004C71B8" w:rsidP="00A2067B">
      <w:pPr>
        <w:ind w:left="-15" w:right="3"/>
        <w:rPr>
          <w:sz w:val="28"/>
          <w:szCs w:val="28"/>
        </w:rPr>
      </w:pPr>
      <w:r w:rsidRPr="00A2067B">
        <w:rPr>
          <w:sz w:val="28"/>
          <w:szCs w:val="28"/>
        </w:rPr>
        <w:t>Формирование структуры юридической службы фирмы (группы фирм), разграничение функциональных (должностных) обязанностей юристов.</w:t>
      </w:r>
    </w:p>
    <w:p w:rsidR="007067C5" w:rsidRPr="00A2067B" w:rsidRDefault="004C71B8" w:rsidP="00A2067B">
      <w:pPr>
        <w:ind w:left="-15" w:right="3"/>
        <w:rPr>
          <w:sz w:val="28"/>
          <w:szCs w:val="28"/>
        </w:rPr>
      </w:pPr>
      <w:r w:rsidRPr="00A2067B">
        <w:rPr>
          <w:sz w:val="28"/>
          <w:szCs w:val="28"/>
        </w:rPr>
        <w:t>Планирование работы юристов по закрепленным направлениям правовой деятельности, контроль и оценка результатов.</w:t>
      </w:r>
    </w:p>
    <w:p w:rsidR="007067C5" w:rsidRPr="00A2067B" w:rsidRDefault="004C71B8" w:rsidP="00A2067B">
      <w:pPr>
        <w:ind w:left="-15" w:right="3"/>
        <w:rPr>
          <w:sz w:val="28"/>
          <w:szCs w:val="28"/>
        </w:rPr>
      </w:pPr>
      <w:r w:rsidRPr="00A2067B">
        <w:rPr>
          <w:sz w:val="28"/>
          <w:szCs w:val="28"/>
        </w:rPr>
        <w:t>Алгоритмизация и автоматизация работы юристов по направлениям правовой деятельности. Разработка системы локальных правовых актов фирмы, регламентирующих деятельность юридической службы и функциональные обязанности юриста.</w:t>
      </w:r>
    </w:p>
    <w:p w:rsidR="007067C5" w:rsidRPr="00A2067B" w:rsidRDefault="004C71B8" w:rsidP="00A2067B">
      <w:pPr>
        <w:ind w:left="708" w:right="3" w:firstLine="0"/>
        <w:rPr>
          <w:sz w:val="28"/>
          <w:szCs w:val="28"/>
        </w:rPr>
      </w:pPr>
      <w:r w:rsidRPr="00A2067B">
        <w:rPr>
          <w:sz w:val="28"/>
          <w:szCs w:val="28"/>
        </w:rPr>
        <w:t>Особенности участия юридической службы в договорной работе фирмы.</w:t>
      </w:r>
    </w:p>
    <w:p w:rsidR="007067C5" w:rsidRPr="00A2067B" w:rsidRDefault="004C71B8" w:rsidP="00A2067B">
      <w:pPr>
        <w:ind w:left="-15" w:right="3"/>
        <w:rPr>
          <w:sz w:val="28"/>
          <w:szCs w:val="28"/>
        </w:rPr>
      </w:pPr>
      <w:r w:rsidRPr="00A2067B">
        <w:rPr>
          <w:sz w:val="28"/>
          <w:szCs w:val="28"/>
        </w:rPr>
        <w:t>Организация работы юриста фирмы при взаимодействии с государственными и муниципальными органами.</w:t>
      </w:r>
    </w:p>
    <w:p w:rsidR="007067C5" w:rsidRPr="00A2067B" w:rsidRDefault="004C71B8" w:rsidP="00A2067B">
      <w:pPr>
        <w:spacing w:after="262"/>
        <w:ind w:left="708" w:right="3" w:firstLine="0"/>
        <w:rPr>
          <w:sz w:val="28"/>
          <w:szCs w:val="28"/>
        </w:rPr>
      </w:pPr>
      <w:r w:rsidRPr="00A2067B">
        <w:rPr>
          <w:sz w:val="28"/>
          <w:szCs w:val="28"/>
        </w:rPr>
        <w:t>Особенности организации внутрифирменной работы юристов.</w:t>
      </w:r>
    </w:p>
    <w:p w:rsidR="007067C5" w:rsidRPr="00A2067B" w:rsidRDefault="0001518C" w:rsidP="00A2067B">
      <w:pPr>
        <w:pStyle w:val="1"/>
        <w:numPr>
          <w:ilvl w:val="0"/>
          <w:numId w:val="0"/>
        </w:numPr>
        <w:jc w:val="both"/>
        <w:rPr>
          <w:sz w:val="28"/>
          <w:szCs w:val="28"/>
        </w:rPr>
      </w:pPr>
      <w:r w:rsidRPr="00A2067B">
        <w:rPr>
          <w:sz w:val="28"/>
          <w:szCs w:val="28"/>
        </w:rPr>
        <w:t>6.</w:t>
      </w:r>
      <w:r w:rsidR="004C71B8" w:rsidRPr="00A2067B">
        <w:rPr>
          <w:sz w:val="28"/>
          <w:szCs w:val="28"/>
        </w:rPr>
        <w:t>Конституционное и муниципальное право</w:t>
      </w:r>
    </w:p>
    <w:p w:rsidR="007067C5" w:rsidRPr="00A2067B" w:rsidRDefault="004C71B8" w:rsidP="00A2067B">
      <w:pPr>
        <w:ind w:left="-15" w:right="3"/>
        <w:rPr>
          <w:sz w:val="28"/>
          <w:szCs w:val="28"/>
        </w:rPr>
      </w:pPr>
      <w:r w:rsidRPr="00A2067B">
        <w:rPr>
          <w:sz w:val="28"/>
          <w:szCs w:val="28"/>
        </w:rPr>
        <w:t xml:space="preserve">1. Конституционное (государственное) </w:t>
      </w:r>
      <w:proofErr w:type="gramStart"/>
      <w:r w:rsidRPr="00A2067B">
        <w:rPr>
          <w:sz w:val="28"/>
          <w:szCs w:val="28"/>
        </w:rPr>
        <w:t>право</w:t>
      </w:r>
      <w:proofErr w:type="gramEnd"/>
      <w:r w:rsidRPr="00A2067B">
        <w:rPr>
          <w:sz w:val="28"/>
          <w:szCs w:val="28"/>
        </w:rPr>
        <w:t xml:space="preserve"> как отрасль национального права и как наука.</w:t>
      </w:r>
    </w:p>
    <w:p w:rsidR="007067C5" w:rsidRPr="00A2067B" w:rsidRDefault="004C71B8" w:rsidP="00A2067B">
      <w:pPr>
        <w:ind w:left="-15" w:right="3"/>
        <w:rPr>
          <w:sz w:val="28"/>
          <w:szCs w:val="28"/>
        </w:rPr>
      </w:pPr>
      <w:r w:rsidRPr="00A2067B">
        <w:rPr>
          <w:sz w:val="28"/>
          <w:szCs w:val="28"/>
        </w:rPr>
        <w:t>Общая теория конституции. Доктрина конституционализма. Причины и основные способы принятия конституций. Основные этапы конституционного развития России. Особенности действующей Конституция Российской Федерации. Пересмотр и поправки к Конституции России.</w:t>
      </w:r>
    </w:p>
    <w:p w:rsidR="007067C5" w:rsidRPr="00A2067B" w:rsidRDefault="004C71B8" w:rsidP="00A2067B">
      <w:pPr>
        <w:ind w:left="-15" w:right="3"/>
        <w:rPr>
          <w:sz w:val="28"/>
          <w:szCs w:val="28"/>
        </w:rPr>
      </w:pPr>
      <w:r w:rsidRPr="00A2067B">
        <w:rPr>
          <w:sz w:val="28"/>
          <w:szCs w:val="28"/>
        </w:rPr>
        <w:t xml:space="preserve">Конституционный строй как совокупность институтов общества и государства. Народовластие, Российское государство, приоритет прав и свобод человека и гражданина как фундаментальные ценности конституционного строя России. </w:t>
      </w:r>
    </w:p>
    <w:p w:rsidR="007067C5" w:rsidRPr="00A2067B" w:rsidRDefault="004C71B8" w:rsidP="00A2067B">
      <w:pPr>
        <w:ind w:left="-15" w:right="3"/>
        <w:rPr>
          <w:sz w:val="28"/>
          <w:szCs w:val="28"/>
        </w:rPr>
      </w:pPr>
      <w:r w:rsidRPr="00A2067B">
        <w:rPr>
          <w:sz w:val="28"/>
          <w:szCs w:val="28"/>
        </w:rPr>
        <w:t>Конституционные права, свободы и обязанности личности, их разновидности и гарантии осуществления.</w:t>
      </w:r>
    </w:p>
    <w:p w:rsidR="007067C5" w:rsidRPr="00A2067B" w:rsidRDefault="004C71B8" w:rsidP="00A2067B">
      <w:pPr>
        <w:ind w:left="-15" w:right="3"/>
        <w:rPr>
          <w:sz w:val="28"/>
          <w:szCs w:val="28"/>
        </w:rPr>
      </w:pPr>
      <w:r w:rsidRPr="00A2067B">
        <w:rPr>
          <w:sz w:val="28"/>
          <w:szCs w:val="28"/>
        </w:rPr>
        <w:lastRenderedPageBreak/>
        <w:t>Территориальная организация государства, государственное устройство как категории конституционного права. Федерализм, унитаризм, конфедерация. Федеративное устройство России, его принципы. Статус Российской Федерации и ее субъектов, вопросы ведения России и субъектов РФ, основные пути их взаимодействия. Автономия как институт конституционного права, областная и национально-культурная автономия. Малочисленные народы. Конституционные основы и пути реализации национальной политики в Российской</w:t>
      </w:r>
    </w:p>
    <w:p w:rsidR="007067C5" w:rsidRPr="00A2067B" w:rsidRDefault="004C71B8" w:rsidP="00A2067B">
      <w:pPr>
        <w:ind w:left="-15" w:right="3" w:firstLine="0"/>
        <w:rPr>
          <w:sz w:val="28"/>
          <w:szCs w:val="28"/>
        </w:rPr>
      </w:pPr>
      <w:r w:rsidRPr="00A2067B">
        <w:rPr>
          <w:sz w:val="28"/>
          <w:szCs w:val="28"/>
        </w:rPr>
        <w:t xml:space="preserve">Федерации.         </w:t>
      </w:r>
    </w:p>
    <w:p w:rsidR="007067C5" w:rsidRPr="00A2067B" w:rsidRDefault="004C71B8" w:rsidP="00A2067B">
      <w:pPr>
        <w:ind w:left="-15" w:right="3"/>
        <w:rPr>
          <w:sz w:val="28"/>
          <w:szCs w:val="28"/>
        </w:rPr>
      </w:pPr>
      <w:r w:rsidRPr="00A2067B">
        <w:rPr>
          <w:sz w:val="28"/>
          <w:szCs w:val="28"/>
        </w:rPr>
        <w:t xml:space="preserve">Система и конституционные основы статуса государственных органов. Система органов государственной власти в Российской Федерации. Порядок их формирования. Избирательная система, избирательное право РФ. </w:t>
      </w:r>
    </w:p>
    <w:p w:rsidR="007067C5" w:rsidRPr="00A2067B" w:rsidRDefault="004C71B8" w:rsidP="00A2067B">
      <w:pPr>
        <w:ind w:left="-15" w:right="3"/>
        <w:rPr>
          <w:sz w:val="28"/>
          <w:szCs w:val="28"/>
        </w:rPr>
      </w:pPr>
      <w:r w:rsidRPr="00A2067B">
        <w:rPr>
          <w:sz w:val="28"/>
          <w:szCs w:val="28"/>
        </w:rPr>
        <w:t xml:space="preserve">Президент как институт конституционного права, модели президентства, применяемые в различных странах. Президент Российской Федерации – основы статуса, полномочия, деятельность. Администрация Президента, советы и комиссии при Президенте РФ. </w:t>
      </w:r>
    </w:p>
    <w:p w:rsidR="007067C5" w:rsidRPr="00A2067B" w:rsidRDefault="004C71B8" w:rsidP="00A2067B">
      <w:pPr>
        <w:ind w:left="-15" w:right="3"/>
        <w:rPr>
          <w:sz w:val="28"/>
          <w:szCs w:val="28"/>
        </w:rPr>
      </w:pPr>
      <w:r w:rsidRPr="00A2067B">
        <w:rPr>
          <w:sz w:val="28"/>
          <w:szCs w:val="28"/>
        </w:rPr>
        <w:t>Федеральное Собрание – парламент Российской Федерации. Основные особенности формирования, компетенции и организации деятельности Совета Федерации и Государственной Думы.</w:t>
      </w:r>
    </w:p>
    <w:p w:rsidR="007067C5" w:rsidRPr="00A2067B" w:rsidRDefault="004C71B8" w:rsidP="00A2067B">
      <w:pPr>
        <w:ind w:left="-15" w:right="3"/>
        <w:rPr>
          <w:sz w:val="28"/>
          <w:szCs w:val="28"/>
        </w:rPr>
      </w:pPr>
      <w:r w:rsidRPr="00A2067B">
        <w:rPr>
          <w:sz w:val="28"/>
          <w:szCs w:val="28"/>
        </w:rPr>
        <w:t xml:space="preserve">Конституционно-правовые основы системы федеральных органов исполнительной власти. Правительство РФ. </w:t>
      </w:r>
    </w:p>
    <w:p w:rsidR="007067C5" w:rsidRPr="00A2067B" w:rsidRDefault="004C71B8" w:rsidP="00A2067B">
      <w:pPr>
        <w:ind w:left="-15" w:right="3"/>
        <w:rPr>
          <w:sz w:val="28"/>
          <w:szCs w:val="28"/>
        </w:rPr>
      </w:pPr>
      <w:r w:rsidRPr="00A2067B">
        <w:rPr>
          <w:sz w:val="28"/>
          <w:szCs w:val="28"/>
        </w:rPr>
        <w:t>Конституционно-правовые основы судебной системы и прокурорского надзора в РФ. Конституционный Суд Российской Федерации: статус, полномочия, организация работы, виды решений.</w:t>
      </w:r>
    </w:p>
    <w:p w:rsidR="007067C5" w:rsidRPr="00A2067B" w:rsidRDefault="004C71B8" w:rsidP="00A2067B">
      <w:pPr>
        <w:ind w:left="708" w:right="3" w:firstLine="0"/>
        <w:rPr>
          <w:sz w:val="28"/>
          <w:szCs w:val="28"/>
        </w:rPr>
      </w:pPr>
      <w:r w:rsidRPr="00A2067B">
        <w:rPr>
          <w:sz w:val="28"/>
          <w:szCs w:val="28"/>
        </w:rPr>
        <w:t xml:space="preserve">Организация государственной власти в субъектах Российской Федерации. </w:t>
      </w:r>
    </w:p>
    <w:p w:rsidR="007067C5" w:rsidRPr="00A2067B" w:rsidRDefault="004C71B8" w:rsidP="00A2067B">
      <w:pPr>
        <w:spacing w:after="252" w:line="259" w:lineRule="auto"/>
        <w:ind w:left="10" w:right="135" w:hanging="10"/>
        <w:rPr>
          <w:sz w:val="28"/>
          <w:szCs w:val="28"/>
        </w:rPr>
      </w:pPr>
      <w:r w:rsidRPr="00A2067B">
        <w:rPr>
          <w:sz w:val="28"/>
          <w:szCs w:val="28"/>
        </w:rPr>
        <w:t>Конституционные основы местного самоуправления в Российской Федерации.</w:t>
      </w:r>
    </w:p>
    <w:p w:rsidR="007067C5" w:rsidRPr="00A2067B" w:rsidRDefault="004C71B8" w:rsidP="00A2067B">
      <w:pPr>
        <w:ind w:left="-15" w:right="3"/>
        <w:rPr>
          <w:sz w:val="28"/>
          <w:szCs w:val="28"/>
        </w:rPr>
      </w:pPr>
      <w:r w:rsidRPr="00A2067B">
        <w:rPr>
          <w:sz w:val="28"/>
          <w:szCs w:val="28"/>
        </w:rPr>
        <w:t>2. Понятие муниципального права и его особенности как комплексной отрасли права. Наука муниципального права.</w:t>
      </w:r>
    </w:p>
    <w:p w:rsidR="007067C5" w:rsidRPr="00A2067B" w:rsidRDefault="004C71B8" w:rsidP="00A2067B">
      <w:pPr>
        <w:ind w:left="-15" w:right="3"/>
        <w:rPr>
          <w:sz w:val="28"/>
          <w:szCs w:val="28"/>
        </w:rPr>
      </w:pPr>
      <w:r w:rsidRPr="00A2067B">
        <w:rPr>
          <w:sz w:val="28"/>
          <w:szCs w:val="28"/>
        </w:rPr>
        <w:t>Местное самоуправление. Понятие местного самоуправления и виды муниципальных систем. Теории и системы местного самоуправления. История самоуправления в России. Территория и уровни местного самоуправления. Система местного самоуправления в Российской Федерации: общая характеристика.</w:t>
      </w:r>
    </w:p>
    <w:p w:rsidR="007067C5" w:rsidRPr="00A2067B" w:rsidRDefault="004C71B8" w:rsidP="00A2067B">
      <w:pPr>
        <w:ind w:left="-15" w:right="3"/>
        <w:rPr>
          <w:sz w:val="28"/>
          <w:szCs w:val="28"/>
        </w:rPr>
      </w:pPr>
      <w:r w:rsidRPr="00A2067B">
        <w:rPr>
          <w:sz w:val="28"/>
          <w:szCs w:val="28"/>
        </w:rPr>
        <w:t>Компетенция в муниципальном праве. Понятие компетенции в муниципальном праве. Полномочия органов государственной власти РФ в вопросах местного само</w:t>
      </w:r>
      <w:r w:rsidR="00F52922">
        <w:rPr>
          <w:sz w:val="28"/>
          <w:szCs w:val="28"/>
        </w:rPr>
        <w:t xml:space="preserve">управления. Полномочия органов </w:t>
      </w:r>
      <w:r w:rsidRPr="00A2067B">
        <w:rPr>
          <w:sz w:val="28"/>
          <w:szCs w:val="28"/>
        </w:rPr>
        <w:t>государственной власти субъектов РФ в вопросах местного самоуправления. Предметы ведения муниципального образования. Полномочия местного самоуправления в хозяйственной, духовной, социальной, правоохранительной сферах. Делегированные полномочия. Разграничение полномочий в муниципальном праве.</w:t>
      </w:r>
    </w:p>
    <w:p w:rsidR="007067C5" w:rsidRPr="00A2067B" w:rsidRDefault="004C71B8" w:rsidP="00A2067B">
      <w:pPr>
        <w:ind w:left="-15" w:right="3"/>
        <w:rPr>
          <w:sz w:val="28"/>
          <w:szCs w:val="28"/>
        </w:rPr>
      </w:pPr>
      <w:r w:rsidRPr="00A2067B">
        <w:rPr>
          <w:sz w:val="28"/>
          <w:szCs w:val="28"/>
        </w:rPr>
        <w:t xml:space="preserve">Формы непосредственной демократии в местном самоуправлении. Местный референдум и другие способы решения вопросов местного значения населением непосредственно. Муниципальные выборы. Отзыв депутатов и </w:t>
      </w:r>
      <w:r w:rsidRPr="00A2067B">
        <w:rPr>
          <w:sz w:val="28"/>
          <w:szCs w:val="28"/>
        </w:rPr>
        <w:lastRenderedPageBreak/>
        <w:t>выборных должностных лиц муниципального образования. Собрания (сходы) и конференции жителей. Публичные слушания. Правотворческая инициатива, обращения, наказы, мирные массовые акции и другие формы непосредственной демократии. Территориальное общественное самоуправление.</w:t>
      </w:r>
    </w:p>
    <w:p w:rsidR="007067C5" w:rsidRPr="00A2067B" w:rsidRDefault="004C71B8" w:rsidP="00A2067B">
      <w:pPr>
        <w:ind w:left="-15" w:right="3"/>
        <w:rPr>
          <w:sz w:val="28"/>
          <w:szCs w:val="28"/>
        </w:rPr>
      </w:pPr>
      <w:r w:rsidRPr="00A2067B">
        <w:rPr>
          <w:sz w:val="28"/>
          <w:szCs w:val="28"/>
        </w:rPr>
        <w:t xml:space="preserve">Органы местного самоуправления и организация их деятельности. Представительный орган муниципального образования: полномочия и организация деятельности. Депутат представительного органа муниципального образования. </w:t>
      </w:r>
    </w:p>
    <w:p w:rsidR="007067C5" w:rsidRPr="00A2067B" w:rsidRDefault="004C71B8" w:rsidP="00A2067B">
      <w:pPr>
        <w:ind w:left="-15" w:right="3"/>
        <w:rPr>
          <w:sz w:val="28"/>
          <w:szCs w:val="28"/>
        </w:rPr>
      </w:pPr>
      <w:r w:rsidRPr="00A2067B">
        <w:rPr>
          <w:sz w:val="28"/>
          <w:szCs w:val="28"/>
        </w:rPr>
        <w:t xml:space="preserve">Глава муниципального образования: порядок занятия должности, полномочия, организация работы. </w:t>
      </w:r>
    </w:p>
    <w:p w:rsidR="007067C5" w:rsidRPr="00A2067B" w:rsidRDefault="004C71B8" w:rsidP="00A2067B">
      <w:pPr>
        <w:ind w:left="-15" w:right="3"/>
        <w:rPr>
          <w:sz w:val="28"/>
          <w:szCs w:val="28"/>
        </w:rPr>
      </w:pPr>
      <w:r w:rsidRPr="00A2067B">
        <w:rPr>
          <w:sz w:val="28"/>
          <w:szCs w:val="28"/>
        </w:rPr>
        <w:t>Местная администрация: статус, полномочия. Порядок занятия должности главой местной администрации. Муниципальная служба.</w:t>
      </w:r>
    </w:p>
    <w:p w:rsidR="007067C5" w:rsidRPr="00A2067B" w:rsidRDefault="004C71B8" w:rsidP="00A2067B">
      <w:pPr>
        <w:ind w:left="-15" w:right="3"/>
        <w:rPr>
          <w:sz w:val="28"/>
          <w:szCs w:val="28"/>
        </w:rPr>
      </w:pPr>
      <w:r w:rsidRPr="00A2067B">
        <w:rPr>
          <w:sz w:val="28"/>
          <w:szCs w:val="28"/>
        </w:rPr>
        <w:t>Взаимоотношения представительного органа, главы муниципального образования и главы местной администрации.</w:t>
      </w:r>
    </w:p>
    <w:p w:rsidR="007067C5" w:rsidRPr="00A2067B" w:rsidRDefault="004C71B8" w:rsidP="00A2067B">
      <w:pPr>
        <w:ind w:left="-15" w:right="3"/>
        <w:rPr>
          <w:sz w:val="28"/>
          <w:szCs w:val="28"/>
        </w:rPr>
      </w:pPr>
      <w:r w:rsidRPr="00A2067B">
        <w:rPr>
          <w:sz w:val="28"/>
          <w:szCs w:val="28"/>
        </w:rPr>
        <w:t>Экономическая основа местного самоуправления.  Понятие муниципальной собственности. Фор</w:t>
      </w:r>
      <w:r w:rsidR="00F52922">
        <w:rPr>
          <w:sz w:val="28"/>
          <w:szCs w:val="28"/>
        </w:rPr>
        <w:t>мирование</w:t>
      </w:r>
      <w:r w:rsidRPr="00A2067B">
        <w:rPr>
          <w:sz w:val="28"/>
          <w:szCs w:val="28"/>
        </w:rPr>
        <w:t xml:space="preserve"> муниципального имущества. Управление и распоряжение муниципальным имуществом. Местные финансы и местный бюджет. Муниципальные внебюджетные фонды.</w:t>
      </w:r>
    </w:p>
    <w:p w:rsidR="007067C5" w:rsidRPr="00A2067B" w:rsidRDefault="004C71B8" w:rsidP="00A2067B">
      <w:pPr>
        <w:ind w:left="-15" w:right="3"/>
        <w:rPr>
          <w:sz w:val="28"/>
          <w:szCs w:val="28"/>
        </w:rPr>
      </w:pPr>
      <w:r w:rsidRPr="00A2067B">
        <w:rPr>
          <w:sz w:val="28"/>
          <w:szCs w:val="28"/>
        </w:rPr>
        <w:t>Ответственность в муниципальном праве. Понятие и основания ответственности в муниципальном праве. Отношения по поводу ответственности и их участники.</w:t>
      </w:r>
    </w:p>
    <w:p w:rsidR="007067C5" w:rsidRPr="00A2067B" w:rsidRDefault="004C71B8" w:rsidP="00A2067B">
      <w:pPr>
        <w:ind w:left="-15" w:right="3"/>
        <w:rPr>
          <w:sz w:val="28"/>
          <w:szCs w:val="28"/>
        </w:rPr>
      </w:pPr>
      <w:r w:rsidRPr="00A2067B">
        <w:rPr>
          <w:sz w:val="28"/>
          <w:szCs w:val="28"/>
        </w:rPr>
        <w:t>Гарантии местного самоуправления. Экономические, территориальные, организационные гарантии. Способы обеспечения и защиты прав местного самоуправления.</w:t>
      </w:r>
    </w:p>
    <w:p w:rsidR="007067C5" w:rsidRPr="00A2067B" w:rsidRDefault="0001518C" w:rsidP="00A2067B">
      <w:pPr>
        <w:pStyle w:val="1"/>
        <w:numPr>
          <w:ilvl w:val="0"/>
          <w:numId w:val="0"/>
        </w:numPr>
        <w:spacing w:after="258" w:line="259" w:lineRule="auto"/>
        <w:ind w:right="3"/>
        <w:jc w:val="both"/>
        <w:rPr>
          <w:sz w:val="28"/>
          <w:szCs w:val="28"/>
        </w:rPr>
      </w:pPr>
      <w:r w:rsidRPr="00A2067B">
        <w:rPr>
          <w:sz w:val="28"/>
          <w:szCs w:val="28"/>
        </w:rPr>
        <w:t>7.</w:t>
      </w:r>
      <w:r w:rsidR="004C71B8" w:rsidRPr="00A2067B">
        <w:rPr>
          <w:sz w:val="28"/>
          <w:szCs w:val="28"/>
        </w:rPr>
        <w:t>Криминалистика</w:t>
      </w:r>
    </w:p>
    <w:p w:rsidR="007067C5" w:rsidRPr="00A2067B" w:rsidRDefault="004C71B8" w:rsidP="00A2067B">
      <w:pPr>
        <w:ind w:left="-15" w:right="3" w:firstLine="568"/>
        <w:rPr>
          <w:sz w:val="28"/>
          <w:szCs w:val="28"/>
        </w:rPr>
      </w:pPr>
      <w:r w:rsidRPr="00A2067B">
        <w:rPr>
          <w:sz w:val="28"/>
          <w:szCs w:val="28"/>
        </w:rPr>
        <w:t>Теоретические, методологические и науковедческие основы криминалистики. Криминалистика как юридическая наука и учебная дисциплина. Понятие, задачи, объект и предмет изучения, система, методы криминалистики. Юридическая природа криминалистики. Место криминалистики в системе научного знания и в системе юридических наук. Криминалистическая идентификация. Криминалистические версии и планирование криминалистической деятельности. Криминалистическая характеристика преступлений. Криминалистическая профилактика, диагностика и прогнозирование.</w:t>
      </w:r>
    </w:p>
    <w:p w:rsidR="007067C5" w:rsidRPr="00A2067B" w:rsidRDefault="004C71B8" w:rsidP="00A2067B">
      <w:pPr>
        <w:ind w:left="-15" w:right="3" w:firstLine="568"/>
        <w:rPr>
          <w:sz w:val="28"/>
          <w:szCs w:val="28"/>
        </w:rPr>
      </w:pPr>
      <w:r w:rsidRPr="00A2067B">
        <w:rPr>
          <w:sz w:val="28"/>
          <w:szCs w:val="28"/>
        </w:rPr>
        <w:t>Криминалистическая техника. Основы криминалистического исследования материальных следов, оружия и взрывных устройств. Криминалистическое исследование документов. Идентификация человека по признакам внешности. Криминалистическая регистрация. Криминалистическая экспертиза: задачи (идентификационные, диагностические, ситуационные), объекты (следы, вещественные доказательства), методы исследования, классификация.</w:t>
      </w:r>
    </w:p>
    <w:p w:rsidR="007067C5" w:rsidRPr="00A2067B" w:rsidRDefault="004C71B8" w:rsidP="00A2067B">
      <w:pPr>
        <w:ind w:left="-15" w:right="3" w:firstLine="568"/>
        <w:rPr>
          <w:sz w:val="28"/>
          <w:szCs w:val="28"/>
        </w:rPr>
      </w:pPr>
      <w:r w:rsidRPr="00A2067B">
        <w:rPr>
          <w:sz w:val="28"/>
          <w:szCs w:val="28"/>
        </w:rPr>
        <w:t xml:space="preserve">Криминалистическая тактика. Понятие, содержание, структура и </w:t>
      </w:r>
      <w:proofErr w:type="spellStart"/>
      <w:r w:rsidRPr="00A2067B">
        <w:rPr>
          <w:sz w:val="28"/>
          <w:szCs w:val="28"/>
        </w:rPr>
        <w:t>логикоинформационное</w:t>
      </w:r>
      <w:proofErr w:type="spellEnd"/>
      <w:r w:rsidRPr="00A2067B">
        <w:rPr>
          <w:sz w:val="28"/>
          <w:szCs w:val="28"/>
        </w:rPr>
        <w:t xml:space="preserve"> содержание следственного действия, тактического приема, тактической операции. Тактика следственных действий и ее </w:t>
      </w:r>
      <w:r w:rsidRPr="00A2067B">
        <w:rPr>
          <w:sz w:val="28"/>
          <w:szCs w:val="28"/>
        </w:rPr>
        <w:lastRenderedPageBreak/>
        <w:t>соотношение с процессуальным порядком их производства. Тактические рекомендации и процессуальные нормы, их соотношение. Тактические комбинации. Тактика взаимодействия следователей и оперативно-розыскных органов при расследовании. Формы и тактика использования специальных знаний в расследовании преступлений. Основы тактики проведения отдельных следственных действий: осмотра и освидетельствования, обыска, допроса и очной ставки, проверки показаний на месте, следственного эксперимента, предъявления для опознания.</w:t>
      </w:r>
    </w:p>
    <w:p w:rsidR="007067C5" w:rsidRPr="00A2067B" w:rsidRDefault="004C71B8" w:rsidP="00A2067B">
      <w:pPr>
        <w:ind w:left="-15" w:right="3" w:firstLine="568"/>
        <w:rPr>
          <w:sz w:val="28"/>
          <w:szCs w:val="28"/>
        </w:rPr>
      </w:pPr>
      <w:r w:rsidRPr="00A2067B">
        <w:rPr>
          <w:sz w:val="28"/>
          <w:szCs w:val="28"/>
        </w:rPr>
        <w:t>Криминалистическая методика расследования преступлений. Общие положения криминалистической методики расследования отдельных видов преступлений. Основы методики расследования преступлений, совершенных организованными преступными группами. Основы методики расследования убийств, половых преступлений. Расследование краж, грабежей, разбоев. Основы расследования преступлений в сфере экономической деятельности. Расследование экологических преступлений. Расследование преступлений в сфере компьютерной информации.</w:t>
      </w:r>
    </w:p>
    <w:p w:rsidR="007067C5" w:rsidRPr="00A2067B" w:rsidRDefault="004C71B8" w:rsidP="00A2067B">
      <w:pPr>
        <w:ind w:left="-15" w:right="3" w:firstLine="568"/>
        <w:rPr>
          <w:sz w:val="28"/>
          <w:szCs w:val="28"/>
        </w:rPr>
      </w:pPr>
      <w:r w:rsidRPr="00A2067B">
        <w:rPr>
          <w:sz w:val="28"/>
          <w:szCs w:val="28"/>
        </w:rPr>
        <w:t>Судебная экспертиза. Понятие специальных знаний. Формы использования специальных знаний</w:t>
      </w:r>
      <w:r w:rsidR="00F52922">
        <w:rPr>
          <w:sz w:val="28"/>
          <w:szCs w:val="28"/>
        </w:rPr>
        <w:t xml:space="preserve"> при расследовании преступлений</w:t>
      </w:r>
      <w:r w:rsidRPr="00A2067B">
        <w:rPr>
          <w:sz w:val="28"/>
          <w:szCs w:val="28"/>
        </w:rPr>
        <w:t>, в гражданском и арбитражном процессах. Виды экспертиз. Организационно-тактические основы назначения и проведения экспертизы. Оценка экспертного заключения. Система экспертных учреждений.</w:t>
      </w:r>
    </w:p>
    <w:p w:rsidR="007067C5" w:rsidRPr="00A2067B" w:rsidRDefault="004C71B8" w:rsidP="00A2067B">
      <w:pPr>
        <w:spacing w:after="266"/>
        <w:ind w:left="-15" w:right="3" w:firstLine="568"/>
        <w:rPr>
          <w:sz w:val="28"/>
          <w:szCs w:val="28"/>
        </w:rPr>
      </w:pPr>
      <w:r w:rsidRPr="00A2067B">
        <w:rPr>
          <w:sz w:val="28"/>
          <w:szCs w:val="28"/>
        </w:rPr>
        <w:t>Криминалистические знания и технологии, используемые в правоприменительной деятельности. Возможности использования криминалистических знаний и технологий в сфере гражданского, арбитражного и административного процессов и иных сферах юридической деятельности.</w:t>
      </w:r>
    </w:p>
    <w:p w:rsidR="007067C5" w:rsidRPr="00A2067B" w:rsidRDefault="0001518C" w:rsidP="00A2067B">
      <w:pPr>
        <w:pStyle w:val="1"/>
        <w:numPr>
          <w:ilvl w:val="0"/>
          <w:numId w:val="0"/>
        </w:numPr>
        <w:spacing w:after="258" w:line="259" w:lineRule="auto"/>
        <w:ind w:right="1"/>
        <w:jc w:val="both"/>
        <w:rPr>
          <w:sz w:val="28"/>
          <w:szCs w:val="28"/>
        </w:rPr>
      </w:pPr>
      <w:r w:rsidRPr="00A2067B">
        <w:rPr>
          <w:sz w:val="28"/>
          <w:szCs w:val="28"/>
        </w:rPr>
        <w:t>8.</w:t>
      </w:r>
      <w:r w:rsidR="004C71B8" w:rsidRPr="00A2067B">
        <w:rPr>
          <w:sz w:val="28"/>
          <w:szCs w:val="28"/>
        </w:rPr>
        <w:t>Международное право</w:t>
      </w:r>
    </w:p>
    <w:p w:rsidR="007067C5" w:rsidRPr="00A2067B" w:rsidRDefault="004C71B8" w:rsidP="00A2067B">
      <w:pPr>
        <w:ind w:left="-15" w:right="3" w:firstLine="568"/>
        <w:rPr>
          <w:sz w:val="28"/>
          <w:szCs w:val="28"/>
        </w:rPr>
      </w:pPr>
      <w:r w:rsidRPr="00A2067B">
        <w:rPr>
          <w:sz w:val="28"/>
          <w:szCs w:val="28"/>
        </w:rPr>
        <w:t>Понятие международного права.  История международного права и его науки до Великой Октябрьской социалистической революции. Становление, общий характер, источники и система современного международного права.</w:t>
      </w:r>
    </w:p>
    <w:p w:rsidR="007067C5" w:rsidRPr="00A2067B" w:rsidRDefault="004C71B8" w:rsidP="00A2067B">
      <w:pPr>
        <w:ind w:left="-15" w:right="3" w:firstLine="568"/>
        <w:rPr>
          <w:sz w:val="28"/>
          <w:szCs w:val="28"/>
        </w:rPr>
      </w:pPr>
      <w:r w:rsidRPr="00A2067B">
        <w:rPr>
          <w:sz w:val="28"/>
          <w:szCs w:val="28"/>
        </w:rPr>
        <w:t>Субъекты современного международного права. Основные принципы международного права. Взаимодействие международного и внутригосударственного права.</w:t>
      </w:r>
    </w:p>
    <w:p w:rsidR="007067C5" w:rsidRPr="00A2067B" w:rsidRDefault="004C71B8" w:rsidP="00A2067B">
      <w:pPr>
        <w:spacing w:after="0" w:line="259" w:lineRule="auto"/>
        <w:ind w:left="10" w:right="-3" w:hanging="10"/>
        <w:rPr>
          <w:sz w:val="28"/>
          <w:szCs w:val="28"/>
        </w:rPr>
      </w:pPr>
      <w:r w:rsidRPr="00A2067B">
        <w:rPr>
          <w:sz w:val="28"/>
          <w:szCs w:val="28"/>
        </w:rPr>
        <w:t>Право международных договоров. Право международных организаций.</w:t>
      </w:r>
    </w:p>
    <w:p w:rsidR="007067C5" w:rsidRPr="00A2067B" w:rsidRDefault="004C71B8" w:rsidP="00A2067B">
      <w:pPr>
        <w:ind w:left="-15" w:right="3" w:firstLine="0"/>
        <w:rPr>
          <w:sz w:val="28"/>
          <w:szCs w:val="28"/>
        </w:rPr>
      </w:pPr>
      <w:r w:rsidRPr="00A2067B">
        <w:rPr>
          <w:sz w:val="28"/>
          <w:szCs w:val="28"/>
        </w:rPr>
        <w:t>Ответственность в международном праве.</w:t>
      </w:r>
    </w:p>
    <w:p w:rsidR="007067C5" w:rsidRPr="00A2067B" w:rsidRDefault="004C71B8" w:rsidP="00A2067B">
      <w:pPr>
        <w:ind w:left="-15" w:right="3" w:firstLine="568"/>
        <w:rPr>
          <w:sz w:val="28"/>
          <w:szCs w:val="28"/>
        </w:rPr>
      </w:pPr>
      <w:r w:rsidRPr="00A2067B">
        <w:rPr>
          <w:sz w:val="28"/>
          <w:szCs w:val="28"/>
        </w:rPr>
        <w:t>Дипломатическое и консульское право. Право международной безопасности. Индивид и международное право.</w:t>
      </w:r>
    </w:p>
    <w:p w:rsidR="007067C5" w:rsidRPr="00A2067B" w:rsidRDefault="004C71B8" w:rsidP="00A2067B">
      <w:pPr>
        <w:ind w:left="568" w:right="3" w:firstLine="0"/>
        <w:rPr>
          <w:sz w:val="28"/>
          <w:szCs w:val="28"/>
        </w:rPr>
      </w:pPr>
      <w:r w:rsidRPr="00A2067B">
        <w:rPr>
          <w:sz w:val="28"/>
          <w:szCs w:val="28"/>
        </w:rPr>
        <w:t xml:space="preserve">Международное сотрудничество в борьбе с преступностью. </w:t>
      </w:r>
    </w:p>
    <w:p w:rsidR="007067C5" w:rsidRPr="00A2067B" w:rsidRDefault="004C71B8" w:rsidP="00A2067B">
      <w:pPr>
        <w:ind w:left="-15" w:right="3" w:firstLine="568"/>
        <w:rPr>
          <w:sz w:val="28"/>
          <w:szCs w:val="28"/>
        </w:rPr>
      </w:pPr>
      <w:r w:rsidRPr="00A2067B">
        <w:rPr>
          <w:sz w:val="28"/>
          <w:szCs w:val="28"/>
        </w:rPr>
        <w:t>Международное экономическое право. Территория в международном праве. Международное морское право. Международное воздушное право. Международное космическое право. Международно-правовая охрана окружающей среды.</w:t>
      </w:r>
    </w:p>
    <w:p w:rsidR="007067C5" w:rsidRPr="00A2067B" w:rsidRDefault="004C71B8" w:rsidP="00A2067B">
      <w:pPr>
        <w:spacing w:after="266"/>
        <w:ind w:left="568" w:right="3" w:firstLine="0"/>
        <w:rPr>
          <w:sz w:val="28"/>
          <w:szCs w:val="28"/>
        </w:rPr>
      </w:pPr>
      <w:r w:rsidRPr="00A2067B">
        <w:rPr>
          <w:sz w:val="28"/>
          <w:szCs w:val="28"/>
        </w:rPr>
        <w:lastRenderedPageBreak/>
        <w:t>Международно-правовые средства разрешения международных споров. Международное право в период вооруженных конфликтов.</w:t>
      </w:r>
    </w:p>
    <w:p w:rsidR="007067C5" w:rsidRPr="00A2067B" w:rsidRDefault="0001518C" w:rsidP="00A2067B">
      <w:pPr>
        <w:pStyle w:val="1"/>
        <w:numPr>
          <w:ilvl w:val="0"/>
          <w:numId w:val="0"/>
        </w:numPr>
        <w:ind w:left="1076" w:hanging="10"/>
        <w:jc w:val="both"/>
        <w:rPr>
          <w:sz w:val="28"/>
          <w:szCs w:val="28"/>
        </w:rPr>
      </w:pPr>
      <w:r w:rsidRPr="00A2067B">
        <w:rPr>
          <w:sz w:val="28"/>
          <w:szCs w:val="28"/>
        </w:rPr>
        <w:t>9.</w:t>
      </w:r>
      <w:r w:rsidR="004C71B8" w:rsidRPr="00A2067B">
        <w:rPr>
          <w:sz w:val="28"/>
          <w:szCs w:val="28"/>
        </w:rPr>
        <w:t>Предпринимательское право, корпоративное право, конкурентное право, правовое регулирование несостоятельности (банкротства)</w:t>
      </w:r>
    </w:p>
    <w:p w:rsidR="007067C5" w:rsidRPr="00A2067B" w:rsidRDefault="004C71B8" w:rsidP="00A2067B">
      <w:pPr>
        <w:spacing w:after="262"/>
        <w:ind w:left="578" w:right="0" w:hanging="10"/>
        <w:rPr>
          <w:sz w:val="28"/>
          <w:szCs w:val="28"/>
        </w:rPr>
      </w:pPr>
      <w:r w:rsidRPr="00A2067B">
        <w:rPr>
          <w:b/>
          <w:sz w:val="28"/>
          <w:szCs w:val="28"/>
        </w:rPr>
        <w:t>1.Общие положения предпринимательского права.</w:t>
      </w:r>
    </w:p>
    <w:p w:rsidR="007067C5" w:rsidRPr="00A2067B" w:rsidRDefault="004C71B8" w:rsidP="00A2067B">
      <w:pPr>
        <w:ind w:left="-15" w:right="3" w:firstLine="568"/>
        <w:rPr>
          <w:sz w:val="28"/>
          <w:szCs w:val="28"/>
        </w:rPr>
      </w:pPr>
      <w:r w:rsidRPr="00A2067B">
        <w:rPr>
          <w:sz w:val="28"/>
          <w:szCs w:val="28"/>
        </w:rPr>
        <w:t>Понятие предпринимательства и предпринимательской деятельности. Виды деятельности в экономической сфере: экономическая, хозяйственная, предпринимательская, коммерческая, некоммерческая. Предмет, методы и система предпринимательского права России. Источники предпринимательского права: понятие, виды, содержание.</w:t>
      </w:r>
    </w:p>
    <w:p w:rsidR="007067C5" w:rsidRPr="00A2067B" w:rsidRDefault="004C71B8" w:rsidP="00A2067B">
      <w:pPr>
        <w:ind w:left="-15" w:right="3" w:firstLine="568"/>
        <w:rPr>
          <w:sz w:val="28"/>
          <w:szCs w:val="28"/>
        </w:rPr>
      </w:pPr>
      <w:r w:rsidRPr="00A2067B">
        <w:rPr>
          <w:sz w:val="28"/>
          <w:szCs w:val="28"/>
        </w:rPr>
        <w:t>Право на занятие предпринимательской деятельностью как конституционное право гражданина. Права, обязанности и ответственность субъекта предпринимательской деятельности.</w:t>
      </w:r>
    </w:p>
    <w:p w:rsidR="007067C5" w:rsidRPr="00A2067B" w:rsidRDefault="004C71B8" w:rsidP="00A2067B">
      <w:pPr>
        <w:ind w:left="-15" w:right="3" w:firstLine="568"/>
        <w:rPr>
          <w:sz w:val="28"/>
          <w:szCs w:val="28"/>
        </w:rPr>
      </w:pPr>
      <w:r w:rsidRPr="00A2067B">
        <w:rPr>
          <w:sz w:val="28"/>
          <w:szCs w:val="28"/>
        </w:rPr>
        <w:t>Понятие и значение имущества в предпринимательской деятельности. Виды имущества. Понятие приватизации, цели, задачи приватизации и значение для предпринимательской деятельности. Средства индивидуализации в предпринимательской деятельности: понятие, виды, правовая охрана.</w:t>
      </w:r>
    </w:p>
    <w:p w:rsidR="007067C5" w:rsidRPr="00A2067B" w:rsidRDefault="004C71B8" w:rsidP="00A2067B">
      <w:pPr>
        <w:ind w:left="-15" w:right="3" w:firstLine="568"/>
        <w:rPr>
          <w:sz w:val="28"/>
          <w:szCs w:val="28"/>
        </w:rPr>
      </w:pPr>
      <w:r w:rsidRPr="00A2067B">
        <w:rPr>
          <w:sz w:val="28"/>
          <w:szCs w:val="28"/>
        </w:rPr>
        <w:t>Субъекты предпринимательской деятельности: понятие, признаки, виды. Индивидуальное предпринимательство: правовой статус и особенности правового регулирования предпринимательской деятельности гражданина. Правовое регулирование малого и среднего предпринимательства.</w:t>
      </w:r>
    </w:p>
    <w:p w:rsidR="007067C5" w:rsidRPr="00A2067B" w:rsidRDefault="004C71B8" w:rsidP="00A2067B">
      <w:pPr>
        <w:ind w:left="-15" w:right="3" w:firstLine="568"/>
        <w:rPr>
          <w:sz w:val="28"/>
          <w:szCs w:val="28"/>
        </w:rPr>
      </w:pPr>
      <w:r w:rsidRPr="00A2067B">
        <w:rPr>
          <w:sz w:val="28"/>
          <w:szCs w:val="28"/>
        </w:rPr>
        <w:t>Коллективное предпринимательство и правовые формы его организации: хозяйственные общества и товарищества, хозяйственные партнерства (общие признаки и отличительные черты). Понятие и виды объединений в сфере предпринимательской деятельности. Некоммерческие организации и предпринимательская деятельность.</w:t>
      </w:r>
    </w:p>
    <w:p w:rsidR="007067C5" w:rsidRPr="00A2067B" w:rsidRDefault="004C71B8" w:rsidP="00A2067B">
      <w:pPr>
        <w:ind w:left="-15" w:right="3" w:firstLine="568"/>
        <w:rPr>
          <w:sz w:val="28"/>
          <w:szCs w:val="28"/>
        </w:rPr>
      </w:pPr>
      <w:r w:rsidRPr="00A2067B">
        <w:rPr>
          <w:sz w:val="28"/>
          <w:szCs w:val="28"/>
        </w:rPr>
        <w:t xml:space="preserve"> Понятие и содержание государственного регулирования п</w:t>
      </w:r>
      <w:r w:rsidR="00F52922">
        <w:rPr>
          <w:sz w:val="28"/>
          <w:szCs w:val="28"/>
        </w:rPr>
        <w:t>редпринимательской деятельности</w:t>
      </w:r>
      <w:r w:rsidRPr="00A2067B">
        <w:rPr>
          <w:sz w:val="28"/>
          <w:szCs w:val="28"/>
        </w:rPr>
        <w:t xml:space="preserve"> Формы, методы и средства государственного регулирования. Государственная регистрация и лицензирование предпринимательской деятельности. Государственные и муниципальные унитарные предприятия как субъекты предпринимательской деятельности. Правовое регулирование формирования, размещения и исполнения государственных заказов.</w:t>
      </w:r>
    </w:p>
    <w:p w:rsidR="007067C5" w:rsidRPr="00A2067B" w:rsidRDefault="004C71B8" w:rsidP="00A2067B">
      <w:pPr>
        <w:ind w:left="-15" w:right="3" w:firstLine="568"/>
        <w:rPr>
          <w:sz w:val="28"/>
          <w:szCs w:val="28"/>
        </w:rPr>
      </w:pPr>
      <w:r w:rsidRPr="00A2067B">
        <w:rPr>
          <w:sz w:val="28"/>
          <w:szCs w:val="28"/>
        </w:rPr>
        <w:t>Понятие саморегулирования в предпринимательской деятельности. Саморегулируемые организации и их значение в предпринимательской деятельности.</w:t>
      </w:r>
    </w:p>
    <w:p w:rsidR="00A2067B" w:rsidRPr="00A2067B" w:rsidRDefault="004C71B8" w:rsidP="00A2067B">
      <w:pPr>
        <w:ind w:left="-15" w:right="3" w:firstLine="568"/>
        <w:rPr>
          <w:sz w:val="28"/>
          <w:szCs w:val="28"/>
        </w:rPr>
      </w:pPr>
      <w:r w:rsidRPr="00A2067B">
        <w:rPr>
          <w:sz w:val="28"/>
          <w:szCs w:val="28"/>
        </w:rPr>
        <w:t>Понятие и виды предпринимательских договоров. Заключение и расторжение предпринимательских договоров.</w:t>
      </w:r>
    </w:p>
    <w:p w:rsidR="007067C5" w:rsidRPr="00A2067B" w:rsidRDefault="004C71B8" w:rsidP="00A2067B">
      <w:pPr>
        <w:ind w:left="-15" w:right="3" w:firstLine="568"/>
        <w:rPr>
          <w:sz w:val="28"/>
          <w:szCs w:val="28"/>
        </w:rPr>
      </w:pPr>
      <w:r w:rsidRPr="00A2067B">
        <w:rPr>
          <w:sz w:val="28"/>
          <w:szCs w:val="28"/>
        </w:rPr>
        <w:t xml:space="preserve">Понятие и признаки корпораций. Коммерческие и некоммерческие корпоративные организации.  Хозяйственные общества как вид корпораций.  </w:t>
      </w:r>
      <w:r w:rsidRPr="00A2067B">
        <w:rPr>
          <w:sz w:val="28"/>
          <w:szCs w:val="28"/>
        </w:rPr>
        <w:lastRenderedPageBreak/>
        <w:t>Хозяйственные партнерства как вид корпораций.  Хозяйственные товарищества как вид корпораций.  Сравнительны</w:t>
      </w:r>
      <w:r w:rsidR="00F52922">
        <w:rPr>
          <w:sz w:val="28"/>
          <w:szCs w:val="28"/>
        </w:rPr>
        <w:t>й анализ хозяйственных обществ,</w:t>
      </w:r>
      <w:r w:rsidRPr="00A2067B">
        <w:rPr>
          <w:sz w:val="28"/>
          <w:szCs w:val="28"/>
        </w:rPr>
        <w:t xml:space="preserve"> хозяйственных товариществ и хозяйственных партнерств. </w:t>
      </w:r>
    </w:p>
    <w:p w:rsidR="007067C5" w:rsidRPr="00A2067B" w:rsidRDefault="004C71B8" w:rsidP="00A2067B">
      <w:pPr>
        <w:ind w:left="-15" w:right="3" w:firstLine="0"/>
        <w:rPr>
          <w:sz w:val="28"/>
          <w:szCs w:val="28"/>
        </w:rPr>
      </w:pPr>
      <w:r w:rsidRPr="00A2067B">
        <w:rPr>
          <w:sz w:val="28"/>
          <w:szCs w:val="28"/>
        </w:rPr>
        <w:t xml:space="preserve">    Основы правового статуса акционерного общества.  Публичные и непубличные акционерные общества. Основы правового статуса общества с ограниченной ответственностью. </w:t>
      </w:r>
    </w:p>
    <w:p w:rsidR="007067C5" w:rsidRPr="00A2067B" w:rsidRDefault="004C71B8" w:rsidP="00A2067B">
      <w:pPr>
        <w:ind w:left="-15" w:right="3" w:firstLine="0"/>
        <w:rPr>
          <w:sz w:val="28"/>
          <w:szCs w:val="28"/>
        </w:rPr>
      </w:pPr>
      <w:r w:rsidRPr="00A2067B">
        <w:rPr>
          <w:sz w:val="28"/>
          <w:szCs w:val="28"/>
        </w:rPr>
        <w:t xml:space="preserve">      Холдинг как корпоративное объединение: понятие и основные черты. Основания и правовые последствия установления отношений </w:t>
      </w:r>
      <w:proofErr w:type="spellStart"/>
      <w:r w:rsidRPr="00A2067B">
        <w:rPr>
          <w:sz w:val="28"/>
          <w:szCs w:val="28"/>
        </w:rPr>
        <w:t>дочерности</w:t>
      </w:r>
      <w:proofErr w:type="spellEnd"/>
      <w:r w:rsidRPr="00A2067B">
        <w:rPr>
          <w:sz w:val="28"/>
          <w:szCs w:val="28"/>
        </w:rPr>
        <w:t>. Отношения экономического контроля: основания возникновения и правовые последствия.</w:t>
      </w:r>
    </w:p>
    <w:p w:rsidR="007067C5" w:rsidRPr="00A2067B" w:rsidRDefault="00F52922" w:rsidP="00A2067B">
      <w:pPr>
        <w:ind w:left="-15" w:right="3" w:firstLine="0"/>
        <w:rPr>
          <w:sz w:val="28"/>
          <w:szCs w:val="28"/>
        </w:rPr>
      </w:pPr>
      <w:r>
        <w:rPr>
          <w:sz w:val="28"/>
          <w:szCs w:val="28"/>
        </w:rPr>
        <w:t xml:space="preserve">      Некоммерческие</w:t>
      </w:r>
      <w:r w:rsidR="004C71B8" w:rsidRPr="00A2067B">
        <w:rPr>
          <w:sz w:val="28"/>
          <w:szCs w:val="28"/>
        </w:rPr>
        <w:t xml:space="preserve"> корпорации. Уч</w:t>
      </w:r>
      <w:r>
        <w:rPr>
          <w:sz w:val="28"/>
          <w:szCs w:val="28"/>
        </w:rPr>
        <w:t>астие некоммерческих корпораций</w:t>
      </w:r>
      <w:r w:rsidR="004C71B8" w:rsidRPr="00A2067B">
        <w:rPr>
          <w:sz w:val="28"/>
          <w:szCs w:val="28"/>
        </w:rPr>
        <w:t xml:space="preserve"> в деятельност</w:t>
      </w:r>
      <w:r>
        <w:rPr>
          <w:sz w:val="28"/>
          <w:szCs w:val="28"/>
        </w:rPr>
        <w:t xml:space="preserve">и, приносящей доход: способы и </w:t>
      </w:r>
      <w:r w:rsidR="004C71B8" w:rsidRPr="00A2067B">
        <w:rPr>
          <w:sz w:val="28"/>
          <w:szCs w:val="28"/>
        </w:rPr>
        <w:t>ограничения.</w:t>
      </w:r>
    </w:p>
    <w:p w:rsidR="007067C5" w:rsidRPr="00A2067B" w:rsidRDefault="004C71B8" w:rsidP="00A2067B">
      <w:pPr>
        <w:ind w:left="-15" w:right="3" w:firstLine="568"/>
        <w:rPr>
          <w:sz w:val="28"/>
          <w:szCs w:val="28"/>
        </w:rPr>
      </w:pPr>
      <w:r w:rsidRPr="00A2067B">
        <w:rPr>
          <w:sz w:val="28"/>
          <w:szCs w:val="28"/>
        </w:rPr>
        <w:t>Корпоративные правоотношения как вид предпринимательских правоотношений. Основания возникновения и прекращения корпоративных правоотношений. Субъекты, объекты, содержание корпоративных правоотношений.  Понятие, правовая природа, место корпоративного договора в системе регламентации корпоративных отношений.</w:t>
      </w:r>
    </w:p>
    <w:p w:rsidR="007067C5" w:rsidRPr="00A2067B" w:rsidRDefault="004C71B8" w:rsidP="00A2067B">
      <w:pPr>
        <w:spacing w:after="0" w:line="259" w:lineRule="auto"/>
        <w:ind w:left="10" w:right="38" w:hanging="10"/>
        <w:rPr>
          <w:sz w:val="28"/>
          <w:szCs w:val="28"/>
        </w:rPr>
      </w:pPr>
      <w:r w:rsidRPr="00A2067B">
        <w:rPr>
          <w:sz w:val="28"/>
          <w:szCs w:val="28"/>
        </w:rPr>
        <w:t>Правовое регулирование участия государства в корпоративных правоотношениях.</w:t>
      </w:r>
    </w:p>
    <w:p w:rsidR="007067C5" w:rsidRPr="00A2067B" w:rsidRDefault="004C71B8" w:rsidP="00A2067B">
      <w:pPr>
        <w:ind w:left="-15" w:right="3" w:firstLine="568"/>
        <w:rPr>
          <w:sz w:val="28"/>
          <w:szCs w:val="28"/>
        </w:rPr>
      </w:pPr>
      <w:r w:rsidRPr="00A2067B">
        <w:rPr>
          <w:sz w:val="28"/>
          <w:szCs w:val="28"/>
        </w:rPr>
        <w:t xml:space="preserve"> Возникновение и прекращение корпораций. Учреждение корпораций. Понятие учредителя и его правовой статус, права и обязанности учредителя. Понятие, сущность и способы реорганизации х</w:t>
      </w:r>
      <w:r w:rsidR="00F52922">
        <w:rPr>
          <w:sz w:val="28"/>
          <w:szCs w:val="28"/>
        </w:rPr>
        <w:t>озяйственных обществ. Процедура</w:t>
      </w:r>
      <w:r w:rsidRPr="00A2067B">
        <w:rPr>
          <w:sz w:val="28"/>
          <w:szCs w:val="28"/>
        </w:rPr>
        <w:t xml:space="preserve"> реорганизации. Защита прав акционеров и кредиторов при реорганизации. Ликвидация и иные способы прекращения корпораций. Исключение недействующего юридического лица из Единого государственного реестра юридических лиц. Виды ликвидации корпораций. </w:t>
      </w:r>
    </w:p>
    <w:p w:rsidR="007067C5" w:rsidRPr="00A2067B" w:rsidRDefault="00F52922" w:rsidP="00A2067B">
      <w:pPr>
        <w:ind w:left="-15" w:right="3" w:firstLine="0"/>
        <w:rPr>
          <w:sz w:val="28"/>
          <w:szCs w:val="28"/>
        </w:rPr>
      </w:pPr>
      <w:r>
        <w:rPr>
          <w:sz w:val="28"/>
          <w:szCs w:val="28"/>
        </w:rPr>
        <w:t xml:space="preserve">    Понятие, функции, размер</w:t>
      </w:r>
      <w:r w:rsidR="004C71B8" w:rsidRPr="00A2067B">
        <w:rPr>
          <w:sz w:val="28"/>
          <w:szCs w:val="28"/>
        </w:rPr>
        <w:t xml:space="preserve"> уставного капитала хозяйственного общества. Порядок формирования уставного капитала хозяйственного общества. Порядок изменения уставного капитала хозяйственного общества.</w:t>
      </w:r>
    </w:p>
    <w:p w:rsidR="007067C5" w:rsidRPr="00A2067B" w:rsidRDefault="004C71B8" w:rsidP="00A2067B">
      <w:pPr>
        <w:ind w:left="-15" w:right="3" w:firstLine="0"/>
        <w:rPr>
          <w:sz w:val="28"/>
          <w:szCs w:val="28"/>
        </w:rPr>
      </w:pPr>
      <w:r w:rsidRPr="00A2067B">
        <w:rPr>
          <w:sz w:val="28"/>
          <w:szCs w:val="28"/>
        </w:rPr>
        <w:t xml:space="preserve">   Правовое регулир</w:t>
      </w:r>
      <w:r w:rsidR="00F52922">
        <w:rPr>
          <w:sz w:val="28"/>
          <w:szCs w:val="28"/>
        </w:rPr>
        <w:t>ование эмиссии акций: понятие и</w:t>
      </w:r>
      <w:r w:rsidRPr="00A2067B">
        <w:rPr>
          <w:sz w:val="28"/>
          <w:szCs w:val="28"/>
        </w:rPr>
        <w:t xml:space="preserve"> процедура. Размещение акций. Защита прав акционеров при размещении акций.</w:t>
      </w:r>
    </w:p>
    <w:p w:rsidR="007067C5" w:rsidRPr="00A2067B" w:rsidRDefault="004C71B8" w:rsidP="00A2067B">
      <w:pPr>
        <w:ind w:left="-15" w:right="3" w:firstLine="0"/>
        <w:rPr>
          <w:sz w:val="28"/>
          <w:szCs w:val="28"/>
        </w:rPr>
      </w:pPr>
      <w:r w:rsidRPr="00A2067B">
        <w:rPr>
          <w:sz w:val="28"/>
          <w:szCs w:val="28"/>
        </w:rPr>
        <w:t xml:space="preserve">      Понятие, цели и принципы корпоративного управлен</w:t>
      </w:r>
      <w:r w:rsidR="00F52922">
        <w:rPr>
          <w:sz w:val="28"/>
          <w:szCs w:val="28"/>
        </w:rPr>
        <w:t xml:space="preserve">ия.  Понятие, виды, </w:t>
      </w:r>
      <w:r w:rsidRPr="00A2067B">
        <w:rPr>
          <w:sz w:val="28"/>
          <w:szCs w:val="28"/>
        </w:rPr>
        <w:t xml:space="preserve">классификация органов управления хозяйственного общества. Компетенции органов управления хозяйственных обществ. Особенности управления акционерным обществом с государственным участием.  </w:t>
      </w:r>
    </w:p>
    <w:p w:rsidR="007067C5" w:rsidRPr="00A2067B" w:rsidRDefault="004C71B8" w:rsidP="00A2067B">
      <w:pPr>
        <w:ind w:left="-15" w:right="3"/>
        <w:rPr>
          <w:sz w:val="28"/>
          <w:szCs w:val="28"/>
        </w:rPr>
      </w:pPr>
      <w:r w:rsidRPr="00A2067B">
        <w:rPr>
          <w:sz w:val="28"/>
          <w:szCs w:val="28"/>
        </w:rPr>
        <w:t>Понятие и компетенция общего собрания акционеров</w:t>
      </w:r>
      <w:r w:rsidR="00F52922">
        <w:rPr>
          <w:sz w:val="28"/>
          <w:szCs w:val="28"/>
        </w:rPr>
        <w:t xml:space="preserve"> (участников) в системе</w:t>
      </w:r>
      <w:r w:rsidRPr="00A2067B">
        <w:rPr>
          <w:sz w:val="28"/>
          <w:szCs w:val="28"/>
        </w:rPr>
        <w:t xml:space="preserve"> органов управления корпорацией. Понятие и правовая природа решения общего собрания корпорации. Способы удостоверения решений общего собрания хозяйственного общества. Обжалование решений органов упра</w:t>
      </w:r>
      <w:r w:rsidR="00F52922">
        <w:rPr>
          <w:sz w:val="28"/>
          <w:szCs w:val="28"/>
        </w:rPr>
        <w:t xml:space="preserve">вления корпорации: основания и </w:t>
      </w:r>
      <w:r w:rsidRPr="00A2067B">
        <w:rPr>
          <w:sz w:val="28"/>
          <w:szCs w:val="28"/>
        </w:rPr>
        <w:t xml:space="preserve">порядок. </w:t>
      </w:r>
    </w:p>
    <w:p w:rsidR="007067C5" w:rsidRPr="00A2067B" w:rsidRDefault="004C71B8" w:rsidP="00A2067B">
      <w:pPr>
        <w:ind w:left="-15" w:right="3" w:firstLine="0"/>
        <w:rPr>
          <w:sz w:val="28"/>
          <w:szCs w:val="28"/>
        </w:rPr>
      </w:pPr>
      <w:r w:rsidRPr="00A2067B">
        <w:rPr>
          <w:sz w:val="28"/>
          <w:szCs w:val="28"/>
        </w:rPr>
        <w:t xml:space="preserve">   Правовое регулирование образования и деятельности совета директоров акционерного общества.  Компетенция совета директоров и порядок ее формирования. </w:t>
      </w:r>
    </w:p>
    <w:p w:rsidR="007067C5" w:rsidRPr="00A2067B" w:rsidRDefault="004C71B8" w:rsidP="00A2067B">
      <w:pPr>
        <w:ind w:left="-15" w:right="3" w:firstLine="0"/>
        <w:rPr>
          <w:sz w:val="28"/>
          <w:szCs w:val="28"/>
        </w:rPr>
      </w:pPr>
      <w:r w:rsidRPr="00A2067B">
        <w:rPr>
          <w:sz w:val="28"/>
          <w:szCs w:val="28"/>
        </w:rPr>
        <w:lastRenderedPageBreak/>
        <w:t xml:space="preserve">    Исполнительные органы хозяйственного общества: состав, образование, компетенция. Правовой статус единоличного исполнительного органа. Возможность выполнения полномочий единоличного исполнительного органа несколькими лицами. Передача полномочий единоличного исполнительного органа хозяйственного общества управляющей организации. </w:t>
      </w:r>
    </w:p>
    <w:p w:rsidR="007067C5" w:rsidRPr="00A2067B" w:rsidRDefault="004C71B8" w:rsidP="00A2067B">
      <w:pPr>
        <w:ind w:left="-15" w:right="3" w:firstLine="0"/>
        <w:rPr>
          <w:sz w:val="28"/>
          <w:szCs w:val="28"/>
        </w:rPr>
      </w:pPr>
      <w:r w:rsidRPr="00A2067B">
        <w:rPr>
          <w:sz w:val="28"/>
          <w:szCs w:val="28"/>
        </w:rPr>
        <w:t xml:space="preserve">     Система и способы осуществления внутреннего контроля за деятельностью хозяйственного общества. Состав, по</w:t>
      </w:r>
      <w:r w:rsidR="00F52922">
        <w:rPr>
          <w:sz w:val="28"/>
          <w:szCs w:val="28"/>
        </w:rPr>
        <w:t>рядок избрания, срок полномочий</w:t>
      </w:r>
      <w:r w:rsidRPr="00A2067B">
        <w:rPr>
          <w:sz w:val="28"/>
          <w:szCs w:val="28"/>
        </w:rPr>
        <w:t xml:space="preserve"> ревизионной комиссии; права и обязанности членов ревизионных комиссий. </w:t>
      </w:r>
    </w:p>
    <w:p w:rsidR="007067C5" w:rsidRPr="00A2067B" w:rsidRDefault="004C71B8" w:rsidP="00A2067B">
      <w:pPr>
        <w:ind w:left="-15" w:right="3" w:firstLine="0"/>
        <w:rPr>
          <w:sz w:val="28"/>
          <w:szCs w:val="28"/>
        </w:rPr>
      </w:pPr>
      <w:r w:rsidRPr="00A2067B">
        <w:rPr>
          <w:sz w:val="28"/>
          <w:szCs w:val="28"/>
        </w:rPr>
        <w:t xml:space="preserve">    Правовые средства изменения состава участников корпорации. Классификация правовых средств изменения состава участников.</w:t>
      </w:r>
    </w:p>
    <w:p w:rsidR="007067C5" w:rsidRPr="00A2067B" w:rsidRDefault="004C71B8" w:rsidP="00A2067B">
      <w:pPr>
        <w:ind w:left="-15" w:right="3" w:firstLine="0"/>
        <w:rPr>
          <w:sz w:val="28"/>
          <w:szCs w:val="28"/>
        </w:rPr>
      </w:pPr>
      <w:r w:rsidRPr="00A2067B">
        <w:rPr>
          <w:sz w:val="28"/>
          <w:szCs w:val="28"/>
        </w:rPr>
        <w:t xml:space="preserve">      Понятие, виды и значение института юридической ответственности в корпоративных правоотношениях. Понятие, правовая природа и значение конфликта интересов в корпоративных правоотношениях.   Понятие и способы защиты корпоративных прав. </w:t>
      </w:r>
    </w:p>
    <w:p w:rsidR="007067C5" w:rsidRPr="00A2067B" w:rsidRDefault="004C71B8" w:rsidP="00A2067B">
      <w:pPr>
        <w:ind w:left="-15" w:right="3" w:firstLine="0"/>
        <w:rPr>
          <w:sz w:val="28"/>
          <w:szCs w:val="28"/>
        </w:rPr>
      </w:pPr>
      <w:r w:rsidRPr="00A2067B">
        <w:rPr>
          <w:sz w:val="28"/>
          <w:szCs w:val="28"/>
        </w:rPr>
        <w:t xml:space="preserve">     Понятие института несостоятельности (банкротства) и его место в системе предпринимательского права. Цели, задачи института несостоятельности (банкротства).  </w:t>
      </w:r>
      <w:r w:rsidR="00F52922">
        <w:rPr>
          <w:sz w:val="28"/>
          <w:szCs w:val="28"/>
        </w:rPr>
        <w:t xml:space="preserve">  Понятие, критерии и признаки </w:t>
      </w:r>
      <w:r w:rsidRPr="00A2067B">
        <w:rPr>
          <w:sz w:val="28"/>
          <w:szCs w:val="28"/>
        </w:rPr>
        <w:t xml:space="preserve">несостоятельности (банкротства). Законодательство о несостоятельности (банкротстве): понятие, система, структура.  </w:t>
      </w:r>
    </w:p>
    <w:p w:rsidR="007067C5" w:rsidRPr="00A2067B" w:rsidRDefault="00F52922" w:rsidP="00A2067B">
      <w:pPr>
        <w:ind w:left="-15" w:right="3" w:firstLine="0"/>
        <w:rPr>
          <w:sz w:val="28"/>
          <w:szCs w:val="28"/>
        </w:rPr>
      </w:pPr>
      <w:r>
        <w:rPr>
          <w:sz w:val="28"/>
          <w:szCs w:val="28"/>
        </w:rPr>
        <w:t xml:space="preserve">  Субъектный состав</w:t>
      </w:r>
      <w:r w:rsidR="004C71B8" w:rsidRPr="00A2067B">
        <w:rPr>
          <w:sz w:val="28"/>
          <w:szCs w:val="28"/>
        </w:rPr>
        <w:t xml:space="preserve"> правоотношений несостоятельности (банкротства). Правовой статус должника (особенности правового статуса должника в процессе несостоятельности (банкротства); </w:t>
      </w:r>
      <w:proofErr w:type="spellStart"/>
      <w:r w:rsidR="004C71B8" w:rsidRPr="00A2067B">
        <w:rPr>
          <w:sz w:val="28"/>
          <w:szCs w:val="28"/>
        </w:rPr>
        <w:t>правосубъектность</w:t>
      </w:r>
      <w:proofErr w:type="spellEnd"/>
      <w:r w:rsidR="004C71B8" w:rsidRPr="00A2067B">
        <w:rPr>
          <w:sz w:val="28"/>
          <w:szCs w:val="28"/>
        </w:rPr>
        <w:t xml:space="preserve"> должника). </w:t>
      </w:r>
    </w:p>
    <w:p w:rsidR="007067C5" w:rsidRPr="00A2067B" w:rsidRDefault="004C71B8" w:rsidP="00A2067B">
      <w:pPr>
        <w:ind w:left="-15" w:right="3" w:firstLine="0"/>
        <w:rPr>
          <w:sz w:val="28"/>
          <w:szCs w:val="28"/>
        </w:rPr>
      </w:pPr>
      <w:r w:rsidRPr="00A2067B">
        <w:rPr>
          <w:sz w:val="28"/>
          <w:szCs w:val="28"/>
        </w:rPr>
        <w:t xml:space="preserve">  Правовой статус кредиторов (категории кредиторов; особенности правового статуса отдельных категорий кредиторов; собрание (комитет) кредиторов).</w:t>
      </w:r>
    </w:p>
    <w:p w:rsidR="007067C5" w:rsidRPr="00A2067B" w:rsidRDefault="004C71B8" w:rsidP="00A2067B">
      <w:pPr>
        <w:ind w:left="-15" w:right="3" w:firstLine="0"/>
        <w:rPr>
          <w:sz w:val="28"/>
          <w:szCs w:val="28"/>
        </w:rPr>
      </w:pPr>
      <w:r w:rsidRPr="00A2067B">
        <w:rPr>
          <w:sz w:val="28"/>
          <w:szCs w:val="28"/>
        </w:rPr>
        <w:t xml:space="preserve">  Правовой статус арбитражного управляющего (понятие; квалификационные требования; права; обязанности; порядок утверждения арбитражного управляющего; ответственность арбитражного управляющего). </w:t>
      </w:r>
    </w:p>
    <w:p w:rsidR="007067C5" w:rsidRPr="00A2067B" w:rsidRDefault="004C71B8" w:rsidP="00A2067B">
      <w:pPr>
        <w:ind w:left="-15" w:right="3" w:firstLine="0"/>
        <w:rPr>
          <w:sz w:val="28"/>
          <w:szCs w:val="28"/>
        </w:rPr>
      </w:pPr>
      <w:r w:rsidRPr="00A2067B">
        <w:rPr>
          <w:sz w:val="28"/>
          <w:szCs w:val="28"/>
        </w:rPr>
        <w:t xml:space="preserve">  Саморегулируемые организации арбитражных управляющих (понятие; особенности правового статуса; органы управления саморегулируемых организаций; обеспечение независимости и объективности деятельности арбитражного управляющего; роль в разрешении конфликта интересов участников отношений несостоятельности; взаимодействие с органом </w:t>
      </w:r>
      <w:proofErr w:type="gramStart"/>
      <w:r w:rsidRPr="00A2067B">
        <w:rPr>
          <w:sz w:val="28"/>
          <w:szCs w:val="28"/>
        </w:rPr>
        <w:t>по контрою</w:t>
      </w:r>
      <w:proofErr w:type="gramEnd"/>
      <w:r w:rsidRPr="00A2067B">
        <w:rPr>
          <w:sz w:val="28"/>
          <w:szCs w:val="28"/>
        </w:rPr>
        <w:t xml:space="preserve"> и надзору за деятельностью саморегулируемых организаций арбитражных управляющих). </w:t>
      </w:r>
    </w:p>
    <w:p w:rsidR="007067C5" w:rsidRPr="00A2067B" w:rsidRDefault="004C71B8" w:rsidP="00A2067B">
      <w:pPr>
        <w:ind w:left="-15" w:right="3" w:firstLine="0"/>
        <w:rPr>
          <w:sz w:val="28"/>
          <w:szCs w:val="28"/>
        </w:rPr>
      </w:pPr>
      <w:r w:rsidRPr="00A2067B">
        <w:rPr>
          <w:sz w:val="28"/>
          <w:szCs w:val="28"/>
        </w:rPr>
        <w:t xml:space="preserve">  Правовые формы участия государства в процессе несостоятельности (банкротства).</w:t>
      </w:r>
    </w:p>
    <w:p w:rsidR="007067C5" w:rsidRPr="00A2067B" w:rsidRDefault="004C71B8" w:rsidP="00A2067B">
      <w:pPr>
        <w:ind w:left="-15" w:right="3" w:firstLine="0"/>
        <w:rPr>
          <w:sz w:val="28"/>
          <w:szCs w:val="28"/>
        </w:rPr>
      </w:pPr>
      <w:r w:rsidRPr="00A2067B">
        <w:rPr>
          <w:sz w:val="28"/>
          <w:szCs w:val="28"/>
        </w:rPr>
        <w:t xml:space="preserve">  Наблюдение (цели, основания, последствия введения; анализ финансового состояния должника; установление размера требований кредиторов; ведение реестра требований кредиторов; подготовка и проведение первого собрания кредиторов; установление обоснованности требований кредиторов; правовой статус временного управляющего: права, обязанности, ответственность; окончание наблюдения).</w:t>
      </w:r>
    </w:p>
    <w:p w:rsidR="007067C5" w:rsidRPr="00A2067B" w:rsidRDefault="004C71B8" w:rsidP="00A2067B">
      <w:pPr>
        <w:ind w:left="-15" w:right="3" w:firstLine="0"/>
        <w:rPr>
          <w:sz w:val="28"/>
          <w:szCs w:val="28"/>
        </w:rPr>
      </w:pPr>
      <w:r w:rsidRPr="00A2067B">
        <w:rPr>
          <w:sz w:val="28"/>
          <w:szCs w:val="28"/>
        </w:rPr>
        <w:t xml:space="preserve">  Финансовое оздоровление (сущность и правовые последствия введения; административный управляющий: порядок утверждения, его права и </w:t>
      </w:r>
      <w:r w:rsidRPr="00A2067B">
        <w:rPr>
          <w:sz w:val="28"/>
          <w:szCs w:val="28"/>
        </w:rPr>
        <w:lastRenderedPageBreak/>
        <w:t xml:space="preserve">обязанности; основания отстранения и освобождения от своих обязанностей; план финансового оздоровления и график погашения задолженности; общий порядок окончания финансового оздоровления; основания перехода к внешнему управлению; досрочное окончание финансового оздоровления). </w:t>
      </w:r>
    </w:p>
    <w:p w:rsidR="007067C5" w:rsidRPr="00A2067B" w:rsidRDefault="004C71B8" w:rsidP="00A2067B">
      <w:pPr>
        <w:ind w:left="-15" w:right="3" w:firstLine="0"/>
        <w:rPr>
          <w:sz w:val="28"/>
          <w:szCs w:val="28"/>
        </w:rPr>
      </w:pPr>
      <w:r w:rsidRPr="00A2067B">
        <w:rPr>
          <w:sz w:val="28"/>
          <w:szCs w:val="28"/>
        </w:rPr>
        <w:t xml:space="preserve">  Внешнее управление (сущность, порядок и последствия введения; мораторий на удовлетворение требований кредиторов; план внешнего управления; меры по восстановлению платежеспособности должника (перепрофилирование производства, продажа предприятия (бизнеса) должника, уступка прав требования должника и т.д.); особенности правового статуса внешнего управляющего; распоряжение имуществом должника; основания отказа от исполнения сделок должника; отчет внешнего управляющего по итогам внешнего управления: его рассмотрение и утверждение; окончание внешнего управления).</w:t>
      </w:r>
    </w:p>
    <w:p w:rsidR="007067C5" w:rsidRPr="00A2067B" w:rsidRDefault="004C71B8" w:rsidP="00A2067B">
      <w:pPr>
        <w:ind w:left="-15" w:right="3" w:firstLine="0"/>
        <w:rPr>
          <w:sz w:val="28"/>
          <w:szCs w:val="28"/>
        </w:rPr>
      </w:pPr>
      <w:r w:rsidRPr="00A2067B">
        <w:rPr>
          <w:sz w:val="28"/>
          <w:szCs w:val="28"/>
        </w:rPr>
        <w:t xml:space="preserve">  Оспаривание сделок должника в процессе несостоятельности (банкротства) (основания оспаривания; субъекты оспаривания; виды сделок, подлежащих оспариванию; правовые основания оспаривания).</w:t>
      </w:r>
    </w:p>
    <w:p w:rsidR="007067C5" w:rsidRPr="00A2067B" w:rsidRDefault="004C71B8" w:rsidP="00A2067B">
      <w:pPr>
        <w:ind w:left="-15" w:right="3" w:firstLine="0"/>
        <w:rPr>
          <w:sz w:val="28"/>
          <w:szCs w:val="28"/>
        </w:rPr>
      </w:pPr>
      <w:r w:rsidRPr="00A2067B">
        <w:rPr>
          <w:sz w:val="28"/>
          <w:szCs w:val="28"/>
        </w:rPr>
        <w:t xml:space="preserve">  Замеще</w:t>
      </w:r>
      <w:r w:rsidR="00F52922">
        <w:rPr>
          <w:sz w:val="28"/>
          <w:szCs w:val="28"/>
        </w:rPr>
        <w:t>ние активов должника (сущность;</w:t>
      </w:r>
      <w:r w:rsidRPr="00A2067B">
        <w:rPr>
          <w:sz w:val="28"/>
          <w:szCs w:val="28"/>
        </w:rPr>
        <w:t xml:space="preserve"> этапы замещения активов должника; особенности правового статуса юридического лица, созданного в процессе замещения активов; особенности удовлетворения требований должника).</w:t>
      </w:r>
    </w:p>
    <w:p w:rsidR="007067C5" w:rsidRPr="00A2067B" w:rsidRDefault="004C71B8" w:rsidP="00A2067B">
      <w:pPr>
        <w:ind w:left="-15" w:right="3" w:firstLine="0"/>
        <w:rPr>
          <w:sz w:val="28"/>
          <w:szCs w:val="28"/>
        </w:rPr>
      </w:pPr>
      <w:r w:rsidRPr="00A2067B">
        <w:rPr>
          <w:sz w:val="28"/>
          <w:szCs w:val="28"/>
        </w:rPr>
        <w:t xml:space="preserve">   Конкурсное производство (сущность и правовые последствия открытия конкурсного производства; оценка имущества должника; конкурсная масса; продажа имущества должника; очередность удовлетворения требований кредиторов; конкурсный управляющий: права, обязанности и ответственность; основания перехода к внешнему управлению; отчет конкурсного управляющего; завершение конкурсного производства).</w:t>
      </w:r>
    </w:p>
    <w:p w:rsidR="007067C5" w:rsidRPr="00A2067B" w:rsidRDefault="004C71B8" w:rsidP="00A2067B">
      <w:pPr>
        <w:spacing w:after="266"/>
        <w:ind w:left="-15" w:right="3" w:firstLine="0"/>
        <w:rPr>
          <w:sz w:val="28"/>
          <w:szCs w:val="28"/>
        </w:rPr>
      </w:pPr>
      <w:r w:rsidRPr="00A2067B">
        <w:rPr>
          <w:sz w:val="28"/>
          <w:szCs w:val="28"/>
        </w:rPr>
        <w:t xml:space="preserve">  Мировое соглашение (форма; содержание; стороны мирового соглашения; условия и последствия утверждения мирового соглашения арбитражным судом; недействительность мирового соглашения; неисполнение и расторжение мирового соглашения).</w:t>
      </w:r>
    </w:p>
    <w:p w:rsidR="007067C5" w:rsidRPr="00A2067B" w:rsidRDefault="00A2067B" w:rsidP="00A2067B">
      <w:pPr>
        <w:spacing w:after="10"/>
        <w:ind w:left="-5" w:right="0" w:hanging="10"/>
        <w:rPr>
          <w:sz w:val="28"/>
          <w:szCs w:val="28"/>
        </w:rPr>
      </w:pPr>
      <w:r w:rsidRPr="00A2067B">
        <w:rPr>
          <w:b/>
          <w:sz w:val="28"/>
          <w:szCs w:val="28"/>
        </w:rPr>
        <w:t>10.</w:t>
      </w:r>
      <w:r w:rsidR="004C71B8" w:rsidRPr="00A2067B">
        <w:rPr>
          <w:b/>
          <w:sz w:val="28"/>
          <w:szCs w:val="28"/>
        </w:rPr>
        <w:t xml:space="preserve"> Конкурентное право в системе предпринимательского права.</w:t>
      </w:r>
    </w:p>
    <w:p w:rsidR="007067C5" w:rsidRPr="00A2067B" w:rsidRDefault="004C71B8" w:rsidP="00A2067B">
      <w:pPr>
        <w:spacing w:after="0" w:line="241" w:lineRule="auto"/>
        <w:ind w:right="0" w:firstLine="0"/>
        <w:rPr>
          <w:sz w:val="28"/>
          <w:szCs w:val="28"/>
        </w:rPr>
      </w:pPr>
      <w:r w:rsidRPr="00A2067B">
        <w:rPr>
          <w:sz w:val="28"/>
          <w:szCs w:val="28"/>
        </w:rPr>
        <w:t>Понятие конкурентного права. Место конкурентного права в системе предпринимательского права. Необходимость государственного регулирования в сфере конкурентного права.</w:t>
      </w:r>
    </w:p>
    <w:p w:rsidR="007067C5" w:rsidRPr="00A2067B" w:rsidRDefault="004C71B8" w:rsidP="00A2067B">
      <w:pPr>
        <w:ind w:left="-15" w:right="3" w:firstLine="0"/>
        <w:rPr>
          <w:sz w:val="28"/>
          <w:szCs w:val="28"/>
        </w:rPr>
      </w:pPr>
      <w:r w:rsidRPr="00A2067B">
        <w:rPr>
          <w:sz w:val="28"/>
          <w:szCs w:val="28"/>
        </w:rPr>
        <w:t xml:space="preserve">  Законодательство о защите конкуренции: состав, структура и содержание. </w:t>
      </w:r>
    </w:p>
    <w:p w:rsidR="007067C5" w:rsidRPr="00A2067B" w:rsidRDefault="004C71B8" w:rsidP="00A2067B">
      <w:pPr>
        <w:ind w:left="-15" w:right="3" w:firstLine="0"/>
        <w:rPr>
          <w:sz w:val="28"/>
          <w:szCs w:val="28"/>
        </w:rPr>
      </w:pPr>
      <w:r w:rsidRPr="00A2067B">
        <w:rPr>
          <w:sz w:val="28"/>
          <w:szCs w:val="28"/>
        </w:rPr>
        <w:t xml:space="preserve">  Понятие конкуренции в экономике и праве. Юридические условия существования конкурентных отношений Законодательное определение и признаки конкуренции. Конкурентные действия. </w:t>
      </w:r>
    </w:p>
    <w:p w:rsidR="007067C5" w:rsidRPr="00A2067B" w:rsidRDefault="004C71B8" w:rsidP="00A2067B">
      <w:pPr>
        <w:ind w:left="-15" w:right="3" w:firstLine="0"/>
        <w:rPr>
          <w:sz w:val="28"/>
          <w:szCs w:val="28"/>
        </w:rPr>
      </w:pPr>
      <w:r w:rsidRPr="00A2067B">
        <w:rPr>
          <w:sz w:val="28"/>
          <w:szCs w:val="28"/>
        </w:rPr>
        <w:t xml:space="preserve">  Субъекты конкурентного права. Хозяйствующие субъекты и финансовые организации. Понятие и основания выделения группы лиц. Роль потребителей в конкурентной борьбе.     Понятие товарного рынка по законодательству о защите конкуренции. Параметры товарного рынка. Понятие товара и финансовой услуги. Взаимозаменяемые товары.     Понятие монополии в экономике и праве. </w:t>
      </w:r>
      <w:r w:rsidRPr="00A2067B">
        <w:rPr>
          <w:sz w:val="28"/>
          <w:szCs w:val="28"/>
        </w:rPr>
        <w:lastRenderedPageBreak/>
        <w:t>Сочетание монополии и конкуренции. Виды монополий. Роль государства в образовании монополий.</w:t>
      </w:r>
    </w:p>
    <w:p w:rsidR="007067C5" w:rsidRPr="00A2067B" w:rsidRDefault="004C71B8" w:rsidP="00A2067B">
      <w:pPr>
        <w:ind w:left="-15" w:right="3" w:firstLine="0"/>
        <w:rPr>
          <w:sz w:val="28"/>
          <w:szCs w:val="28"/>
        </w:rPr>
      </w:pPr>
      <w:r w:rsidRPr="00A2067B">
        <w:rPr>
          <w:sz w:val="28"/>
          <w:szCs w:val="28"/>
        </w:rPr>
        <w:t xml:space="preserve">   Государственные и естественные монополии. Рыночные монополии. Монополии обладателей исключительных права.</w:t>
      </w:r>
    </w:p>
    <w:p w:rsidR="007067C5" w:rsidRPr="00A2067B" w:rsidRDefault="004C71B8" w:rsidP="00A2067B">
      <w:pPr>
        <w:ind w:left="-15" w:right="3" w:firstLine="0"/>
        <w:rPr>
          <w:sz w:val="28"/>
          <w:szCs w:val="28"/>
        </w:rPr>
      </w:pPr>
      <w:r w:rsidRPr="00A2067B">
        <w:rPr>
          <w:sz w:val="28"/>
          <w:szCs w:val="28"/>
        </w:rPr>
        <w:t xml:space="preserve">  Понятие доминирующего положения на рынке. Критерии доминирующего положения хозяйствующих субъектов и финансовых организаций.  Доминирующее положение группы лиц.</w:t>
      </w:r>
    </w:p>
    <w:p w:rsidR="007067C5" w:rsidRPr="00A2067B" w:rsidRDefault="004C71B8" w:rsidP="00A2067B">
      <w:pPr>
        <w:ind w:left="-15" w:right="3" w:firstLine="0"/>
        <w:rPr>
          <w:sz w:val="28"/>
          <w:szCs w:val="28"/>
        </w:rPr>
      </w:pPr>
      <w:r w:rsidRPr="00A2067B">
        <w:rPr>
          <w:sz w:val="28"/>
          <w:szCs w:val="28"/>
        </w:rPr>
        <w:t xml:space="preserve">   Понятие экономической концентрации. Антимонопольный контроль за экономической концентрацией: понятие виды, содержание. Контроль за созданием, реорганизацией, ликвидацией коммерческих организаций и их объединений. Антимонопольный контроль за совершением сделок по приобретению акций (долей) в уставном капитале коммерческих организаций. </w:t>
      </w:r>
    </w:p>
    <w:p w:rsidR="007067C5" w:rsidRPr="00A2067B" w:rsidRDefault="004C71B8" w:rsidP="00A2067B">
      <w:pPr>
        <w:ind w:left="-15" w:right="3" w:firstLine="540"/>
        <w:rPr>
          <w:sz w:val="28"/>
          <w:szCs w:val="28"/>
        </w:rPr>
      </w:pPr>
      <w:r w:rsidRPr="00A2067B">
        <w:rPr>
          <w:sz w:val="28"/>
          <w:szCs w:val="28"/>
        </w:rPr>
        <w:t>Понятие и общая характеристика монополистической деятельности. Виды монополистической деятельности.</w:t>
      </w:r>
    </w:p>
    <w:p w:rsidR="007067C5" w:rsidRPr="00A2067B" w:rsidRDefault="004C71B8" w:rsidP="00A2067B">
      <w:pPr>
        <w:ind w:left="-15" w:right="3" w:firstLine="540"/>
        <w:rPr>
          <w:sz w:val="28"/>
          <w:szCs w:val="28"/>
        </w:rPr>
      </w:pPr>
      <w:r w:rsidRPr="00A2067B">
        <w:rPr>
          <w:sz w:val="28"/>
          <w:szCs w:val="28"/>
        </w:rPr>
        <w:t>Злоупотребление доминирующим положением на рынке: виды запретов. Понятие монопольно высокой и монопольно низкой цены товара.</w:t>
      </w:r>
    </w:p>
    <w:p w:rsidR="007067C5" w:rsidRPr="00A2067B" w:rsidRDefault="004C71B8" w:rsidP="00A2067B">
      <w:pPr>
        <w:ind w:left="-15" w:right="3" w:firstLine="540"/>
        <w:rPr>
          <w:sz w:val="28"/>
          <w:szCs w:val="28"/>
        </w:rPr>
      </w:pPr>
      <w:proofErr w:type="spellStart"/>
      <w:r w:rsidRPr="00A2067B">
        <w:rPr>
          <w:sz w:val="28"/>
          <w:szCs w:val="28"/>
        </w:rPr>
        <w:t>Антиконкурентные</w:t>
      </w:r>
      <w:proofErr w:type="spellEnd"/>
      <w:r w:rsidRPr="00A2067B">
        <w:rPr>
          <w:sz w:val="28"/>
          <w:szCs w:val="28"/>
        </w:rPr>
        <w:t xml:space="preserve"> соглашения субъектов предпринимательства, ограничивающие конкуренцию. Горизонтальные соглашения. Понятие и виды картелей.  Вертикальные соглашения и их признаки. Допустимость вертикальных соглашений.</w:t>
      </w:r>
    </w:p>
    <w:p w:rsidR="007067C5" w:rsidRPr="00A2067B" w:rsidRDefault="004C71B8" w:rsidP="00A2067B">
      <w:pPr>
        <w:ind w:left="-15" w:right="3" w:firstLine="540"/>
        <w:rPr>
          <w:sz w:val="28"/>
          <w:szCs w:val="28"/>
        </w:rPr>
      </w:pPr>
      <w:proofErr w:type="spellStart"/>
      <w:r w:rsidRPr="00A2067B">
        <w:rPr>
          <w:sz w:val="28"/>
          <w:szCs w:val="28"/>
        </w:rPr>
        <w:t>Антиконкурентные</w:t>
      </w:r>
      <w:proofErr w:type="spellEnd"/>
      <w:r w:rsidRPr="00A2067B">
        <w:rPr>
          <w:sz w:val="28"/>
          <w:szCs w:val="28"/>
        </w:rPr>
        <w:t xml:space="preserve"> согласованные действия: понятие и признаки. Противоправная координация экономической </w:t>
      </w:r>
      <w:proofErr w:type="spellStart"/>
      <w:r w:rsidRPr="00A2067B">
        <w:rPr>
          <w:sz w:val="28"/>
          <w:szCs w:val="28"/>
        </w:rPr>
        <w:t>деятельности</w:t>
      </w:r>
      <w:proofErr w:type="gramStart"/>
      <w:r w:rsidRPr="00A2067B">
        <w:rPr>
          <w:sz w:val="28"/>
          <w:szCs w:val="28"/>
        </w:rPr>
        <w:t>.</w:t>
      </w:r>
      <w:proofErr w:type="gramEnd"/>
      <w:r w:rsidRPr="00A2067B">
        <w:rPr>
          <w:sz w:val="28"/>
          <w:szCs w:val="28"/>
        </w:rPr>
        <w:t>как</w:t>
      </w:r>
      <w:proofErr w:type="spellEnd"/>
      <w:r w:rsidRPr="00A2067B">
        <w:rPr>
          <w:sz w:val="28"/>
          <w:szCs w:val="28"/>
        </w:rPr>
        <w:t xml:space="preserve"> вид монополистической деятельности.</w:t>
      </w:r>
    </w:p>
    <w:p w:rsidR="007067C5" w:rsidRPr="00A2067B" w:rsidRDefault="004C71B8" w:rsidP="00A2067B">
      <w:pPr>
        <w:ind w:left="-15" w:right="3" w:firstLine="540"/>
        <w:rPr>
          <w:sz w:val="28"/>
          <w:szCs w:val="28"/>
        </w:rPr>
      </w:pPr>
      <w:r w:rsidRPr="00A2067B">
        <w:rPr>
          <w:sz w:val="28"/>
          <w:szCs w:val="28"/>
        </w:rPr>
        <w:t xml:space="preserve">Понятие и общая характеристика деятельности органов власти по ограничению конкуренции. Акты и действия органов власти. </w:t>
      </w:r>
      <w:proofErr w:type="spellStart"/>
      <w:r w:rsidRPr="00A2067B">
        <w:rPr>
          <w:sz w:val="28"/>
          <w:szCs w:val="28"/>
        </w:rPr>
        <w:t>Антиконкурентные</w:t>
      </w:r>
      <w:proofErr w:type="spellEnd"/>
      <w:r w:rsidRPr="00A2067B">
        <w:rPr>
          <w:sz w:val="28"/>
          <w:szCs w:val="28"/>
        </w:rPr>
        <w:t xml:space="preserve"> соглашения и согласованные действия органов власти.</w:t>
      </w:r>
    </w:p>
    <w:p w:rsidR="007067C5" w:rsidRPr="00A2067B" w:rsidRDefault="004C71B8" w:rsidP="00A2067B">
      <w:pPr>
        <w:ind w:left="-15" w:right="3" w:firstLine="540"/>
        <w:rPr>
          <w:sz w:val="28"/>
          <w:szCs w:val="28"/>
        </w:rPr>
      </w:pPr>
      <w:r w:rsidRPr="00A2067B">
        <w:rPr>
          <w:sz w:val="28"/>
          <w:szCs w:val="28"/>
        </w:rPr>
        <w:t xml:space="preserve">Государственные и муниципальные преференции: понятие и порядок предоставления. Последствия нарушения требований при предоставлении или использовании </w:t>
      </w:r>
      <w:proofErr w:type="gramStart"/>
      <w:r w:rsidRPr="00A2067B">
        <w:rPr>
          <w:sz w:val="28"/>
          <w:szCs w:val="28"/>
        </w:rPr>
        <w:t>государственной</w:t>
      </w:r>
      <w:proofErr w:type="gramEnd"/>
      <w:r w:rsidRPr="00A2067B">
        <w:rPr>
          <w:sz w:val="28"/>
          <w:szCs w:val="28"/>
        </w:rPr>
        <w:t xml:space="preserve"> или муниципальной преференции.</w:t>
      </w:r>
    </w:p>
    <w:p w:rsidR="007067C5" w:rsidRPr="00A2067B" w:rsidRDefault="004C71B8" w:rsidP="00A2067B">
      <w:pPr>
        <w:ind w:left="-15" w:right="3" w:firstLine="540"/>
        <w:rPr>
          <w:sz w:val="28"/>
          <w:szCs w:val="28"/>
        </w:rPr>
      </w:pPr>
      <w:r w:rsidRPr="00A2067B">
        <w:rPr>
          <w:sz w:val="28"/>
          <w:szCs w:val="28"/>
        </w:rPr>
        <w:t>Понятие и общая характеристика недобросовестной конкуренции. Критерии противоправности недобросовестной конкуренции. Субъекты правовой защиты от недобросовестной конкуренции.</w:t>
      </w:r>
    </w:p>
    <w:p w:rsidR="007067C5" w:rsidRPr="00A2067B" w:rsidRDefault="004C71B8" w:rsidP="00A2067B">
      <w:pPr>
        <w:ind w:left="-15" w:right="3" w:firstLine="540"/>
        <w:rPr>
          <w:sz w:val="28"/>
          <w:szCs w:val="28"/>
        </w:rPr>
      </w:pPr>
      <w:r w:rsidRPr="00A2067B">
        <w:rPr>
          <w:sz w:val="28"/>
          <w:szCs w:val="28"/>
        </w:rPr>
        <w:t xml:space="preserve"> Виды недобросовестной конкуренции. Смешение и дискредитация. Введение в заблуждение. Дезорганизация. Демпинг. Антидемпинговое правовое регулирование.</w:t>
      </w:r>
    </w:p>
    <w:p w:rsidR="007067C5" w:rsidRPr="00A2067B" w:rsidRDefault="004C71B8" w:rsidP="00A2067B">
      <w:pPr>
        <w:ind w:left="-15" w:right="3" w:firstLine="540"/>
        <w:rPr>
          <w:sz w:val="28"/>
          <w:szCs w:val="28"/>
        </w:rPr>
      </w:pPr>
      <w:r w:rsidRPr="00A2067B">
        <w:rPr>
          <w:sz w:val="28"/>
          <w:szCs w:val="28"/>
        </w:rPr>
        <w:t>Антимонопольные органы: понятие и система. Полномочия федеральных и территориальных антимонопольных органов.</w:t>
      </w:r>
    </w:p>
    <w:p w:rsidR="007067C5" w:rsidRPr="00A2067B" w:rsidRDefault="004C71B8" w:rsidP="00A2067B">
      <w:pPr>
        <w:ind w:left="-15" w:right="3" w:firstLine="568"/>
        <w:rPr>
          <w:sz w:val="28"/>
          <w:szCs w:val="28"/>
        </w:rPr>
      </w:pPr>
      <w:r w:rsidRPr="00A2067B">
        <w:rPr>
          <w:sz w:val="28"/>
          <w:szCs w:val="28"/>
        </w:rPr>
        <w:t xml:space="preserve">Правовое регулирование предпринимательства на рынке ценных бумаг. Понятие рынка ценных бумаг и его место в общей структуре рыночной экономики. Законодательство о рынке ценных бумаг и его особенности. Правовое регулирование деятельности профессиональных участников рынка ценных бумаг (основные требования). </w:t>
      </w:r>
    </w:p>
    <w:p w:rsidR="007067C5" w:rsidRPr="00A2067B" w:rsidRDefault="004C71B8" w:rsidP="00A2067B">
      <w:pPr>
        <w:ind w:left="-15" w:right="3" w:firstLine="568"/>
        <w:rPr>
          <w:sz w:val="28"/>
          <w:szCs w:val="28"/>
        </w:rPr>
      </w:pPr>
      <w:r w:rsidRPr="00A2067B">
        <w:rPr>
          <w:sz w:val="28"/>
          <w:szCs w:val="28"/>
        </w:rPr>
        <w:lastRenderedPageBreak/>
        <w:t>Рынок банковских услуг: понятие, отдельные виды банковских услуг. Понятие банковской деятельности и банковское законодательство. Валютный рынок и законодательство о валютном регулировании и валютном контроле.</w:t>
      </w:r>
    </w:p>
    <w:p w:rsidR="007067C5" w:rsidRPr="00A2067B" w:rsidRDefault="004C71B8" w:rsidP="00A2067B">
      <w:pPr>
        <w:ind w:left="568" w:right="3" w:firstLine="0"/>
        <w:rPr>
          <w:sz w:val="28"/>
          <w:szCs w:val="28"/>
        </w:rPr>
      </w:pPr>
      <w:r w:rsidRPr="00A2067B">
        <w:rPr>
          <w:sz w:val="28"/>
          <w:szCs w:val="28"/>
        </w:rPr>
        <w:t xml:space="preserve">Правовое регулирование отношений в сфере энергетики. </w:t>
      </w:r>
    </w:p>
    <w:p w:rsidR="007067C5" w:rsidRPr="00A2067B" w:rsidRDefault="004C71B8" w:rsidP="00A2067B">
      <w:pPr>
        <w:ind w:left="568" w:right="3" w:firstLine="0"/>
        <w:rPr>
          <w:sz w:val="28"/>
          <w:szCs w:val="28"/>
        </w:rPr>
      </w:pPr>
      <w:r w:rsidRPr="00A2067B">
        <w:rPr>
          <w:sz w:val="28"/>
          <w:szCs w:val="28"/>
        </w:rPr>
        <w:t xml:space="preserve">Правовое регулирование транспортной деятельности. </w:t>
      </w:r>
    </w:p>
    <w:p w:rsidR="007067C5" w:rsidRPr="00A2067B" w:rsidRDefault="004C71B8" w:rsidP="00A2067B">
      <w:pPr>
        <w:ind w:left="-15" w:right="3" w:firstLine="568"/>
        <w:rPr>
          <w:sz w:val="28"/>
          <w:szCs w:val="28"/>
        </w:rPr>
      </w:pPr>
      <w:r w:rsidRPr="00A2067B">
        <w:rPr>
          <w:sz w:val="28"/>
          <w:szCs w:val="28"/>
        </w:rPr>
        <w:t xml:space="preserve">Правовое регулирование предпринимательства в сфере рекламы. Понятие рекламы по законодательству России. Виды рекламы. </w:t>
      </w:r>
    </w:p>
    <w:p w:rsidR="007067C5" w:rsidRPr="00A2067B" w:rsidRDefault="004C71B8" w:rsidP="00A2067B">
      <w:pPr>
        <w:ind w:left="-15" w:right="3" w:firstLine="568"/>
        <w:rPr>
          <w:sz w:val="28"/>
          <w:szCs w:val="28"/>
        </w:rPr>
      </w:pPr>
      <w:r w:rsidRPr="00A2067B">
        <w:rPr>
          <w:sz w:val="28"/>
          <w:szCs w:val="28"/>
        </w:rPr>
        <w:t>Правовое регулирование предпринимательства в информационной сфере. Коммерческая тайна и иные виды конфиденциальной информации.</w:t>
      </w:r>
    </w:p>
    <w:p w:rsidR="007067C5" w:rsidRPr="00A2067B" w:rsidRDefault="004C71B8" w:rsidP="00A2067B">
      <w:pPr>
        <w:ind w:left="-15" w:right="3" w:firstLine="568"/>
        <w:rPr>
          <w:sz w:val="28"/>
          <w:szCs w:val="28"/>
        </w:rPr>
      </w:pPr>
      <w:r w:rsidRPr="00A2067B">
        <w:rPr>
          <w:sz w:val="28"/>
          <w:szCs w:val="28"/>
        </w:rPr>
        <w:t>Правовое регулирование инвестиционной деятельности предпринимателей: формы и правовые средства осуществления предпринимательской деятельности. Правовые формы государственно-частного партнерства. Правовое регулирование иностранных инвестиций в РФ: способы и формы, гарантии и льготы. Понятие и содержание инновационной деятельности.</w:t>
      </w:r>
    </w:p>
    <w:p w:rsidR="007067C5" w:rsidRPr="00A2067B" w:rsidRDefault="004C71B8" w:rsidP="00A2067B">
      <w:pPr>
        <w:spacing w:after="266"/>
        <w:ind w:left="568" w:right="1374" w:firstLine="0"/>
        <w:rPr>
          <w:sz w:val="28"/>
          <w:szCs w:val="28"/>
        </w:rPr>
      </w:pPr>
      <w:r w:rsidRPr="00A2067B">
        <w:rPr>
          <w:sz w:val="28"/>
          <w:szCs w:val="28"/>
        </w:rPr>
        <w:t>Правовое регулирование оценочной и аудиторской деятельности. Правовая работа в сфере предпринимательства.</w:t>
      </w:r>
    </w:p>
    <w:p w:rsidR="007067C5" w:rsidRPr="00A2067B" w:rsidRDefault="00A2067B" w:rsidP="00A2067B">
      <w:pPr>
        <w:pStyle w:val="1"/>
        <w:numPr>
          <w:ilvl w:val="0"/>
          <w:numId w:val="0"/>
        </w:numPr>
        <w:ind w:left="1066"/>
        <w:jc w:val="both"/>
        <w:rPr>
          <w:sz w:val="28"/>
          <w:szCs w:val="28"/>
        </w:rPr>
      </w:pPr>
      <w:proofErr w:type="gramStart"/>
      <w:r w:rsidRPr="00A2067B">
        <w:rPr>
          <w:sz w:val="28"/>
          <w:szCs w:val="28"/>
        </w:rPr>
        <w:t>11.</w:t>
      </w:r>
      <w:r w:rsidR="004C71B8" w:rsidRPr="00A2067B">
        <w:rPr>
          <w:sz w:val="28"/>
          <w:szCs w:val="28"/>
        </w:rPr>
        <w:t>Теория  и</w:t>
      </w:r>
      <w:proofErr w:type="gramEnd"/>
      <w:r w:rsidR="004C71B8" w:rsidRPr="00A2067B">
        <w:rPr>
          <w:sz w:val="28"/>
          <w:szCs w:val="28"/>
        </w:rPr>
        <w:t xml:space="preserve"> история права и государства, история политических и правовых учений</w:t>
      </w:r>
    </w:p>
    <w:p w:rsidR="007067C5" w:rsidRPr="00A2067B" w:rsidRDefault="004C71B8" w:rsidP="00A2067B">
      <w:pPr>
        <w:numPr>
          <w:ilvl w:val="0"/>
          <w:numId w:val="9"/>
        </w:numPr>
        <w:ind w:right="3"/>
        <w:rPr>
          <w:sz w:val="28"/>
          <w:szCs w:val="28"/>
        </w:rPr>
      </w:pPr>
      <w:r w:rsidRPr="00A2067B">
        <w:rPr>
          <w:sz w:val="28"/>
          <w:szCs w:val="28"/>
        </w:rPr>
        <w:t xml:space="preserve">Предмет и метод теории государства и права. Происхождение государства и </w:t>
      </w:r>
      <w:proofErr w:type="spellStart"/>
      <w:r w:rsidRPr="00A2067B">
        <w:rPr>
          <w:sz w:val="28"/>
          <w:szCs w:val="28"/>
        </w:rPr>
        <w:t>права.Сущность</w:t>
      </w:r>
      <w:proofErr w:type="spellEnd"/>
      <w:r w:rsidRPr="00A2067B">
        <w:rPr>
          <w:sz w:val="28"/>
          <w:szCs w:val="28"/>
        </w:rPr>
        <w:t xml:space="preserve"> и типы государства. Функции государства. Формы государства. Механизм государства. Государство в политической системе общества. </w:t>
      </w:r>
    </w:p>
    <w:p w:rsidR="007067C5" w:rsidRPr="00A2067B" w:rsidRDefault="004C71B8" w:rsidP="00A2067B">
      <w:pPr>
        <w:ind w:left="-15" w:right="3"/>
        <w:rPr>
          <w:sz w:val="28"/>
          <w:szCs w:val="28"/>
        </w:rPr>
      </w:pPr>
      <w:r w:rsidRPr="00A2067B">
        <w:rPr>
          <w:sz w:val="28"/>
          <w:szCs w:val="28"/>
        </w:rPr>
        <w:t xml:space="preserve">Сущность, принципы и функции права. Типы права и правовые системы (семьи). Личность, право, государство. Право в системе нормативного регулирования. Правосознание и правовая культура. Нормы права. Формы (источники) права. Правотворчество. </w:t>
      </w:r>
    </w:p>
    <w:p w:rsidR="007067C5" w:rsidRPr="00A2067B" w:rsidRDefault="004C71B8" w:rsidP="00A2067B">
      <w:pPr>
        <w:ind w:left="708" w:right="3" w:firstLine="0"/>
        <w:rPr>
          <w:sz w:val="28"/>
          <w:szCs w:val="28"/>
        </w:rPr>
      </w:pPr>
      <w:r w:rsidRPr="00A2067B">
        <w:rPr>
          <w:sz w:val="28"/>
          <w:szCs w:val="28"/>
        </w:rPr>
        <w:t>Система права. Правовые отношения. Реализация права. Толкование права.</w:t>
      </w:r>
    </w:p>
    <w:p w:rsidR="007067C5" w:rsidRPr="00A2067B" w:rsidRDefault="004C71B8" w:rsidP="00A2067B">
      <w:pPr>
        <w:spacing w:after="266"/>
        <w:ind w:left="-15" w:right="3"/>
        <w:rPr>
          <w:sz w:val="28"/>
          <w:szCs w:val="28"/>
        </w:rPr>
      </w:pPr>
      <w:r w:rsidRPr="00A2067B">
        <w:rPr>
          <w:sz w:val="28"/>
          <w:szCs w:val="28"/>
        </w:rPr>
        <w:t>Правомерное поведение, правонарушение, юридическая ответственность. Механизм правового регулирования. Законность, правопорядок, дисциплина.</w:t>
      </w:r>
    </w:p>
    <w:p w:rsidR="007067C5" w:rsidRPr="00A2067B" w:rsidRDefault="004C71B8" w:rsidP="00A2067B">
      <w:pPr>
        <w:numPr>
          <w:ilvl w:val="0"/>
          <w:numId w:val="9"/>
        </w:numPr>
        <w:ind w:right="3"/>
        <w:rPr>
          <w:sz w:val="28"/>
          <w:szCs w:val="28"/>
        </w:rPr>
      </w:pPr>
      <w:r w:rsidRPr="00A2067B">
        <w:rPr>
          <w:sz w:val="28"/>
          <w:szCs w:val="28"/>
        </w:rPr>
        <w:t xml:space="preserve">Рабовладельческие государства.  Раннефеодальные государства Закавказья </w:t>
      </w:r>
      <w:proofErr w:type="spellStart"/>
      <w:r w:rsidRPr="00A2067B">
        <w:rPr>
          <w:sz w:val="28"/>
          <w:szCs w:val="28"/>
        </w:rPr>
        <w:t>иСредней</w:t>
      </w:r>
      <w:proofErr w:type="spellEnd"/>
      <w:r w:rsidRPr="00A2067B">
        <w:rPr>
          <w:sz w:val="28"/>
          <w:szCs w:val="28"/>
        </w:rPr>
        <w:t xml:space="preserve"> Аз</w:t>
      </w:r>
      <w:r w:rsidR="00F52922">
        <w:rPr>
          <w:sz w:val="28"/>
          <w:szCs w:val="28"/>
        </w:rPr>
        <w:t xml:space="preserve">ии (IV-ХII вв.).  Политические </w:t>
      </w:r>
      <w:r w:rsidRPr="00A2067B">
        <w:rPr>
          <w:sz w:val="28"/>
          <w:szCs w:val="28"/>
        </w:rPr>
        <w:t>образования периода формирования феодализма.</w:t>
      </w:r>
    </w:p>
    <w:p w:rsidR="007067C5" w:rsidRPr="00A2067B" w:rsidRDefault="004C71B8" w:rsidP="00A2067B">
      <w:pPr>
        <w:ind w:left="-15" w:right="3"/>
        <w:rPr>
          <w:sz w:val="28"/>
          <w:szCs w:val="28"/>
        </w:rPr>
      </w:pPr>
      <w:r w:rsidRPr="00A2067B">
        <w:rPr>
          <w:sz w:val="28"/>
          <w:szCs w:val="28"/>
        </w:rPr>
        <w:t xml:space="preserve">Древнерусское государство и право (IX-XII вв.). Государство и право Руси в период феодальной раздробленности (XII-XIV вв.). Монголо-татарские государства на территории нашей страны (XIII-XV в.). </w:t>
      </w:r>
    </w:p>
    <w:p w:rsidR="007067C5" w:rsidRPr="00A2067B" w:rsidRDefault="004C71B8" w:rsidP="00A2067B">
      <w:pPr>
        <w:ind w:left="-15" w:right="3"/>
        <w:rPr>
          <w:sz w:val="28"/>
          <w:szCs w:val="28"/>
        </w:rPr>
      </w:pPr>
      <w:r w:rsidRPr="00A2067B">
        <w:rPr>
          <w:sz w:val="28"/>
          <w:szCs w:val="28"/>
        </w:rPr>
        <w:t>Образование русского централизованного государства и его права (конец XIII- начало XVI вв.). Сословно-представительн</w:t>
      </w:r>
      <w:r w:rsidR="00F52922">
        <w:rPr>
          <w:sz w:val="28"/>
          <w:szCs w:val="28"/>
        </w:rPr>
        <w:t xml:space="preserve">ая монархия в России (середина </w:t>
      </w:r>
      <w:r w:rsidRPr="00A2067B">
        <w:rPr>
          <w:sz w:val="28"/>
          <w:szCs w:val="28"/>
        </w:rPr>
        <w:t xml:space="preserve">XVI– середина XVII в.). </w:t>
      </w:r>
    </w:p>
    <w:p w:rsidR="007067C5" w:rsidRPr="00A2067B" w:rsidRDefault="004C71B8" w:rsidP="00A2067B">
      <w:pPr>
        <w:ind w:left="-15" w:right="3"/>
        <w:rPr>
          <w:sz w:val="28"/>
          <w:szCs w:val="28"/>
        </w:rPr>
      </w:pPr>
      <w:r w:rsidRPr="00A2067B">
        <w:rPr>
          <w:sz w:val="28"/>
          <w:szCs w:val="28"/>
        </w:rPr>
        <w:lastRenderedPageBreak/>
        <w:t>Великое княжество Литовское (XIII-XVI вв.). Государство и право на территории Эстонии и Латвии (XII-XVIII вв.). Государство и право на территории Украины, Белоруссии и Молдавии (середина XIV - XVIII в.).</w:t>
      </w:r>
    </w:p>
    <w:p w:rsidR="007067C5" w:rsidRPr="00A2067B" w:rsidRDefault="004C71B8" w:rsidP="00A2067B">
      <w:pPr>
        <w:ind w:left="-15" w:right="3"/>
        <w:rPr>
          <w:sz w:val="28"/>
          <w:szCs w:val="28"/>
        </w:rPr>
      </w:pPr>
      <w:r w:rsidRPr="00A2067B">
        <w:rPr>
          <w:sz w:val="28"/>
          <w:szCs w:val="28"/>
        </w:rPr>
        <w:t>Образование и развитие абсолютной монархии в России (конец XVII-XVIII в.). Государственные образования и право народов Закавказья, Средней Азии и Казахстана (</w:t>
      </w:r>
      <w:proofErr w:type="spellStart"/>
      <w:r w:rsidRPr="00A2067B">
        <w:rPr>
          <w:sz w:val="28"/>
          <w:szCs w:val="28"/>
        </w:rPr>
        <w:t>XIVсередина</w:t>
      </w:r>
      <w:proofErr w:type="spellEnd"/>
      <w:r w:rsidRPr="00A2067B">
        <w:rPr>
          <w:sz w:val="28"/>
          <w:szCs w:val="28"/>
        </w:rPr>
        <w:t xml:space="preserve"> XIX в.).</w:t>
      </w:r>
    </w:p>
    <w:p w:rsidR="007067C5" w:rsidRPr="00A2067B" w:rsidRDefault="004C71B8" w:rsidP="00A2067B">
      <w:pPr>
        <w:ind w:left="-15" w:right="3"/>
        <w:rPr>
          <w:sz w:val="28"/>
          <w:szCs w:val="28"/>
        </w:rPr>
      </w:pPr>
      <w:r w:rsidRPr="00A2067B">
        <w:rPr>
          <w:sz w:val="28"/>
          <w:szCs w:val="28"/>
        </w:rPr>
        <w:t xml:space="preserve">Государство и право России в период разложения крепостнического строя и роста капиталистических отношений (первая половина XIX в.). </w:t>
      </w:r>
    </w:p>
    <w:p w:rsidR="007067C5" w:rsidRPr="00A2067B" w:rsidRDefault="004C71B8" w:rsidP="00A2067B">
      <w:pPr>
        <w:ind w:left="-15" w:right="3"/>
        <w:rPr>
          <w:sz w:val="28"/>
          <w:szCs w:val="28"/>
        </w:rPr>
      </w:pPr>
      <w:r w:rsidRPr="00A2067B">
        <w:rPr>
          <w:sz w:val="28"/>
          <w:szCs w:val="28"/>
        </w:rPr>
        <w:t>Государство и право России в период утверждения и развития капитализма (вторая половина XIX в.).</w:t>
      </w:r>
      <w:r w:rsidR="00F52922">
        <w:rPr>
          <w:sz w:val="28"/>
          <w:szCs w:val="28"/>
        </w:rPr>
        <w:t xml:space="preserve"> </w:t>
      </w:r>
      <w:r w:rsidRPr="00A2067B">
        <w:rPr>
          <w:sz w:val="28"/>
          <w:szCs w:val="28"/>
        </w:rPr>
        <w:t xml:space="preserve">Государство и право России в период буржуазно-демократических революций. </w:t>
      </w:r>
    </w:p>
    <w:p w:rsidR="007067C5" w:rsidRPr="00A2067B" w:rsidRDefault="004C71B8" w:rsidP="00A2067B">
      <w:pPr>
        <w:ind w:left="-15" w:right="3"/>
        <w:rPr>
          <w:sz w:val="28"/>
          <w:szCs w:val="28"/>
        </w:rPr>
      </w:pPr>
      <w:r w:rsidRPr="00A2067B">
        <w:rPr>
          <w:sz w:val="28"/>
          <w:szCs w:val="28"/>
        </w:rPr>
        <w:t>Создание Советского государства и права (октябрь 1917-1918 гг.). Советское государство и право в период интервенции и гражданской войны (1918-1920 гг.). Советское государство и право в период нэпа (1921-1929 гг.). Советское государство и право в период коренной ломки общественных отношений (1930-1941 гг.). Советское государство и право в период Великой отечественной войны (1</w:t>
      </w:r>
      <w:r w:rsidR="00F52922">
        <w:rPr>
          <w:sz w:val="28"/>
          <w:szCs w:val="28"/>
        </w:rPr>
        <w:t>941-1945 гг.</w:t>
      </w:r>
      <w:r w:rsidRPr="00A2067B">
        <w:rPr>
          <w:sz w:val="28"/>
          <w:szCs w:val="28"/>
        </w:rPr>
        <w:t>). Советское государство и право в период послевоенного восстановления и развития хозяйства (1945-начало 50-х годов).</w:t>
      </w:r>
    </w:p>
    <w:p w:rsidR="007067C5" w:rsidRPr="00A2067B" w:rsidRDefault="004C71B8" w:rsidP="00A2067B">
      <w:pPr>
        <w:spacing w:after="266"/>
        <w:ind w:left="-15" w:right="3"/>
        <w:rPr>
          <w:sz w:val="28"/>
          <w:szCs w:val="28"/>
        </w:rPr>
      </w:pPr>
      <w:r w:rsidRPr="00A2067B">
        <w:rPr>
          <w:sz w:val="28"/>
          <w:szCs w:val="28"/>
        </w:rPr>
        <w:t xml:space="preserve">Советское государство и право в период либерализации общественных отношений (середина 50-х-середина 60-х гг.). Советское государство и право в период замедления темпов общественного развития (середина 60-х-середина 80-х гг.). Государство и право в эпоху реформ. </w:t>
      </w:r>
    </w:p>
    <w:p w:rsidR="007067C5" w:rsidRPr="00A2067B" w:rsidRDefault="004C71B8" w:rsidP="00A2067B">
      <w:pPr>
        <w:ind w:left="-15" w:right="3"/>
        <w:rPr>
          <w:sz w:val="28"/>
          <w:szCs w:val="28"/>
        </w:rPr>
      </w:pPr>
      <w:r w:rsidRPr="00A2067B">
        <w:rPr>
          <w:sz w:val="28"/>
          <w:szCs w:val="28"/>
        </w:rPr>
        <w:t>3. Предмет истории политических и правовых учений. Понятие политико-правового учения. Методология истории политических и правовых учений.</w:t>
      </w:r>
    </w:p>
    <w:p w:rsidR="007067C5" w:rsidRPr="00A2067B" w:rsidRDefault="004C71B8" w:rsidP="00A2067B">
      <w:pPr>
        <w:ind w:left="-15" w:right="3"/>
        <w:rPr>
          <w:sz w:val="28"/>
          <w:szCs w:val="28"/>
        </w:rPr>
      </w:pPr>
      <w:r w:rsidRPr="00A2067B">
        <w:rPr>
          <w:sz w:val="28"/>
          <w:szCs w:val="28"/>
        </w:rPr>
        <w:t xml:space="preserve">Политические и правовые учения в древнем мире.  Государства Древнего Востока, Древней Индии, Древнего Китая, Древней Греции. </w:t>
      </w:r>
    </w:p>
    <w:p w:rsidR="007067C5" w:rsidRPr="00A2067B" w:rsidRDefault="004C71B8" w:rsidP="00A2067B">
      <w:pPr>
        <w:ind w:left="-15" w:right="3"/>
        <w:rPr>
          <w:sz w:val="28"/>
          <w:szCs w:val="28"/>
        </w:rPr>
      </w:pPr>
      <w:r w:rsidRPr="00A2067B">
        <w:rPr>
          <w:sz w:val="28"/>
          <w:szCs w:val="28"/>
        </w:rPr>
        <w:t xml:space="preserve">Политические и правовые учения в феодальном обществе.  Политико-правовая идеология основных направлений ислама в странах Арабского Востока. Политико-правовая идеология в Древнерусском государстве. </w:t>
      </w:r>
    </w:p>
    <w:p w:rsidR="007067C5" w:rsidRPr="00A2067B" w:rsidRDefault="004C71B8" w:rsidP="00A2067B">
      <w:pPr>
        <w:ind w:left="-15" w:right="3"/>
        <w:rPr>
          <w:sz w:val="28"/>
          <w:szCs w:val="28"/>
        </w:rPr>
      </w:pPr>
      <w:r w:rsidRPr="00A2067B">
        <w:rPr>
          <w:sz w:val="28"/>
          <w:szCs w:val="28"/>
        </w:rPr>
        <w:t>Политические и правовые учения в Европе в период ранних антифеодальных революций. Политические и правовые учения в России в период укрепления самодержавия и крепостничества.</w:t>
      </w:r>
    </w:p>
    <w:p w:rsidR="007067C5" w:rsidRPr="00A2067B" w:rsidRDefault="004C71B8" w:rsidP="00A2067B">
      <w:pPr>
        <w:ind w:left="708" w:right="3" w:firstLine="0"/>
        <w:rPr>
          <w:sz w:val="28"/>
          <w:szCs w:val="28"/>
        </w:rPr>
      </w:pPr>
      <w:r w:rsidRPr="00A2067B">
        <w:rPr>
          <w:sz w:val="28"/>
          <w:szCs w:val="28"/>
        </w:rPr>
        <w:t xml:space="preserve">Политические и правовые учения в период кризиса феодализма (XVIII в.). </w:t>
      </w:r>
    </w:p>
    <w:p w:rsidR="007067C5" w:rsidRPr="00A2067B" w:rsidRDefault="00F52922" w:rsidP="00A2067B">
      <w:pPr>
        <w:spacing w:after="266"/>
        <w:ind w:left="-15" w:right="3"/>
        <w:rPr>
          <w:sz w:val="28"/>
          <w:szCs w:val="28"/>
        </w:rPr>
      </w:pPr>
      <w:r>
        <w:rPr>
          <w:sz w:val="28"/>
          <w:szCs w:val="28"/>
        </w:rPr>
        <w:t>Политические</w:t>
      </w:r>
      <w:r w:rsidR="004C71B8" w:rsidRPr="00A2067B">
        <w:rPr>
          <w:sz w:val="28"/>
          <w:szCs w:val="28"/>
        </w:rPr>
        <w:t xml:space="preserve"> и правовые учения в странах Европы в период становления и развития гражданского общества (конец XVIII – первая половина XIX в.). Политические и правовые учения в странах Европы во второй половине XIX в. Политические и правовые учения в ХХ в.</w:t>
      </w:r>
    </w:p>
    <w:p w:rsidR="007067C5" w:rsidRPr="00A2067B" w:rsidRDefault="00A2067B" w:rsidP="00A2067B">
      <w:pPr>
        <w:pStyle w:val="1"/>
        <w:numPr>
          <w:ilvl w:val="0"/>
          <w:numId w:val="0"/>
        </w:numPr>
        <w:jc w:val="both"/>
        <w:rPr>
          <w:sz w:val="28"/>
          <w:szCs w:val="28"/>
        </w:rPr>
      </w:pPr>
      <w:r w:rsidRPr="00A2067B">
        <w:rPr>
          <w:sz w:val="28"/>
          <w:szCs w:val="28"/>
        </w:rPr>
        <w:t>12.</w:t>
      </w:r>
      <w:r w:rsidR="004C71B8" w:rsidRPr="00A2067B">
        <w:rPr>
          <w:sz w:val="28"/>
          <w:szCs w:val="28"/>
        </w:rPr>
        <w:t>Трудовое право и право социального обеспечения</w:t>
      </w:r>
    </w:p>
    <w:p w:rsidR="007067C5" w:rsidRPr="00A2067B" w:rsidRDefault="004C71B8" w:rsidP="00A2067B">
      <w:pPr>
        <w:numPr>
          <w:ilvl w:val="0"/>
          <w:numId w:val="10"/>
        </w:numPr>
        <w:ind w:right="3"/>
        <w:rPr>
          <w:sz w:val="28"/>
          <w:szCs w:val="28"/>
        </w:rPr>
      </w:pPr>
      <w:r w:rsidRPr="00A2067B">
        <w:rPr>
          <w:sz w:val="28"/>
          <w:szCs w:val="28"/>
        </w:rPr>
        <w:t>Понятие, предмет, метод и система трудового права. Принципы трудового права.</w:t>
      </w:r>
      <w:r w:rsidR="00F52922">
        <w:rPr>
          <w:sz w:val="28"/>
          <w:szCs w:val="28"/>
        </w:rPr>
        <w:t xml:space="preserve"> </w:t>
      </w:r>
      <w:r w:rsidRPr="00A2067B">
        <w:rPr>
          <w:sz w:val="28"/>
          <w:szCs w:val="28"/>
        </w:rPr>
        <w:t>Источники трудового права.</w:t>
      </w:r>
    </w:p>
    <w:p w:rsidR="007067C5" w:rsidRPr="00A2067B" w:rsidRDefault="004C71B8" w:rsidP="00A2067B">
      <w:pPr>
        <w:ind w:left="-15" w:right="3"/>
        <w:rPr>
          <w:sz w:val="28"/>
          <w:szCs w:val="28"/>
        </w:rPr>
      </w:pPr>
      <w:r w:rsidRPr="00A2067B">
        <w:rPr>
          <w:sz w:val="28"/>
          <w:szCs w:val="28"/>
        </w:rPr>
        <w:lastRenderedPageBreak/>
        <w:t>Система правоотношений в сфере трудового права. Социальное партнерство. Представители работодателей и работников (профессиональные союзы, иные представители. Коллективный договор и соглашения.</w:t>
      </w:r>
    </w:p>
    <w:p w:rsidR="007067C5" w:rsidRPr="00A2067B" w:rsidRDefault="004C71B8" w:rsidP="00A2067B">
      <w:pPr>
        <w:ind w:left="-15" w:right="3"/>
        <w:rPr>
          <w:sz w:val="28"/>
          <w:szCs w:val="28"/>
        </w:rPr>
      </w:pPr>
      <w:r w:rsidRPr="00A2067B">
        <w:rPr>
          <w:sz w:val="28"/>
          <w:szCs w:val="28"/>
        </w:rPr>
        <w:t xml:space="preserve">Правовое регулирование занятости и трудоустройства.  Трудовой договор. Рабочее время и время отдыха. Правовое регулирование заработной платы. Гарантийные и компенсационные выплаты. Трудовая дисциплина и дисциплинарная ответственность. Материальная ответственность сторон трудового договора. Правовое регулирование охраны труда. </w:t>
      </w:r>
    </w:p>
    <w:p w:rsidR="007067C5" w:rsidRPr="00A2067B" w:rsidRDefault="004C71B8" w:rsidP="00A2067B">
      <w:pPr>
        <w:spacing w:after="266"/>
        <w:ind w:left="-15" w:right="3"/>
        <w:rPr>
          <w:sz w:val="28"/>
          <w:szCs w:val="28"/>
        </w:rPr>
      </w:pPr>
      <w:r w:rsidRPr="00A2067B">
        <w:rPr>
          <w:sz w:val="28"/>
          <w:szCs w:val="28"/>
        </w:rPr>
        <w:t>Трудовые споры и порядок их разрешения. Надзор и контроль за соблюдением законодательства о труде и охране труда. Международно-правовое регулирование труда.</w:t>
      </w:r>
    </w:p>
    <w:p w:rsidR="007067C5" w:rsidRPr="00A2067B" w:rsidRDefault="004C71B8" w:rsidP="00A2067B">
      <w:pPr>
        <w:numPr>
          <w:ilvl w:val="0"/>
          <w:numId w:val="10"/>
        </w:numPr>
        <w:ind w:right="3"/>
        <w:rPr>
          <w:sz w:val="28"/>
          <w:szCs w:val="28"/>
        </w:rPr>
      </w:pPr>
      <w:r w:rsidRPr="00A2067B">
        <w:rPr>
          <w:sz w:val="28"/>
          <w:szCs w:val="28"/>
        </w:rPr>
        <w:t>Понятие социального обеспечения и его виды. Организационно-правовые формы</w:t>
      </w:r>
      <w:r w:rsidR="00F52922">
        <w:rPr>
          <w:sz w:val="28"/>
          <w:szCs w:val="28"/>
        </w:rPr>
        <w:t xml:space="preserve"> </w:t>
      </w:r>
      <w:r w:rsidRPr="00A2067B">
        <w:rPr>
          <w:sz w:val="28"/>
          <w:szCs w:val="28"/>
        </w:rPr>
        <w:t>социального обеспечения. Предмет, метод и система права социального обеспечения как отрасли права. Принципы права социального обеспечения. Источники права социального обеспечения. Правоотношения по социальному обеспечению.</w:t>
      </w:r>
    </w:p>
    <w:p w:rsidR="007067C5" w:rsidRPr="00A2067B" w:rsidRDefault="004C71B8" w:rsidP="00A2067B">
      <w:pPr>
        <w:ind w:left="-15" w:right="3"/>
        <w:rPr>
          <w:sz w:val="28"/>
          <w:szCs w:val="28"/>
        </w:rPr>
      </w:pPr>
      <w:r w:rsidRPr="00A2067B">
        <w:rPr>
          <w:sz w:val="28"/>
          <w:szCs w:val="28"/>
        </w:rPr>
        <w:t>Трудовой стаж и его виды. Общая характеристика российской пенсионной системы. Страховые пенсии по старости, по инвалидности и по случаю потери кормильца: условия назначения и порядок определения их размера. Досрочные трудовые пенсии по старости. Накопительная пенсия. Пенсии по системе государственного пенсионного обеспечения государственным гражданским служащим; военнослужащим; гражданам, пострадавшим от радиационных и техногенных катастроф; нетрудоспособным гражданам, не имеющим право на страховые пенсии, и иным категориям. Назначение и выплата страховых и государственных пенсий.</w:t>
      </w:r>
    </w:p>
    <w:p w:rsidR="007067C5" w:rsidRPr="00A2067B" w:rsidRDefault="004C71B8" w:rsidP="00A2067B">
      <w:pPr>
        <w:ind w:left="-15" w:right="3"/>
        <w:rPr>
          <w:sz w:val="28"/>
          <w:szCs w:val="28"/>
        </w:rPr>
      </w:pPr>
      <w:r w:rsidRPr="00A2067B">
        <w:rPr>
          <w:sz w:val="28"/>
          <w:szCs w:val="28"/>
        </w:rPr>
        <w:t>Понятие и классификация пособий по системе социального обеспечения. Пособие по безработице. Пособие по временной трудоспособности. Государственные пособия гражданам, имеющим детей, и иные виды их социальной поддержки (материнский капитал). Пособие на погребение. Компенсационные выплаты по системе социального обеспечения.</w:t>
      </w:r>
    </w:p>
    <w:p w:rsidR="007067C5" w:rsidRPr="00A2067B" w:rsidRDefault="004C71B8" w:rsidP="00A2067B">
      <w:pPr>
        <w:ind w:left="-15" w:right="3"/>
        <w:rPr>
          <w:sz w:val="28"/>
          <w:szCs w:val="28"/>
        </w:rPr>
      </w:pPr>
      <w:r w:rsidRPr="00A2067B">
        <w:rPr>
          <w:sz w:val="28"/>
          <w:szCs w:val="28"/>
        </w:rPr>
        <w:t>Обязательное социальное страхование в связи с несчастными случаями на производстве и профессиональными заболеваниями. Государственная социальная помощь.</w:t>
      </w:r>
    </w:p>
    <w:p w:rsidR="007067C5" w:rsidRPr="00A2067B" w:rsidRDefault="004C71B8" w:rsidP="00A2067B">
      <w:pPr>
        <w:ind w:left="-15" w:right="3" w:firstLine="0"/>
        <w:rPr>
          <w:sz w:val="28"/>
          <w:szCs w:val="28"/>
        </w:rPr>
      </w:pPr>
      <w:r w:rsidRPr="00A2067B">
        <w:rPr>
          <w:sz w:val="28"/>
          <w:szCs w:val="28"/>
        </w:rPr>
        <w:t xml:space="preserve">Медицинская и лекарственная помощь. Социальное обслуживание. </w:t>
      </w:r>
    </w:p>
    <w:p w:rsidR="007067C5" w:rsidRPr="00A2067B" w:rsidRDefault="004C71B8" w:rsidP="00A2067B">
      <w:pPr>
        <w:spacing w:after="262"/>
        <w:ind w:left="708" w:right="3" w:firstLine="0"/>
        <w:rPr>
          <w:sz w:val="28"/>
          <w:szCs w:val="28"/>
        </w:rPr>
      </w:pPr>
      <w:r w:rsidRPr="00A2067B">
        <w:rPr>
          <w:sz w:val="28"/>
          <w:szCs w:val="28"/>
        </w:rPr>
        <w:t>Международно-правовое регулирование социального обеспечения.</w:t>
      </w:r>
    </w:p>
    <w:p w:rsidR="007067C5" w:rsidRPr="00A2067B" w:rsidRDefault="00A2067B" w:rsidP="00A2067B">
      <w:pPr>
        <w:pStyle w:val="1"/>
        <w:numPr>
          <w:ilvl w:val="0"/>
          <w:numId w:val="0"/>
        </w:numPr>
        <w:jc w:val="both"/>
        <w:rPr>
          <w:sz w:val="28"/>
          <w:szCs w:val="28"/>
        </w:rPr>
      </w:pPr>
      <w:r w:rsidRPr="00A2067B">
        <w:rPr>
          <w:sz w:val="28"/>
          <w:szCs w:val="28"/>
        </w:rPr>
        <w:t>13.</w:t>
      </w:r>
      <w:r w:rsidR="004C71B8" w:rsidRPr="00A2067B">
        <w:rPr>
          <w:sz w:val="28"/>
          <w:szCs w:val="28"/>
        </w:rPr>
        <w:t>Уголовное, уголовно-исполнительное право и криминология</w:t>
      </w:r>
    </w:p>
    <w:p w:rsidR="007067C5" w:rsidRPr="00A2067B" w:rsidRDefault="004C71B8" w:rsidP="00A2067B">
      <w:pPr>
        <w:ind w:left="-15" w:right="3"/>
        <w:rPr>
          <w:sz w:val="28"/>
          <w:szCs w:val="28"/>
        </w:rPr>
      </w:pPr>
      <w:r w:rsidRPr="00A2067B">
        <w:rPr>
          <w:sz w:val="28"/>
          <w:szCs w:val="28"/>
        </w:rPr>
        <w:t>1. Понятие, система и задачи уголовного права. Взаимодействие уголовного права с другими отраслями российского права, международным правом и нормами морали. Понятие и система принципов уголовного права.</w:t>
      </w:r>
    </w:p>
    <w:p w:rsidR="007067C5" w:rsidRPr="00A2067B" w:rsidRDefault="004C71B8" w:rsidP="00A2067B">
      <w:pPr>
        <w:ind w:left="-15" w:right="3"/>
        <w:rPr>
          <w:sz w:val="28"/>
          <w:szCs w:val="28"/>
        </w:rPr>
      </w:pPr>
      <w:r w:rsidRPr="00A2067B">
        <w:rPr>
          <w:sz w:val="28"/>
          <w:szCs w:val="28"/>
        </w:rPr>
        <w:t xml:space="preserve">Уголовный закон. Действие уголовного закона во времени, пространстве и по кругу лиц. Обратная сила уголовного закона. Выдача лиц, совершивших </w:t>
      </w:r>
      <w:r w:rsidRPr="00A2067B">
        <w:rPr>
          <w:sz w:val="28"/>
          <w:szCs w:val="28"/>
        </w:rPr>
        <w:lastRenderedPageBreak/>
        <w:t>преступление. Толкование уголовного закона. Уголовно-правовая норма: понятие, виды, структура. Виды диспозиций и санкций.</w:t>
      </w:r>
    </w:p>
    <w:p w:rsidR="007067C5" w:rsidRPr="00A2067B" w:rsidRDefault="004C71B8" w:rsidP="00A2067B">
      <w:pPr>
        <w:ind w:left="-15" w:right="3"/>
        <w:rPr>
          <w:sz w:val="28"/>
          <w:szCs w:val="28"/>
        </w:rPr>
      </w:pPr>
      <w:r w:rsidRPr="00A2067B">
        <w:rPr>
          <w:sz w:val="28"/>
          <w:szCs w:val="28"/>
        </w:rPr>
        <w:t xml:space="preserve">Понятие преступления. Категоризация преступлений и возможности суда по ее изменению. Малозначительное деяние. Состав преступления: понятие и виды. Соотношение преступления и состава преступления. Обязательные и факультативные признаки состава преступления, их значение. Уголовная ответственность и ее основание. Объект и предмет преступления, потерпевший от преступления. Виды объектов. Объективная сторона преступления. Понятие деяния, общественно-опасных последствий и причинной связи между ними. Место, время, способ, обстановка, орудия и средства совершения преступления. Субъект преступления. Возраст уголовной ответственности. Невменяемость и ее критерии. «Возрастная невменяемость» (ч. 3 ст. 20 УК РФ). Уголовная ответственность лиц, имеющих психическое расстройство, не исключающее вменяемости (ст. 22 УК РФ). Специальный субъект преступления. Субъективная сторона преступления. Формы вины. Умысел и его виды. Виды неосторожности. Мотив и цель совершения преступления. Юридическая и фактическая ошибки. Неоконченное преступление: понятие и виды. Разграничение приготовления к преступлению и покушения на преступление.  Добровольный отказ от совершения преступления. Понятие соучастия в преступлении. Виды соучастников. Формы соучастия. Обстоятельства, исключающие преступность деяния. Необходимая оборона. Задержание лица, совершившего преступление. Крайняя необходимость. Физическое и психическое принуждение. Обоснованный риск. Исполнение приказа или распоряжения. Множественность преступлений. Понятие и виды совокупности преступлений. Понятие и виды рецидива. Отличие множественности преступлений от конкуренции </w:t>
      </w:r>
      <w:proofErr w:type="spellStart"/>
      <w:r w:rsidRPr="00A2067B">
        <w:rPr>
          <w:sz w:val="28"/>
          <w:szCs w:val="28"/>
        </w:rPr>
        <w:t>уголовноправовых</w:t>
      </w:r>
      <w:proofErr w:type="spellEnd"/>
      <w:r w:rsidRPr="00A2067B">
        <w:rPr>
          <w:sz w:val="28"/>
          <w:szCs w:val="28"/>
        </w:rPr>
        <w:t xml:space="preserve"> норм.</w:t>
      </w:r>
    </w:p>
    <w:p w:rsidR="007067C5" w:rsidRPr="00A2067B" w:rsidRDefault="004C71B8" w:rsidP="00A2067B">
      <w:pPr>
        <w:ind w:left="-15" w:right="3"/>
        <w:rPr>
          <w:sz w:val="28"/>
          <w:szCs w:val="28"/>
        </w:rPr>
      </w:pPr>
      <w:r w:rsidRPr="00A2067B">
        <w:rPr>
          <w:sz w:val="28"/>
          <w:szCs w:val="28"/>
        </w:rPr>
        <w:t>Понятие и цели наказания. Отличие наказания от иных мер уголовно-правового характера и других видов юридической ответственности. Система и виды наказаний. Наказания, не связанные с изоляцией от общества. Наказания, связанные с изоляцией от общества. Пожизненное лишение свободы и смертная казнь. Общие начала назначения наказания. Смягчающие и отягчающие наказание обстоятельства, их значение.  Специальные правила назначения наказания. Освобождение от уголовной ответственности и от наказания. Амнистия. Помилование. Судимость. Особенности уголовной ответственности и наказания несовершеннолетних. Принудительные меры воспитательного воздействия. Принудительные меры медицинского характера. Конфискация имущества как мера уголовно-правового характера.</w:t>
      </w:r>
    </w:p>
    <w:p w:rsidR="007067C5" w:rsidRPr="00A2067B" w:rsidRDefault="004C71B8" w:rsidP="00A2067B">
      <w:pPr>
        <w:spacing w:after="266"/>
        <w:ind w:left="-15" w:right="3"/>
        <w:rPr>
          <w:sz w:val="28"/>
          <w:szCs w:val="28"/>
        </w:rPr>
      </w:pPr>
      <w:r w:rsidRPr="00A2067B">
        <w:rPr>
          <w:sz w:val="28"/>
          <w:szCs w:val="28"/>
        </w:rPr>
        <w:t xml:space="preserve">Понятие и значение квалификации преступлений. Преступления против жизни и здоровья. Преступления против свободы, чести и достоинства личности. Преступления против половой неприкосновенности и половой свободы личности. Преступления против конституционных прав и свобод человека и гражданина. Преступления против семьи и несовершеннолетних. Преступления против собственности. Преступления в сфере экономической деятельности. Преступления против интересов службы в коммерческих и иных организациях. </w:t>
      </w:r>
      <w:r w:rsidRPr="00A2067B">
        <w:rPr>
          <w:sz w:val="28"/>
          <w:szCs w:val="28"/>
        </w:rPr>
        <w:lastRenderedPageBreak/>
        <w:t>Преступления против общественной безопасности и общественного порядка. Преступления против здоровья населения и общественной нравственности. Экологические преступления. Преступления против безопасности движения и эксплуатации транспорта. Преступления в сфере компьютерной информации. Преступления против основ конституционного строя и безопасности государства. Преступления против государственной власти, интересов государственной службы и службы в органах местного самоуправления. Преступления против правосудия. Преступления против порядка управления. Преступления против военной службы. Преступления против мира и безопасности человечества.</w:t>
      </w:r>
    </w:p>
    <w:p w:rsidR="007067C5" w:rsidRPr="00A2067B" w:rsidRDefault="004C71B8" w:rsidP="00A2067B">
      <w:pPr>
        <w:numPr>
          <w:ilvl w:val="0"/>
          <w:numId w:val="11"/>
        </w:numPr>
        <w:ind w:right="3"/>
        <w:rPr>
          <w:sz w:val="28"/>
          <w:szCs w:val="28"/>
        </w:rPr>
      </w:pPr>
      <w:r w:rsidRPr="00A2067B">
        <w:rPr>
          <w:sz w:val="28"/>
          <w:szCs w:val="28"/>
        </w:rPr>
        <w:t>Понятие, предмет и система криминологии. Методика криминологических</w:t>
      </w:r>
      <w:r w:rsidR="00F52922">
        <w:rPr>
          <w:sz w:val="28"/>
          <w:szCs w:val="28"/>
        </w:rPr>
        <w:t xml:space="preserve"> </w:t>
      </w:r>
      <w:r w:rsidRPr="00A2067B">
        <w:rPr>
          <w:sz w:val="28"/>
          <w:szCs w:val="28"/>
        </w:rPr>
        <w:t>исследований.</w:t>
      </w:r>
    </w:p>
    <w:p w:rsidR="007067C5" w:rsidRPr="00A2067B" w:rsidRDefault="004C71B8" w:rsidP="00A2067B">
      <w:pPr>
        <w:ind w:left="-15" w:right="3"/>
        <w:rPr>
          <w:sz w:val="28"/>
          <w:szCs w:val="28"/>
        </w:rPr>
      </w:pPr>
      <w:r w:rsidRPr="00A2067B">
        <w:rPr>
          <w:sz w:val="28"/>
          <w:szCs w:val="28"/>
        </w:rPr>
        <w:t>Преступность и ее показатели. Личность преступника. Причины, условия, механизм конкретного преступления. Причины и условия преступности. Предупреждение (профилактика) преступности. Преступность в зарубежных государствах.</w:t>
      </w:r>
    </w:p>
    <w:p w:rsidR="007067C5" w:rsidRPr="00A2067B" w:rsidRDefault="004C71B8" w:rsidP="00A2067B">
      <w:pPr>
        <w:spacing w:after="266"/>
        <w:ind w:left="-15" w:right="3"/>
        <w:rPr>
          <w:sz w:val="28"/>
          <w:szCs w:val="28"/>
        </w:rPr>
      </w:pPr>
      <w:r w:rsidRPr="00A2067B">
        <w:rPr>
          <w:sz w:val="28"/>
          <w:szCs w:val="28"/>
        </w:rPr>
        <w:t>Криминологическая характеристика преступности несовершеннолетних лиц и молодежи; преступности женщин; экономической преступности; коррупции; организованной преступности; профессиональной преступности; рецидивной преступности; насильственных преступлений и хулиганства; неосторожных преступлений.</w:t>
      </w:r>
    </w:p>
    <w:p w:rsidR="007067C5" w:rsidRPr="00A2067B" w:rsidRDefault="004C71B8" w:rsidP="00A2067B">
      <w:pPr>
        <w:numPr>
          <w:ilvl w:val="0"/>
          <w:numId w:val="11"/>
        </w:numPr>
        <w:ind w:right="3"/>
        <w:rPr>
          <w:sz w:val="28"/>
          <w:szCs w:val="28"/>
        </w:rPr>
      </w:pPr>
      <w:r w:rsidRPr="00A2067B">
        <w:rPr>
          <w:sz w:val="28"/>
          <w:szCs w:val="28"/>
        </w:rPr>
        <w:t>Понятие, предмет и система уголовно-исполнительного права. Уголовно</w:t>
      </w:r>
      <w:r w:rsidR="00F52922">
        <w:rPr>
          <w:sz w:val="28"/>
          <w:szCs w:val="28"/>
        </w:rPr>
        <w:t xml:space="preserve"> </w:t>
      </w:r>
      <w:r w:rsidRPr="00A2067B">
        <w:rPr>
          <w:sz w:val="28"/>
          <w:szCs w:val="28"/>
        </w:rPr>
        <w:t>исполнительное законодательство Российской Федерации.</w:t>
      </w:r>
    </w:p>
    <w:p w:rsidR="007067C5" w:rsidRPr="00A2067B" w:rsidRDefault="004C71B8" w:rsidP="00A2067B">
      <w:pPr>
        <w:ind w:left="-15" w:right="3"/>
        <w:rPr>
          <w:sz w:val="28"/>
          <w:szCs w:val="28"/>
        </w:rPr>
      </w:pPr>
      <w:r w:rsidRPr="00A2067B">
        <w:rPr>
          <w:sz w:val="28"/>
          <w:szCs w:val="28"/>
        </w:rPr>
        <w:t>Система учреждений и органов, исполняющих наказания. Контроль за их деятельностью.</w:t>
      </w:r>
    </w:p>
    <w:p w:rsidR="007067C5" w:rsidRPr="00A2067B" w:rsidRDefault="004C71B8" w:rsidP="00A2067B">
      <w:pPr>
        <w:ind w:left="708" w:right="3" w:firstLine="0"/>
        <w:rPr>
          <w:sz w:val="28"/>
          <w:szCs w:val="28"/>
        </w:rPr>
      </w:pPr>
      <w:r w:rsidRPr="00A2067B">
        <w:rPr>
          <w:sz w:val="28"/>
          <w:szCs w:val="28"/>
        </w:rPr>
        <w:t>Основы правового положения осужденных.</w:t>
      </w:r>
    </w:p>
    <w:p w:rsidR="007067C5" w:rsidRPr="00A2067B" w:rsidRDefault="004C71B8" w:rsidP="00A2067B">
      <w:pPr>
        <w:ind w:left="708" w:right="3" w:firstLine="0"/>
        <w:rPr>
          <w:sz w:val="28"/>
          <w:szCs w:val="28"/>
        </w:rPr>
      </w:pPr>
      <w:r w:rsidRPr="00A2067B">
        <w:rPr>
          <w:sz w:val="28"/>
          <w:szCs w:val="28"/>
        </w:rPr>
        <w:t>Исполнение наказаний, не связанных с изоляцией от общества.</w:t>
      </w:r>
    </w:p>
    <w:p w:rsidR="007067C5" w:rsidRPr="00A2067B" w:rsidRDefault="004C71B8" w:rsidP="00A2067B">
      <w:pPr>
        <w:ind w:left="-15" w:right="3"/>
        <w:rPr>
          <w:sz w:val="28"/>
          <w:szCs w:val="28"/>
        </w:rPr>
      </w:pPr>
      <w:r w:rsidRPr="00A2067B">
        <w:rPr>
          <w:sz w:val="28"/>
          <w:szCs w:val="28"/>
        </w:rPr>
        <w:t>Исполнение наказания в виде лишения свободы на определенный срок: в колониях</w:t>
      </w:r>
      <w:r w:rsidR="00F52922">
        <w:rPr>
          <w:sz w:val="28"/>
          <w:szCs w:val="28"/>
        </w:rPr>
        <w:t xml:space="preserve"> </w:t>
      </w:r>
      <w:r w:rsidRPr="00A2067B">
        <w:rPr>
          <w:sz w:val="28"/>
          <w:szCs w:val="28"/>
        </w:rPr>
        <w:t>поселениях, в исправительных колониях общего, строгого, особого режима, в тюрьме; в исправительных колониях для женщин; в воспитательных колониях.</w:t>
      </w:r>
    </w:p>
    <w:p w:rsidR="007067C5" w:rsidRPr="00A2067B" w:rsidRDefault="004C71B8" w:rsidP="00A2067B">
      <w:pPr>
        <w:spacing w:after="0" w:line="259" w:lineRule="auto"/>
        <w:ind w:left="10" w:right="136" w:hanging="10"/>
        <w:rPr>
          <w:sz w:val="28"/>
          <w:szCs w:val="28"/>
        </w:rPr>
      </w:pPr>
      <w:r w:rsidRPr="00A2067B">
        <w:rPr>
          <w:sz w:val="28"/>
          <w:szCs w:val="28"/>
        </w:rPr>
        <w:t>Сущность, основные понятия, источники   и принципы уголовного процесса.</w:t>
      </w:r>
    </w:p>
    <w:p w:rsidR="007067C5" w:rsidRPr="00A2067B" w:rsidRDefault="004C71B8" w:rsidP="00A2067B">
      <w:pPr>
        <w:ind w:left="-15" w:right="3"/>
        <w:rPr>
          <w:sz w:val="28"/>
          <w:szCs w:val="28"/>
        </w:rPr>
      </w:pPr>
      <w:r w:rsidRPr="00A2067B">
        <w:rPr>
          <w:sz w:val="28"/>
          <w:szCs w:val="28"/>
        </w:rPr>
        <w:t>Участники уголовного процесса, их классификация, общая характеристика процессуального статуса. Гражданский иск в уголовном процессе. Доказательства и доказывание в уголовном процессе. Отдельные виды доказательств. Меры процессуального принуждения.</w:t>
      </w:r>
    </w:p>
    <w:p w:rsidR="007067C5" w:rsidRPr="00A2067B" w:rsidRDefault="004C71B8" w:rsidP="00A2067B">
      <w:pPr>
        <w:ind w:left="-15" w:right="3"/>
        <w:rPr>
          <w:sz w:val="28"/>
          <w:szCs w:val="28"/>
        </w:rPr>
      </w:pPr>
      <w:r w:rsidRPr="00A2067B">
        <w:rPr>
          <w:sz w:val="28"/>
          <w:szCs w:val="28"/>
        </w:rPr>
        <w:t xml:space="preserve">Досудебные стадии процесса: возбуждение уголовного дела, предварительное расследование (понятие, общие условия, следственные действия, привлечение в качестве обвиняемого), приостановление и окончание предварительного расследования. Прокурорский надзор и судебный контроль в стадии предварительного расследования. Особенности производства дознания </w:t>
      </w:r>
      <w:r w:rsidRPr="00A2067B">
        <w:rPr>
          <w:sz w:val="28"/>
          <w:szCs w:val="28"/>
        </w:rPr>
        <w:lastRenderedPageBreak/>
        <w:t>по уголовным делам и перспективы дальнейшей дифференциации предварительного расследования.</w:t>
      </w:r>
    </w:p>
    <w:p w:rsidR="007067C5" w:rsidRPr="00A2067B" w:rsidRDefault="004C71B8" w:rsidP="00A2067B">
      <w:pPr>
        <w:ind w:left="-15" w:right="3"/>
        <w:rPr>
          <w:sz w:val="28"/>
          <w:szCs w:val="28"/>
        </w:rPr>
      </w:pPr>
      <w:r w:rsidRPr="00A2067B">
        <w:rPr>
          <w:sz w:val="28"/>
          <w:szCs w:val="28"/>
        </w:rPr>
        <w:t>Судебные стадии процесса: подсудность, назначение судебного заседания, судебное разбирательство и его этапы (подготовительная часть, судебное следствие, прения сторон и последнее слово подсудимого, постановление приговора). Приговор и его юридическое значение.</w:t>
      </w:r>
    </w:p>
    <w:p w:rsidR="007067C5" w:rsidRPr="00A2067B" w:rsidRDefault="004C71B8" w:rsidP="00A2067B">
      <w:pPr>
        <w:ind w:left="-15" w:right="3"/>
        <w:rPr>
          <w:sz w:val="28"/>
          <w:szCs w:val="28"/>
        </w:rPr>
      </w:pPr>
      <w:r w:rsidRPr="00A2067B">
        <w:rPr>
          <w:sz w:val="28"/>
          <w:szCs w:val="28"/>
        </w:rPr>
        <w:t xml:space="preserve">Дифференциация судебного разбирательства. Особенности производства в суде присяжных и у мирового судьи. Особый порядок судебного разбирательства при согласии обвиняемого с предъявленным обвинением и при заключении досудебного соглашения о сотрудничестве. </w:t>
      </w:r>
    </w:p>
    <w:p w:rsidR="007067C5" w:rsidRPr="00A2067B" w:rsidRDefault="004C71B8" w:rsidP="00A2067B">
      <w:pPr>
        <w:ind w:left="-15" w:right="3"/>
        <w:rPr>
          <w:sz w:val="28"/>
          <w:szCs w:val="28"/>
        </w:rPr>
      </w:pPr>
      <w:r w:rsidRPr="00A2067B">
        <w:rPr>
          <w:sz w:val="28"/>
          <w:szCs w:val="28"/>
        </w:rPr>
        <w:t>Проверка не вступивших в законную силу приговоров, определений и постановлений суда первой инстанции. Исполнение обвинительного приговора. Последствия постановления оправдательного приговора и институт реабилитации. Проверка вступивших в законную силу приговоров, определений и постановлений суда первой инстанции. Реформа инстанционной системы российского уголовного процесса.</w:t>
      </w:r>
    </w:p>
    <w:p w:rsidR="007067C5" w:rsidRPr="00A2067B" w:rsidRDefault="004C71B8" w:rsidP="00A2067B">
      <w:pPr>
        <w:spacing w:after="266"/>
        <w:ind w:left="-15" w:right="3" w:firstLine="568"/>
        <w:rPr>
          <w:sz w:val="28"/>
          <w:szCs w:val="28"/>
        </w:rPr>
      </w:pPr>
      <w:r w:rsidRPr="00A2067B">
        <w:rPr>
          <w:sz w:val="28"/>
          <w:szCs w:val="28"/>
        </w:rPr>
        <w:t>Особенности производства по отдельным категориям уголовных дел: производство по делам несовершеннолетних и по применению принудительных мер медицинского характера. Особенности производства по уголовным делам в отношении отдельных категорий лиц.</w:t>
      </w:r>
    </w:p>
    <w:p w:rsidR="007067C5" w:rsidRPr="00A2067B" w:rsidRDefault="004C71B8" w:rsidP="00A2067B">
      <w:pPr>
        <w:ind w:left="-15" w:right="3" w:firstLine="568"/>
        <w:rPr>
          <w:sz w:val="28"/>
          <w:szCs w:val="28"/>
        </w:rPr>
      </w:pPr>
      <w:r w:rsidRPr="00A2067B">
        <w:rPr>
          <w:sz w:val="28"/>
          <w:szCs w:val="28"/>
        </w:rPr>
        <w:t>Судебная власть и система органов, ее осуществляющих. Правосудие и его демократические принципы. Федеральные суды и суды субъектов РФ. Суды общей юрисдикции и специализированные суды. Характеристика отдельных звеньев системы судов общей юрисдикции. Военные суды. Верховный суд РФ и его роль в правовой системе. Система арбитражных судов. Высший арбитражный суд РФ. Конституционный суд РФ. Статус судей. Судейское сообщество и его органы.</w:t>
      </w:r>
    </w:p>
    <w:p w:rsidR="007067C5" w:rsidRPr="00A2067B" w:rsidRDefault="004C71B8" w:rsidP="00A2067B">
      <w:pPr>
        <w:ind w:left="-15" w:right="3" w:firstLine="568"/>
        <w:rPr>
          <w:sz w:val="28"/>
          <w:szCs w:val="28"/>
        </w:rPr>
      </w:pPr>
      <w:r w:rsidRPr="00A2067B">
        <w:rPr>
          <w:sz w:val="28"/>
          <w:szCs w:val="28"/>
        </w:rPr>
        <w:t>Основные этапы развития российской судебной системы. Современная судебная реформа.</w:t>
      </w:r>
    </w:p>
    <w:p w:rsidR="007067C5" w:rsidRPr="00A2067B" w:rsidRDefault="004C71B8" w:rsidP="00A2067B">
      <w:pPr>
        <w:ind w:left="-15" w:right="3" w:firstLine="568"/>
        <w:rPr>
          <w:sz w:val="28"/>
          <w:szCs w:val="28"/>
        </w:rPr>
      </w:pPr>
      <w:r w:rsidRPr="00A2067B">
        <w:rPr>
          <w:sz w:val="28"/>
          <w:szCs w:val="28"/>
        </w:rPr>
        <w:t xml:space="preserve">Функции прокуратуры. Прокурорский надзор и органы прокуратуры. Система органов прокуратуры. Генеральная прокуратура РФ. Специализированные прокуратуры. Понятие и виды отраслей прокурорского надзора. Основные этапы развития российской прокуратуры. </w:t>
      </w:r>
    </w:p>
    <w:p w:rsidR="007067C5" w:rsidRPr="00A2067B" w:rsidRDefault="004C71B8" w:rsidP="00A2067B">
      <w:pPr>
        <w:spacing w:after="542"/>
        <w:ind w:left="-15" w:right="3" w:firstLine="568"/>
        <w:rPr>
          <w:sz w:val="28"/>
          <w:szCs w:val="28"/>
        </w:rPr>
      </w:pPr>
      <w:r w:rsidRPr="00A2067B">
        <w:rPr>
          <w:sz w:val="28"/>
          <w:szCs w:val="28"/>
        </w:rPr>
        <w:t>Адвокатура, ее становление и развитие. Понятие, принципы и формы организации современной адвокатуры. Виды оказываемой ею юридической помощи. Основные этапы развития российской адвокатуры.</w:t>
      </w:r>
    </w:p>
    <w:p w:rsidR="007067C5" w:rsidRPr="00A2067B" w:rsidRDefault="00A2067B" w:rsidP="00A2067B">
      <w:pPr>
        <w:pStyle w:val="1"/>
        <w:numPr>
          <w:ilvl w:val="0"/>
          <w:numId w:val="0"/>
        </w:numPr>
        <w:jc w:val="both"/>
        <w:rPr>
          <w:sz w:val="28"/>
          <w:szCs w:val="28"/>
        </w:rPr>
      </w:pPr>
      <w:r w:rsidRPr="00A2067B">
        <w:rPr>
          <w:sz w:val="28"/>
          <w:szCs w:val="28"/>
        </w:rPr>
        <w:t>14.</w:t>
      </w:r>
      <w:r w:rsidR="004C71B8" w:rsidRPr="00A2067B">
        <w:rPr>
          <w:sz w:val="28"/>
          <w:szCs w:val="28"/>
        </w:rPr>
        <w:t>Финансовое, бюджетное, налоговое право</w:t>
      </w:r>
    </w:p>
    <w:p w:rsidR="007067C5" w:rsidRPr="00A2067B" w:rsidRDefault="004C71B8" w:rsidP="00A2067B">
      <w:pPr>
        <w:ind w:left="-15" w:right="3" w:firstLine="568"/>
        <w:rPr>
          <w:sz w:val="28"/>
          <w:szCs w:val="28"/>
        </w:rPr>
      </w:pPr>
      <w:r w:rsidRPr="00A2067B">
        <w:rPr>
          <w:sz w:val="28"/>
          <w:szCs w:val="28"/>
        </w:rPr>
        <w:t xml:space="preserve">Финансовая деятельность государства и </w:t>
      </w:r>
      <w:r w:rsidR="00F52922">
        <w:rPr>
          <w:sz w:val="28"/>
          <w:szCs w:val="28"/>
        </w:rPr>
        <w:t>органов местного самоуправления</w:t>
      </w:r>
      <w:r w:rsidRPr="00A2067B">
        <w:rPr>
          <w:sz w:val="28"/>
          <w:szCs w:val="28"/>
        </w:rPr>
        <w:t>. Предмет и метод финансового права. Финансово-правовые нормы и отношения. Финансовый контроль.</w:t>
      </w:r>
    </w:p>
    <w:p w:rsidR="007067C5" w:rsidRPr="00A2067B" w:rsidRDefault="004C71B8" w:rsidP="00A2067B">
      <w:pPr>
        <w:ind w:left="-15" w:right="3" w:firstLine="568"/>
        <w:rPr>
          <w:sz w:val="28"/>
          <w:szCs w:val="28"/>
        </w:rPr>
      </w:pPr>
      <w:r w:rsidRPr="00A2067B">
        <w:rPr>
          <w:sz w:val="28"/>
          <w:szCs w:val="28"/>
        </w:rPr>
        <w:lastRenderedPageBreak/>
        <w:t>Бюджет и бюджетное право. Бюджетное устройство. Бюджетный процесс. Правовой режим внебюджетный фондов. Общая характеристика правового положения государственных внебюджетных фондов. Правовое положение отдельных видов государственных внебюджетных фондов.</w:t>
      </w:r>
    </w:p>
    <w:p w:rsidR="007067C5" w:rsidRPr="00A2067B" w:rsidRDefault="004C71B8" w:rsidP="00A2067B">
      <w:pPr>
        <w:ind w:left="-15" w:right="3" w:firstLine="568"/>
        <w:rPr>
          <w:sz w:val="28"/>
          <w:szCs w:val="28"/>
        </w:rPr>
      </w:pPr>
      <w:r w:rsidRPr="00A2067B">
        <w:rPr>
          <w:sz w:val="28"/>
          <w:szCs w:val="28"/>
        </w:rPr>
        <w:t>Правовое регулирование государственных доходов. Основы налогового права. Прямые налоги. Косвенное налогообложение. Местные налоги и сборы. Налоговая администрация. Правовые основы государственного (муниципального) кредита. Правовые основы государственного страхования.</w:t>
      </w:r>
    </w:p>
    <w:p w:rsidR="007067C5" w:rsidRPr="00A2067B" w:rsidRDefault="004C71B8" w:rsidP="00A2067B">
      <w:pPr>
        <w:ind w:left="568" w:right="3" w:firstLine="0"/>
        <w:rPr>
          <w:sz w:val="28"/>
          <w:szCs w:val="28"/>
        </w:rPr>
      </w:pPr>
      <w:r w:rsidRPr="00A2067B">
        <w:rPr>
          <w:sz w:val="28"/>
          <w:szCs w:val="28"/>
        </w:rPr>
        <w:t xml:space="preserve">Правовое регулирование государственных расходов и бюджетного финансирования. </w:t>
      </w:r>
    </w:p>
    <w:p w:rsidR="007067C5" w:rsidRPr="00A2067B" w:rsidRDefault="004C71B8" w:rsidP="00A2067B">
      <w:pPr>
        <w:ind w:left="-15" w:right="3" w:firstLine="568"/>
        <w:rPr>
          <w:sz w:val="28"/>
          <w:szCs w:val="28"/>
        </w:rPr>
      </w:pPr>
      <w:r w:rsidRPr="00A2067B">
        <w:rPr>
          <w:sz w:val="28"/>
          <w:szCs w:val="28"/>
        </w:rPr>
        <w:t>Правовые основы денежно-кредитной системы. Государственное регулирование банковской деятельности. Система банков и кредитных организаций в РФ. Правовое положение Банка России.  Методы регулирования банковских организаций. Функции резервной системы.</w:t>
      </w:r>
    </w:p>
    <w:p w:rsidR="007067C5" w:rsidRPr="00A2067B" w:rsidRDefault="004C71B8" w:rsidP="00A2067B">
      <w:pPr>
        <w:spacing w:after="538"/>
        <w:ind w:left="708" w:right="3" w:firstLine="0"/>
        <w:rPr>
          <w:sz w:val="28"/>
          <w:szCs w:val="28"/>
        </w:rPr>
      </w:pPr>
      <w:r w:rsidRPr="00A2067B">
        <w:rPr>
          <w:sz w:val="28"/>
          <w:szCs w:val="28"/>
        </w:rPr>
        <w:t>Правовое регулирование денежного обращения. Основы валютного законодательства.</w:t>
      </w:r>
    </w:p>
    <w:p w:rsidR="007067C5" w:rsidRPr="00A2067B" w:rsidRDefault="00A2067B" w:rsidP="00A2067B">
      <w:pPr>
        <w:pStyle w:val="1"/>
        <w:numPr>
          <w:ilvl w:val="0"/>
          <w:numId w:val="0"/>
        </w:numPr>
        <w:spacing w:after="258" w:line="259" w:lineRule="auto"/>
        <w:ind w:right="3"/>
        <w:jc w:val="both"/>
        <w:rPr>
          <w:sz w:val="28"/>
          <w:szCs w:val="28"/>
        </w:rPr>
      </w:pPr>
      <w:r w:rsidRPr="00A2067B">
        <w:rPr>
          <w:sz w:val="28"/>
          <w:szCs w:val="28"/>
        </w:rPr>
        <w:t>15.</w:t>
      </w:r>
      <w:r w:rsidR="004C71B8" w:rsidRPr="00A2067B">
        <w:rPr>
          <w:sz w:val="28"/>
          <w:szCs w:val="28"/>
        </w:rPr>
        <w:t>Экологическое право. Земельное право</w:t>
      </w:r>
    </w:p>
    <w:p w:rsidR="007067C5" w:rsidRPr="00A2067B" w:rsidRDefault="004C71B8" w:rsidP="00A2067B">
      <w:pPr>
        <w:ind w:left="710" w:right="3" w:firstLine="0"/>
        <w:rPr>
          <w:sz w:val="28"/>
          <w:szCs w:val="28"/>
        </w:rPr>
      </w:pPr>
      <w:r w:rsidRPr="00A2067B">
        <w:rPr>
          <w:sz w:val="28"/>
          <w:szCs w:val="28"/>
        </w:rPr>
        <w:t>Предмет и система экологического права.</w:t>
      </w:r>
    </w:p>
    <w:p w:rsidR="007067C5" w:rsidRPr="00A2067B" w:rsidRDefault="004C71B8" w:rsidP="00A2067B">
      <w:pPr>
        <w:ind w:left="-15" w:right="3"/>
        <w:rPr>
          <w:sz w:val="28"/>
          <w:szCs w:val="28"/>
        </w:rPr>
      </w:pPr>
      <w:r w:rsidRPr="00A2067B">
        <w:rPr>
          <w:sz w:val="28"/>
          <w:szCs w:val="28"/>
        </w:rPr>
        <w:t xml:space="preserve">Объекты экологических отношений: история правового регулирования экологических отношений. Становление и основные этапы развития экологического права. </w:t>
      </w:r>
    </w:p>
    <w:p w:rsidR="007067C5" w:rsidRPr="00A2067B" w:rsidRDefault="004C71B8" w:rsidP="00A2067B">
      <w:pPr>
        <w:ind w:left="-15" w:right="3"/>
        <w:rPr>
          <w:sz w:val="28"/>
          <w:szCs w:val="28"/>
        </w:rPr>
      </w:pPr>
      <w:r w:rsidRPr="00A2067B">
        <w:rPr>
          <w:sz w:val="28"/>
          <w:szCs w:val="28"/>
        </w:rPr>
        <w:t>Нормы экологического права и экологические правоотношения. Источники экологического права.</w:t>
      </w:r>
    </w:p>
    <w:p w:rsidR="007067C5" w:rsidRPr="00A2067B" w:rsidRDefault="004C71B8" w:rsidP="00A2067B">
      <w:pPr>
        <w:ind w:left="710" w:right="3" w:firstLine="0"/>
        <w:rPr>
          <w:sz w:val="28"/>
          <w:szCs w:val="28"/>
        </w:rPr>
      </w:pPr>
      <w:r w:rsidRPr="00A2067B">
        <w:rPr>
          <w:sz w:val="28"/>
          <w:szCs w:val="28"/>
        </w:rPr>
        <w:t xml:space="preserve">Правовые формы использования природных ресурсов. </w:t>
      </w:r>
    </w:p>
    <w:p w:rsidR="007067C5" w:rsidRPr="00A2067B" w:rsidRDefault="004C71B8" w:rsidP="00A2067B">
      <w:pPr>
        <w:ind w:left="710" w:right="3" w:firstLine="0"/>
        <w:rPr>
          <w:sz w:val="28"/>
          <w:szCs w:val="28"/>
        </w:rPr>
      </w:pPr>
      <w:r w:rsidRPr="00A2067B">
        <w:rPr>
          <w:sz w:val="28"/>
          <w:szCs w:val="28"/>
        </w:rPr>
        <w:t xml:space="preserve">Правовая охрана природных объектов. </w:t>
      </w:r>
    </w:p>
    <w:p w:rsidR="007067C5" w:rsidRPr="00A2067B" w:rsidRDefault="004C71B8" w:rsidP="00A2067B">
      <w:pPr>
        <w:ind w:left="710" w:right="3" w:firstLine="0"/>
        <w:rPr>
          <w:sz w:val="28"/>
          <w:szCs w:val="28"/>
        </w:rPr>
      </w:pPr>
      <w:r w:rsidRPr="00A2067B">
        <w:rPr>
          <w:sz w:val="28"/>
          <w:szCs w:val="28"/>
        </w:rPr>
        <w:t xml:space="preserve">Организационный механизм (управление) в области охраны окружающей среды. </w:t>
      </w:r>
    </w:p>
    <w:p w:rsidR="007067C5" w:rsidRPr="00A2067B" w:rsidRDefault="004C71B8" w:rsidP="00A2067B">
      <w:pPr>
        <w:ind w:left="710" w:right="3" w:firstLine="0"/>
        <w:rPr>
          <w:sz w:val="28"/>
          <w:szCs w:val="28"/>
        </w:rPr>
      </w:pPr>
      <w:r w:rsidRPr="00A2067B">
        <w:rPr>
          <w:sz w:val="28"/>
          <w:szCs w:val="28"/>
        </w:rPr>
        <w:t xml:space="preserve">Экономический механизм охраны окружающей среды. </w:t>
      </w:r>
    </w:p>
    <w:p w:rsidR="007067C5" w:rsidRPr="00A2067B" w:rsidRDefault="004C71B8" w:rsidP="00A2067B">
      <w:pPr>
        <w:ind w:left="-15" w:right="3"/>
        <w:rPr>
          <w:sz w:val="28"/>
          <w:szCs w:val="28"/>
        </w:rPr>
      </w:pPr>
      <w:r w:rsidRPr="00A2067B">
        <w:rPr>
          <w:sz w:val="28"/>
          <w:szCs w:val="28"/>
        </w:rPr>
        <w:t xml:space="preserve">Ответственность за нарушения законодательства об охране окружающей среды. Правовые формы возмещения вреда, причиненного экологическим правонарушением. </w:t>
      </w:r>
    </w:p>
    <w:p w:rsidR="007067C5" w:rsidRPr="00A2067B" w:rsidRDefault="004C71B8" w:rsidP="00A2067B">
      <w:pPr>
        <w:ind w:left="-15" w:right="3"/>
        <w:rPr>
          <w:sz w:val="28"/>
          <w:szCs w:val="28"/>
        </w:rPr>
      </w:pPr>
      <w:r w:rsidRPr="00A2067B">
        <w:rPr>
          <w:sz w:val="28"/>
          <w:szCs w:val="28"/>
        </w:rPr>
        <w:t>Экологические требования при размещении, проектировании, строительстве, реконструкции, вводе в эксплуатацию объектов. Экологические требования при эксплуатации, консервации и ликвидации объектов. Правовая охрана окружающей среды городов и других населенных пунктов. Правовой режим природно-заповедного фонда. Правовой режим лечебно-оздоровительных местностей, курортов и рекреационных зон.</w:t>
      </w:r>
    </w:p>
    <w:p w:rsidR="007067C5" w:rsidRPr="00A2067B" w:rsidRDefault="004C71B8" w:rsidP="00A2067B">
      <w:pPr>
        <w:ind w:left="-15" w:right="3" w:firstLine="0"/>
        <w:rPr>
          <w:sz w:val="28"/>
          <w:szCs w:val="28"/>
        </w:rPr>
      </w:pPr>
      <w:r w:rsidRPr="00A2067B">
        <w:rPr>
          <w:sz w:val="28"/>
          <w:szCs w:val="28"/>
        </w:rPr>
        <w:t xml:space="preserve">Правовой режим зон экологического бедствия и зон чрезвычайных ситуаций. </w:t>
      </w:r>
    </w:p>
    <w:p w:rsidR="007067C5" w:rsidRPr="00A2067B" w:rsidRDefault="004C71B8" w:rsidP="00A2067B">
      <w:pPr>
        <w:spacing w:after="266"/>
        <w:ind w:left="710" w:right="1298" w:firstLine="0"/>
        <w:rPr>
          <w:sz w:val="28"/>
          <w:szCs w:val="28"/>
        </w:rPr>
      </w:pPr>
      <w:r w:rsidRPr="00A2067B">
        <w:rPr>
          <w:sz w:val="28"/>
          <w:szCs w:val="28"/>
        </w:rPr>
        <w:t>Международно-правовой механизм охраны окружающей среды. Правовая охрана окружающей среды в зарубежных странах.</w:t>
      </w:r>
    </w:p>
    <w:p w:rsidR="007067C5" w:rsidRPr="00A2067B" w:rsidRDefault="004C71B8" w:rsidP="00A2067B">
      <w:pPr>
        <w:ind w:left="-15" w:right="3"/>
        <w:rPr>
          <w:sz w:val="28"/>
          <w:szCs w:val="28"/>
        </w:rPr>
      </w:pPr>
      <w:r w:rsidRPr="00A2067B">
        <w:rPr>
          <w:sz w:val="28"/>
          <w:szCs w:val="28"/>
        </w:rPr>
        <w:lastRenderedPageBreak/>
        <w:t xml:space="preserve">2. Предмет и система земельного права, история правового регулирования земельных отношений. </w:t>
      </w:r>
    </w:p>
    <w:p w:rsidR="007067C5" w:rsidRPr="00A2067B" w:rsidRDefault="004C71B8" w:rsidP="00A2067B">
      <w:pPr>
        <w:ind w:left="710" w:right="3" w:firstLine="0"/>
        <w:rPr>
          <w:sz w:val="28"/>
          <w:szCs w:val="28"/>
        </w:rPr>
      </w:pPr>
      <w:r w:rsidRPr="00A2067B">
        <w:rPr>
          <w:sz w:val="28"/>
          <w:szCs w:val="28"/>
        </w:rPr>
        <w:t>Нормы земельного права и земельные правоотношения. Источники земельного права.</w:t>
      </w:r>
    </w:p>
    <w:p w:rsidR="007067C5" w:rsidRPr="00A2067B" w:rsidRDefault="004C71B8" w:rsidP="00A2067B">
      <w:pPr>
        <w:ind w:left="710" w:right="3" w:firstLine="0"/>
        <w:rPr>
          <w:sz w:val="28"/>
          <w:szCs w:val="28"/>
        </w:rPr>
      </w:pPr>
      <w:r w:rsidRPr="00A2067B">
        <w:rPr>
          <w:sz w:val="28"/>
          <w:szCs w:val="28"/>
        </w:rPr>
        <w:t xml:space="preserve">Система земельного законодательства. </w:t>
      </w:r>
    </w:p>
    <w:p w:rsidR="007067C5" w:rsidRPr="00A2067B" w:rsidRDefault="004C71B8" w:rsidP="00A2067B">
      <w:pPr>
        <w:ind w:left="710" w:right="3" w:firstLine="0"/>
        <w:rPr>
          <w:sz w:val="28"/>
          <w:szCs w:val="28"/>
        </w:rPr>
      </w:pPr>
      <w:r w:rsidRPr="00A2067B">
        <w:rPr>
          <w:sz w:val="28"/>
          <w:szCs w:val="28"/>
        </w:rPr>
        <w:t>Право собственности на землю и другие природные ресурсы.</w:t>
      </w:r>
    </w:p>
    <w:p w:rsidR="007067C5" w:rsidRPr="00A2067B" w:rsidRDefault="004C71B8" w:rsidP="00A2067B">
      <w:pPr>
        <w:ind w:left="710" w:right="3" w:firstLine="0"/>
        <w:rPr>
          <w:sz w:val="28"/>
          <w:szCs w:val="28"/>
        </w:rPr>
      </w:pPr>
      <w:r w:rsidRPr="00A2067B">
        <w:rPr>
          <w:sz w:val="28"/>
          <w:szCs w:val="28"/>
        </w:rPr>
        <w:t xml:space="preserve">Права на землю лиц, не являющихся собственниками земельных участков. </w:t>
      </w:r>
    </w:p>
    <w:p w:rsidR="007067C5" w:rsidRPr="00A2067B" w:rsidRDefault="004C71B8" w:rsidP="00A2067B">
      <w:pPr>
        <w:ind w:left="710" w:right="3" w:firstLine="0"/>
        <w:rPr>
          <w:sz w:val="28"/>
          <w:szCs w:val="28"/>
        </w:rPr>
      </w:pPr>
      <w:r w:rsidRPr="00A2067B">
        <w:rPr>
          <w:sz w:val="28"/>
          <w:szCs w:val="28"/>
        </w:rPr>
        <w:t xml:space="preserve">Возникновение и прекращение прав на землю. </w:t>
      </w:r>
    </w:p>
    <w:p w:rsidR="007067C5" w:rsidRPr="00A2067B" w:rsidRDefault="004C71B8" w:rsidP="00A2067B">
      <w:pPr>
        <w:ind w:left="710" w:right="3" w:firstLine="0"/>
        <w:rPr>
          <w:sz w:val="28"/>
          <w:szCs w:val="28"/>
        </w:rPr>
      </w:pPr>
      <w:r w:rsidRPr="00A2067B">
        <w:rPr>
          <w:sz w:val="28"/>
          <w:szCs w:val="28"/>
        </w:rPr>
        <w:t>Ограничения прав на землю.</w:t>
      </w:r>
    </w:p>
    <w:p w:rsidR="007067C5" w:rsidRPr="00A2067B" w:rsidRDefault="004C71B8" w:rsidP="00A2067B">
      <w:pPr>
        <w:ind w:left="710" w:right="3" w:firstLine="0"/>
        <w:rPr>
          <w:sz w:val="28"/>
          <w:szCs w:val="28"/>
        </w:rPr>
      </w:pPr>
      <w:r w:rsidRPr="00A2067B">
        <w:rPr>
          <w:sz w:val="28"/>
          <w:szCs w:val="28"/>
        </w:rPr>
        <w:t xml:space="preserve">Организационный механизм (управление) в сфере использования и охраны земель. Плата за землю. Оценка земли. </w:t>
      </w:r>
    </w:p>
    <w:p w:rsidR="007067C5" w:rsidRPr="00A2067B" w:rsidRDefault="004C71B8" w:rsidP="00A2067B">
      <w:pPr>
        <w:ind w:left="710" w:right="3" w:firstLine="0"/>
        <w:rPr>
          <w:sz w:val="28"/>
          <w:szCs w:val="28"/>
        </w:rPr>
      </w:pPr>
      <w:r w:rsidRPr="00A2067B">
        <w:rPr>
          <w:sz w:val="28"/>
          <w:szCs w:val="28"/>
        </w:rPr>
        <w:t xml:space="preserve">Правовая охрана земель. </w:t>
      </w:r>
    </w:p>
    <w:p w:rsidR="007067C5" w:rsidRPr="00A2067B" w:rsidRDefault="004C71B8" w:rsidP="00A2067B">
      <w:pPr>
        <w:ind w:left="710" w:right="3" w:firstLine="0"/>
        <w:rPr>
          <w:sz w:val="28"/>
          <w:szCs w:val="28"/>
        </w:rPr>
      </w:pPr>
      <w:r w:rsidRPr="00A2067B">
        <w:rPr>
          <w:sz w:val="28"/>
          <w:szCs w:val="28"/>
        </w:rPr>
        <w:t>Гарантии и защита прав на землю.</w:t>
      </w:r>
    </w:p>
    <w:p w:rsidR="007067C5" w:rsidRPr="00A2067B" w:rsidRDefault="004C71B8" w:rsidP="00A2067B">
      <w:pPr>
        <w:ind w:left="710" w:right="3" w:firstLine="0"/>
        <w:rPr>
          <w:sz w:val="28"/>
          <w:szCs w:val="28"/>
        </w:rPr>
      </w:pPr>
      <w:r w:rsidRPr="00A2067B">
        <w:rPr>
          <w:sz w:val="28"/>
          <w:szCs w:val="28"/>
        </w:rPr>
        <w:t>Ответственность за земельные правонарушения.</w:t>
      </w:r>
    </w:p>
    <w:p w:rsidR="007067C5" w:rsidRPr="00A2067B" w:rsidRDefault="004C71B8" w:rsidP="00A2067B">
      <w:pPr>
        <w:ind w:left="-15" w:right="3"/>
        <w:rPr>
          <w:sz w:val="28"/>
          <w:szCs w:val="28"/>
        </w:rPr>
      </w:pPr>
      <w:r w:rsidRPr="00A2067B">
        <w:rPr>
          <w:sz w:val="28"/>
          <w:szCs w:val="28"/>
        </w:rPr>
        <w:t xml:space="preserve">Правовой режим земель сельскохозяйственного назначения. Правовой режим земель населенных пунктов. Правовой режим земель промышленности и иного специального назначения. Право пользования недрами. Правовой режим земель особо охраняемых территорий и объектов. Правовой режим земель лесного фонда и право лесопользования. Правовой режим земель водного фонда и право водопользования. Правовой режим земель запаса. </w:t>
      </w:r>
    </w:p>
    <w:p w:rsidR="007067C5" w:rsidRDefault="004C71B8" w:rsidP="00A2067B">
      <w:pPr>
        <w:ind w:left="710" w:right="3" w:firstLine="0"/>
        <w:rPr>
          <w:sz w:val="28"/>
          <w:szCs w:val="28"/>
        </w:rPr>
      </w:pPr>
      <w:r w:rsidRPr="00A2067B">
        <w:rPr>
          <w:sz w:val="28"/>
          <w:szCs w:val="28"/>
        </w:rPr>
        <w:t>Правовое регулирование земельных отношений в зарубежных странах.</w:t>
      </w:r>
    </w:p>
    <w:p w:rsidR="00F52922" w:rsidRDefault="00F52922" w:rsidP="00A2067B">
      <w:pPr>
        <w:ind w:left="710" w:right="3" w:firstLine="0"/>
        <w:rPr>
          <w:sz w:val="28"/>
          <w:szCs w:val="28"/>
        </w:rPr>
      </w:pPr>
    </w:p>
    <w:p w:rsidR="00803134" w:rsidRPr="00A2067B" w:rsidRDefault="00803134" w:rsidP="00A2067B">
      <w:pPr>
        <w:ind w:left="710" w:right="3" w:firstLine="0"/>
        <w:rPr>
          <w:sz w:val="28"/>
          <w:szCs w:val="28"/>
        </w:rPr>
      </w:pPr>
    </w:p>
    <w:p w:rsidR="00A2067B" w:rsidRDefault="00A2067B" w:rsidP="00A2067B">
      <w:pPr>
        <w:spacing w:after="0" w:line="240" w:lineRule="auto"/>
        <w:ind w:right="0" w:firstLine="0"/>
        <w:rPr>
          <w:b/>
          <w:color w:val="auto"/>
          <w:sz w:val="28"/>
          <w:szCs w:val="28"/>
          <w:u w:val="single"/>
        </w:rPr>
      </w:pPr>
      <w:r w:rsidRPr="00A2067B">
        <w:rPr>
          <w:b/>
          <w:color w:val="auto"/>
          <w:sz w:val="28"/>
          <w:szCs w:val="28"/>
        </w:rPr>
        <w:t xml:space="preserve">5. </w:t>
      </w:r>
      <w:r w:rsidRPr="00A2067B">
        <w:rPr>
          <w:b/>
          <w:color w:val="auto"/>
          <w:sz w:val="28"/>
          <w:szCs w:val="28"/>
          <w:u w:val="single"/>
        </w:rPr>
        <w:t>Основные критерии оценивания ответа абитуриента, поступающего в магистратуру (не менее 4 критериев)</w:t>
      </w:r>
    </w:p>
    <w:p w:rsidR="00803134" w:rsidRPr="00A2067B" w:rsidRDefault="00803134" w:rsidP="00A2067B">
      <w:pPr>
        <w:spacing w:after="0" w:line="240" w:lineRule="auto"/>
        <w:ind w:right="0" w:firstLine="0"/>
        <w:rPr>
          <w:b/>
          <w:color w:val="auto"/>
          <w:sz w:val="28"/>
          <w:szCs w:val="28"/>
        </w:rPr>
      </w:pPr>
    </w:p>
    <w:p w:rsidR="00A2067B" w:rsidRPr="00A2067B" w:rsidRDefault="00A2067B" w:rsidP="00A2067B">
      <w:pPr>
        <w:widowControl w:val="0"/>
        <w:shd w:val="clear" w:color="auto" w:fill="FFFFFF"/>
        <w:autoSpaceDE w:val="0"/>
        <w:autoSpaceDN w:val="0"/>
        <w:adjustRightInd w:val="0"/>
        <w:spacing w:after="0" w:line="240" w:lineRule="auto"/>
        <w:ind w:left="357" w:right="0" w:firstLine="0"/>
        <w:rPr>
          <w:color w:val="auto"/>
          <w:sz w:val="28"/>
          <w:szCs w:val="28"/>
        </w:rPr>
      </w:pPr>
      <w:r w:rsidRPr="00A2067B">
        <w:rPr>
          <w:color w:val="auto"/>
          <w:sz w:val="28"/>
          <w:szCs w:val="28"/>
        </w:rPr>
        <w:t>5.1. Знание основных понятий. Умение логично, последовательно излагать мысль, используя соответствующую терминологию;</w:t>
      </w:r>
    </w:p>
    <w:p w:rsidR="00A2067B" w:rsidRPr="00A2067B" w:rsidRDefault="00A2067B" w:rsidP="00A2067B">
      <w:pPr>
        <w:widowControl w:val="0"/>
        <w:shd w:val="clear" w:color="auto" w:fill="FFFFFF"/>
        <w:autoSpaceDE w:val="0"/>
        <w:autoSpaceDN w:val="0"/>
        <w:adjustRightInd w:val="0"/>
        <w:spacing w:after="0" w:line="240" w:lineRule="auto"/>
        <w:ind w:left="357" w:right="0" w:firstLine="0"/>
        <w:rPr>
          <w:color w:val="auto"/>
          <w:sz w:val="28"/>
          <w:szCs w:val="28"/>
        </w:rPr>
      </w:pPr>
      <w:r w:rsidRPr="00A2067B">
        <w:rPr>
          <w:color w:val="auto"/>
          <w:sz w:val="28"/>
          <w:szCs w:val="28"/>
        </w:rPr>
        <w:t>5.2. Умение интегрировать философские, политико-правовые, социальные, экономические, этические знания в целостную систему знаний об обществе и человеке;</w:t>
      </w:r>
    </w:p>
    <w:p w:rsidR="00A2067B" w:rsidRPr="00A2067B" w:rsidRDefault="00A2067B" w:rsidP="00A2067B">
      <w:pPr>
        <w:widowControl w:val="0"/>
        <w:shd w:val="clear" w:color="auto" w:fill="FFFFFF"/>
        <w:autoSpaceDE w:val="0"/>
        <w:autoSpaceDN w:val="0"/>
        <w:adjustRightInd w:val="0"/>
        <w:spacing w:after="0" w:line="240" w:lineRule="auto"/>
        <w:ind w:left="357" w:right="0" w:firstLine="0"/>
        <w:rPr>
          <w:color w:val="auto"/>
          <w:sz w:val="28"/>
          <w:szCs w:val="28"/>
        </w:rPr>
      </w:pPr>
      <w:r w:rsidRPr="00A2067B">
        <w:rPr>
          <w:color w:val="auto"/>
          <w:sz w:val="28"/>
          <w:szCs w:val="28"/>
        </w:rPr>
        <w:t>5.3. Умение дать грамотный анализ тому или иному событию или явлению в жизни страны, анализировать основные концепции;</w:t>
      </w:r>
    </w:p>
    <w:p w:rsidR="00A2067B" w:rsidRPr="00A2067B" w:rsidRDefault="00A2067B" w:rsidP="00A2067B">
      <w:pPr>
        <w:widowControl w:val="0"/>
        <w:shd w:val="clear" w:color="auto" w:fill="FFFFFF"/>
        <w:autoSpaceDE w:val="0"/>
        <w:autoSpaceDN w:val="0"/>
        <w:adjustRightInd w:val="0"/>
        <w:spacing w:after="0" w:line="240" w:lineRule="auto"/>
        <w:ind w:left="357" w:right="0" w:firstLine="0"/>
        <w:rPr>
          <w:color w:val="auto"/>
          <w:sz w:val="28"/>
          <w:szCs w:val="28"/>
        </w:rPr>
      </w:pPr>
      <w:r w:rsidRPr="00A2067B">
        <w:rPr>
          <w:color w:val="auto"/>
          <w:sz w:val="28"/>
          <w:szCs w:val="28"/>
        </w:rPr>
        <w:t>5.4. Умение аргументировать свою точку зрения, построение ответа с опорой на конкретные факты и понятия.</w:t>
      </w:r>
    </w:p>
    <w:p w:rsidR="00A2067B" w:rsidRPr="00A2067B" w:rsidRDefault="00A2067B" w:rsidP="00A2067B">
      <w:pPr>
        <w:spacing w:after="0" w:line="240" w:lineRule="auto"/>
        <w:ind w:right="0" w:firstLine="709"/>
        <w:rPr>
          <w:bCs/>
          <w:color w:val="auto"/>
          <w:sz w:val="28"/>
          <w:szCs w:val="28"/>
        </w:rPr>
      </w:pPr>
      <w:r w:rsidRPr="00A2067B">
        <w:rPr>
          <w:bCs/>
          <w:color w:val="auto"/>
          <w:sz w:val="28"/>
          <w:szCs w:val="28"/>
        </w:rPr>
        <w:t>Максимально возможный балл за каждый критерий – 25.</w:t>
      </w:r>
    </w:p>
    <w:p w:rsidR="00A2067B" w:rsidRPr="00A2067B" w:rsidRDefault="00A2067B" w:rsidP="00A2067B">
      <w:pPr>
        <w:spacing w:after="0" w:line="240" w:lineRule="auto"/>
        <w:ind w:right="0" w:firstLine="708"/>
        <w:rPr>
          <w:color w:val="auto"/>
          <w:sz w:val="28"/>
          <w:szCs w:val="28"/>
        </w:rPr>
      </w:pPr>
      <w:r w:rsidRPr="00A2067B">
        <w:rPr>
          <w:color w:val="auto"/>
          <w:sz w:val="28"/>
          <w:szCs w:val="28"/>
        </w:rPr>
        <w:t xml:space="preserve">Итоговый балл складывается как сумма баллов за каждый критерий. </w:t>
      </w:r>
    </w:p>
    <w:p w:rsidR="00A2067B" w:rsidRPr="00A2067B" w:rsidRDefault="00A2067B" w:rsidP="00A2067B">
      <w:pPr>
        <w:spacing w:after="0" w:line="240" w:lineRule="auto"/>
        <w:ind w:right="0" w:firstLine="708"/>
        <w:rPr>
          <w:color w:val="auto"/>
          <w:sz w:val="28"/>
          <w:szCs w:val="28"/>
        </w:rPr>
      </w:pPr>
      <w:r w:rsidRPr="00A2067B">
        <w:rPr>
          <w:color w:val="auto"/>
          <w:sz w:val="28"/>
          <w:szCs w:val="28"/>
        </w:rPr>
        <w:t>Максимальный балл – 100.</w:t>
      </w:r>
    </w:p>
    <w:p w:rsidR="00A2067B" w:rsidRDefault="00A2067B" w:rsidP="00A2067B">
      <w:pPr>
        <w:spacing w:after="0" w:line="240" w:lineRule="auto"/>
        <w:ind w:right="0" w:firstLine="0"/>
        <w:rPr>
          <w:color w:val="auto"/>
          <w:sz w:val="28"/>
          <w:szCs w:val="28"/>
        </w:rPr>
      </w:pPr>
    </w:p>
    <w:p w:rsidR="00803134" w:rsidRDefault="00803134" w:rsidP="00A2067B">
      <w:pPr>
        <w:spacing w:after="0" w:line="240" w:lineRule="auto"/>
        <w:ind w:right="0" w:firstLine="0"/>
        <w:rPr>
          <w:color w:val="auto"/>
          <w:sz w:val="28"/>
          <w:szCs w:val="28"/>
        </w:rPr>
      </w:pPr>
    </w:p>
    <w:p w:rsidR="00803134" w:rsidRDefault="00803134" w:rsidP="00A2067B">
      <w:pPr>
        <w:spacing w:after="0" w:line="240" w:lineRule="auto"/>
        <w:ind w:right="0" w:firstLine="0"/>
        <w:rPr>
          <w:color w:val="auto"/>
          <w:sz w:val="28"/>
          <w:szCs w:val="28"/>
        </w:rPr>
      </w:pPr>
    </w:p>
    <w:p w:rsidR="00803134" w:rsidRDefault="00803134" w:rsidP="00A2067B">
      <w:pPr>
        <w:spacing w:after="0" w:line="240" w:lineRule="auto"/>
        <w:ind w:right="0" w:firstLine="0"/>
        <w:rPr>
          <w:color w:val="auto"/>
          <w:sz w:val="28"/>
          <w:szCs w:val="28"/>
        </w:rPr>
      </w:pPr>
    </w:p>
    <w:p w:rsidR="00803134" w:rsidRPr="00A2067B" w:rsidRDefault="00803134" w:rsidP="00A2067B">
      <w:pPr>
        <w:spacing w:after="0" w:line="240" w:lineRule="auto"/>
        <w:ind w:right="0" w:firstLine="0"/>
        <w:rPr>
          <w:color w:val="auto"/>
          <w:sz w:val="28"/>
          <w:szCs w:val="28"/>
        </w:rPr>
      </w:pPr>
      <w:bookmarkStart w:id="0" w:name="_GoBack"/>
      <w:bookmarkEnd w:id="0"/>
    </w:p>
    <w:p w:rsidR="00A2067B" w:rsidRPr="00A2067B" w:rsidRDefault="00A2067B" w:rsidP="00A2067B">
      <w:pPr>
        <w:spacing w:after="0" w:line="240" w:lineRule="auto"/>
        <w:ind w:right="0" w:firstLine="0"/>
        <w:rPr>
          <w:b/>
          <w:color w:val="auto"/>
          <w:sz w:val="28"/>
          <w:szCs w:val="28"/>
          <w:u w:val="single"/>
        </w:rPr>
      </w:pPr>
      <w:r w:rsidRPr="00A2067B">
        <w:rPr>
          <w:b/>
          <w:color w:val="auto"/>
          <w:sz w:val="28"/>
          <w:szCs w:val="28"/>
        </w:rPr>
        <w:lastRenderedPageBreak/>
        <w:t xml:space="preserve">6. </w:t>
      </w:r>
      <w:r w:rsidRPr="00A2067B">
        <w:rPr>
          <w:b/>
          <w:color w:val="auto"/>
          <w:sz w:val="28"/>
          <w:szCs w:val="28"/>
          <w:u w:val="single"/>
        </w:rPr>
        <w:t>Соотношение критериев оценивания ответа абитуриента и уровни его знаний</w:t>
      </w:r>
    </w:p>
    <w:p w:rsidR="00A2067B" w:rsidRPr="00A2067B" w:rsidRDefault="00A2067B" w:rsidP="00A2067B">
      <w:pPr>
        <w:spacing w:after="0" w:line="240" w:lineRule="auto"/>
        <w:ind w:right="0" w:firstLine="0"/>
        <w:rPr>
          <w:color w:val="auto"/>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543"/>
      </w:tblGrid>
      <w:tr w:rsidR="00A2067B" w:rsidRPr="00A2067B" w:rsidTr="00400F8A">
        <w:tc>
          <w:tcPr>
            <w:tcW w:w="8028" w:type="dxa"/>
          </w:tcPr>
          <w:p w:rsidR="00A2067B" w:rsidRPr="00A2067B" w:rsidRDefault="00A2067B" w:rsidP="00A2067B">
            <w:pPr>
              <w:spacing w:after="0" w:line="240" w:lineRule="auto"/>
              <w:ind w:right="0" w:firstLine="0"/>
              <w:jc w:val="center"/>
              <w:rPr>
                <w:b/>
                <w:color w:val="auto"/>
                <w:sz w:val="28"/>
                <w:szCs w:val="28"/>
              </w:rPr>
            </w:pPr>
            <w:r w:rsidRPr="00A2067B">
              <w:rPr>
                <w:b/>
                <w:color w:val="auto"/>
                <w:sz w:val="28"/>
                <w:szCs w:val="28"/>
              </w:rPr>
              <w:t>Уровни и подуровни знаний</w:t>
            </w:r>
          </w:p>
        </w:tc>
        <w:tc>
          <w:tcPr>
            <w:tcW w:w="1543" w:type="dxa"/>
          </w:tcPr>
          <w:p w:rsidR="00A2067B" w:rsidRPr="00A2067B" w:rsidRDefault="00A2067B" w:rsidP="00A2067B">
            <w:pPr>
              <w:spacing w:after="0" w:line="240" w:lineRule="auto"/>
              <w:ind w:right="0" w:firstLine="0"/>
              <w:jc w:val="center"/>
              <w:rPr>
                <w:b/>
                <w:color w:val="auto"/>
                <w:sz w:val="28"/>
                <w:szCs w:val="28"/>
              </w:rPr>
            </w:pPr>
            <w:r w:rsidRPr="00A2067B">
              <w:rPr>
                <w:b/>
                <w:color w:val="auto"/>
                <w:sz w:val="28"/>
                <w:szCs w:val="28"/>
              </w:rPr>
              <w:t>Балл</w:t>
            </w:r>
          </w:p>
        </w:tc>
      </w:tr>
      <w:tr w:rsidR="00A2067B" w:rsidRPr="00A2067B" w:rsidTr="00400F8A">
        <w:tc>
          <w:tcPr>
            <w:tcW w:w="8028" w:type="dxa"/>
          </w:tcPr>
          <w:p w:rsidR="00A2067B" w:rsidRPr="00A2067B" w:rsidRDefault="00A2067B" w:rsidP="00A2067B">
            <w:pPr>
              <w:spacing w:after="0" w:line="240" w:lineRule="auto"/>
              <w:ind w:right="0" w:firstLine="0"/>
              <w:rPr>
                <w:i/>
                <w:color w:val="auto"/>
                <w:sz w:val="28"/>
                <w:szCs w:val="28"/>
                <w:u w:val="single"/>
              </w:rPr>
            </w:pPr>
            <w:r>
              <w:rPr>
                <w:i/>
                <w:color w:val="auto"/>
                <w:sz w:val="28"/>
                <w:szCs w:val="28"/>
                <w:u w:val="single"/>
              </w:rPr>
              <w:t>Критерий 6</w:t>
            </w:r>
            <w:r w:rsidRPr="00A2067B">
              <w:rPr>
                <w:i/>
                <w:color w:val="auto"/>
                <w:sz w:val="28"/>
                <w:szCs w:val="28"/>
                <w:u w:val="single"/>
              </w:rPr>
              <w:t xml:space="preserve">.1 </w:t>
            </w:r>
          </w:p>
          <w:p w:rsidR="00A2067B" w:rsidRPr="00A2067B" w:rsidRDefault="00A2067B" w:rsidP="00A2067B">
            <w:pPr>
              <w:spacing w:after="0" w:line="240" w:lineRule="auto"/>
              <w:ind w:right="0" w:firstLine="0"/>
              <w:rPr>
                <w:color w:val="auto"/>
                <w:sz w:val="28"/>
                <w:szCs w:val="28"/>
              </w:rPr>
            </w:pPr>
            <w:r w:rsidRPr="00A2067B">
              <w:rPr>
                <w:color w:val="auto"/>
                <w:sz w:val="28"/>
                <w:szCs w:val="28"/>
              </w:rPr>
              <w:t xml:space="preserve">- Знание основных понятий. </w:t>
            </w:r>
          </w:p>
          <w:p w:rsidR="00A2067B" w:rsidRPr="00A2067B" w:rsidRDefault="00A2067B" w:rsidP="00A2067B">
            <w:pPr>
              <w:spacing w:after="0" w:line="240" w:lineRule="auto"/>
              <w:ind w:right="0" w:firstLine="0"/>
              <w:rPr>
                <w:color w:val="auto"/>
                <w:sz w:val="28"/>
                <w:szCs w:val="28"/>
              </w:rPr>
            </w:pPr>
            <w:r w:rsidRPr="00A2067B">
              <w:rPr>
                <w:color w:val="auto"/>
                <w:sz w:val="28"/>
                <w:szCs w:val="28"/>
              </w:rPr>
              <w:t>- Умение логично, последовательно излагать мысль, используя соответствующую терминологию.</w:t>
            </w:r>
          </w:p>
        </w:tc>
        <w:tc>
          <w:tcPr>
            <w:tcW w:w="1543" w:type="dxa"/>
          </w:tcPr>
          <w:p w:rsidR="00A2067B" w:rsidRPr="00A2067B" w:rsidRDefault="00A2067B" w:rsidP="00A2067B">
            <w:pPr>
              <w:spacing w:after="0" w:line="240" w:lineRule="auto"/>
              <w:ind w:right="0" w:firstLine="0"/>
              <w:jc w:val="center"/>
              <w:rPr>
                <w:color w:val="auto"/>
                <w:sz w:val="28"/>
                <w:szCs w:val="28"/>
              </w:rPr>
            </w:pPr>
          </w:p>
          <w:p w:rsidR="00A2067B" w:rsidRPr="00A2067B" w:rsidRDefault="00A2067B" w:rsidP="00A2067B">
            <w:pPr>
              <w:spacing w:after="0" w:line="240" w:lineRule="auto"/>
              <w:ind w:right="0" w:firstLine="0"/>
              <w:jc w:val="center"/>
              <w:rPr>
                <w:color w:val="auto"/>
                <w:sz w:val="28"/>
                <w:szCs w:val="28"/>
              </w:rPr>
            </w:pPr>
            <w:r w:rsidRPr="00A2067B">
              <w:rPr>
                <w:color w:val="auto"/>
                <w:sz w:val="28"/>
                <w:szCs w:val="28"/>
              </w:rPr>
              <w:t>13</w:t>
            </w:r>
          </w:p>
          <w:p w:rsidR="00A2067B" w:rsidRPr="00A2067B" w:rsidRDefault="00A2067B" w:rsidP="00A2067B">
            <w:pPr>
              <w:spacing w:after="0" w:line="240" w:lineRule="auto"/>
              <w:ind w:right="0" w:firstLine="0"/>
              <w:jc w:val="left"/>
              <w:rPr>
                <w:color w:val="auto"/>
                <w:sz w:val="28"/>
                <w:szCs w:val="28"/>
              </w:rPr>
            </w:pPr>
          </w:p>
          <w:p w:rsidR="00A2067B" w:rsidRPr="00A2067B" w:rsidRDefault="00A2067B" w:rsidP="00A2067B">
            <w:pPr>
              <w:spacing w:after="0" w:line="240" w:lineRule="auto"/>
              <w:ind w:right="0" w:firstLine="0"/>
              <w:jc w:val="center"/>
              <w:rPr>
                <w:color w:val="auto"/>
                <w:sz w:val="28"/>
                <w:szCs w:val="28"/>
              </w:rPr>
            </w:pPr>
            <w:r w:rsidRPr="00A2067B">
              <w:rPr>
                <w:color w:val="auto"/>
                <w:sz w:val="28"/>
                <w:szCs w:val="28"/>
              </w:rPr>
              <w:t>12</w:t>
            </w:r>
          </w:p>
        </w:tc>
      </w:tr>
      <w:tr w:rsidR="00A2067B" w:rsidRPr="00A2067B" w:rsidTr="00400F8A">
        <w:tc>
          <w:tcPr>
            <w:tcW w:w="8028" w:type="dxa"/>
          </w:tcPr>
          <w:p w:rsidR="00A2067B" w:rsidRPr="00A2067B" w:rsidRDefault="00A2067B" w:rsidP="00A2067B">
            <w:pPr>
              <w:spacing w:after="0" w:line="240" w:lineRule="auto"/>
              <w:ind w:right="0" w:firstLine="0"/>
              <w:rPr>
                <w:i/>
                <w:color w:val="auto"/>
                <w:sz w:val="28"/>
                <w:szCs w:val="28"/>
                <w:u w:val="single"/>
              </w:rPr>
            </w:pPr>
            <w:r>
              <w:rPr>
                <w:i/>
                <w:color w:val="auto"/>
                <w:sz w:val="28"/>
                <w:szCs w:val="28"/>
                <w:u w:val="single"/>
              </w:rPr>
              <w:t>Критерий 6</w:t>
            </w:r>
            <w:r w:rsidRPr="00A2067B">
              <w:rPr>
                <w:i/>
                <w:color w:val="auto"/>
                <w:sz w:val="28"/>
                <w:szCs w:val="28"/>
                <w:u w:val="single"/>
              </w:rPr>
              <w:t>.2</w:t>
            </w:r>
          </w:p>
          <w:p w:rsidR="00A2067B" w:rsidRPr="00A2067B" w:rsidRDefault="00A2067B" w:rsidP="00A2067B">
            <w:pPr>
              <w:spacing w:after="0" w:line="240" w:lineRule="auto"/>
              <w:ind w:right="0" w:firstLine="0"/>
              <w:rPr>
                <w:color w:val="auto"/>
                <w:sz w:val="28"/>
                <w:szCs w:val="28"/>
              </w:rPr>
            </w:pPr>
            <w:r w:rsidRPr="00A2067B">
              <w:rPr>
                <w:color w:val="auto"/>
                <w:sz w:val="28"/>
                <w:szCs w:val="28"/>
              </w:rPr>
              <w:t>- Умение интегрировать философские, политико-правовые, социальные, экономические, этические знания в целостную систему знаний об обществе и человеке.</w:t>
            </w:r>
          </w:p>
        </w:tc>
        <w:tc>
          <w:tcPr>
            <w:tcW w:w="1543" w:type="dxa"/>
          </w:tcPr>
          <w:p w:rsidR="00A2067B" w:rsidRPr="00A2067B" w:rsidRDefault="00A2067B" w:rsidP="00A2067B">
            <w:pPr>
              <w:spacing w:after="0" w:line="240" w:lineRule="auto"/>
              <w:ind w:right="0" w:firstLine="0"/>
              <w:jc w:val="center"/>
              <w:rPr>
                <w:color w:val="auto"/>
                <w:sz w:val="28"/>
                <w:szCs w:val="28"/>
              </w:rPr>
            </w:pPr>
          </w:p>
          <w:p w:rsidR="00A2067B" w:rsidRPr="00A2067B" w:rsidRDefault="00A2067B" w:rsidP="00A2067B">
            <w:pPr>
              <w:spacing w:after="0" w:line="240" w:lineRule="auto"/>
              <w:ind w:right="0" w:firstLine="0"/>
              <w:jc w:val="center"/>
              <w:rPr>
                <w:color w:val="auto"/>
                <w:sz w:val="28"/>
                <w:szCs w:val="28"/>
              </w:rPr>
            </w:pPr>
          </w:p>
          <w:p w:rsidR="00A2067B" w:rsidRPr="00A2067B" w:rsidRDefault="00A2067B" w:rsidP="00A2067B">
            <w:pPr>
              <w:spacing w:after="0" w:line="240" w:lineRule="auto"/>
              <w:ind w:right="0" w:firstLine="0"/>
              <w:jc w:val="center"/>
              <w:rPr>
                <w:color w:val="auto"/>
                <w:sz w:val="28"/>
                <w:szCs w:val="28"/>
              </w:rPr>
            </w:pPr>
          </w:p>
          <w:p w:rsidR="00A2067B" w:rsidRPr="00A2067B" w:rsidRDefault="00A2067B" w:rsidP="00A2067B">
            <w:pPr>
              <w:spacing w:after="0" w:line="240" w:lineRule="auto"/>
              <w:ind w:right="0" w:firstLine="0"/>
              <w:jc w:val="center"/>
              <w:rPr>
                <w:color w:val="auto"/>
                <w:sz w:val="28"/>
                <w:szCs w:val="28"/>
              </w:rPr>
            </w:pPr>
            <w:r w:rsidRPr="00A2067B">
              <w:rPr>
                <w:color w:val="auto"/>
                <w:sz w:val="28"/>
                <w:szCs w:val="28"/>
              </w:rPr>
              <w:t>25</w:t>
            </w:r>
          </w:p>
        </w:tc>
      </w:tr>
      <w:tr w:rsidR="00A2067B" w:rsidRPr="00A2067B" w:rsidTr="00400F8A">
        <w:tc>
          <w:tcPr>
            <w:tcW w:w="8028" w:type="dxa"/>
          </w:tcPr>
          <w:p w:rsidR="00A2067B" w:rsidRPr="00A2067B" w:rsidRDefault="00A2067B" w:rsidP="00A2067B">
            <w:pPr>
              <w:spacing w:after="0" w:line="240" w:lineRule="auto"/>
              <w:ind w:right="0" w:firstLine="0"/>
              <w:rPr>
                <w:i/>
                <w:color w:val="auto"/>
                <w:sz w:val="28"/>
                <w:szCs w:val="28"/>
                <w:u w:val="single"/>
              </w:rPr>
            </w:pPr>
            <w:r>
              <w:rPr>
                <w:i/>
                <w:color w:val="auto"/>
                <w:sz w:val="28"/>
                <w:szCs w:val="28"/>
                <w:u w:val="single"/>
              </w:rPr>
              <w:t>Критерий 6</w:t>
            </w:r>
            <w:r w:rsidRPr="00A2067B">
              <w:rPr>
                <w:i/>
                <w:color w:val="auto"/>
                <w:sz w:val="28"/>
                <w:szCs w:val="28"/>
                <w:u w:val="single"/>
              </w:rPr>
              <w:t xml:space="preserve">.3 </w:t>
            </w:r>
          </w:p>
          <w:p w:rsidR="00A2067B" w:rsidRPr="00A2067B" w:rsidRDefault="00A2067B" w:rsidP="00A2067B">
            <w:pPr>
              <w:spacing w:after="0" w:line="240" w:lineRule="auto"/>
              <w:ind w:right="0" w:firstLine="0"/>
              <w:rPr>
                <w:color w:val="auto"/>
                <w:sz w:val="28"/>
                <w:szCs w:val="28"/>
              </w:rPr>
            </w:pPr>
            <w:r w:rsidRPr="00A2067B">
              <w:rPr>
                <w:color w:val="auto"/>
                <w:sz w:val="28"/>
                <w:szCs w:val="28"/>
              </w:rPr>
              <w:t>- Умение дать грамотный анализ тому или иному событию или явлению в жизни страны.</w:t>
            </w:r>
          </w:p>
          <w:p w:rsidR="00A2067B" w:rsidRPr="00A2067B" w:rsidRDefault="00A2067B" w:rsidP="00A2067B">
            <w:pPr>
              <w:spacing w:after="0" w:line="240" w:lineRule="auto"/>
              <w:ind w:right="0" w:firstLine="0"/>
              <w:rPr>
                <w:color w:val="auto"/>
                <w:sz w:val="28"/>
                <w:szCs w:val="28"/>
              </w:rPr>
            </w:pPr>
            <w:r w:rsidRPr="00A2067B">
              <w:rPr>
                <w:color w:val="auto"/>
                <w:sz w:val="28"/>
                <w:szCs w:val="28"/>
              </w:rPr>
              <w:t>- Способность анализировать основные концепции.</w:t>
            </w:r>
          </w:p>
        </w:tc>
        <w:tc>
          <w:tcPr>
            <w:tcW w:w="1543" w:type="dxa"/>
          </w:tcPr>
          <w:p w:rsidR="00A2067B" w:rsidRPr="00A2067B" w:rsidRDefault="00A2067B" w:rsidP="00A2067B">
            <w:pPr>
              <w:spacing w:after="0" w:line="240" w:lineRule="auto"/>
              <w:ind w:right="0" w:firstLine="0"/>
              <w:jc w:val="left"/>
              <w:rPr>
                <w:color w:val="auto"/>
                <w:sz w:val="28"/>
                <w:szCs w:val="28"/>
              </w:rPr>
            </w:pPr>
          </w:p>
          <w:p w:rsidR="00A2067B" w:rsidRPr="00A2067B" w:rsidRDefault="00A2067B" w:rsidP="00A2067B">
            <w:pPr>
              <w:spacing w:after="0" w:line="240" w:lineRule="auto"/>
              <w:ind w:right="0" w:firstLine="0"/>
              <w:jc w:val="center"/>
              <w:rPr>
                <w:color w:val="auto"/>
                <w:sz w:val="28"/>
                <w:szCs w:val="28"/>
              </w:rPr>
            </w:pPr>
            <w:r w:rsidRPr="00A2067B">
              <w:rPr>
                <w:color w:val="auto"/>
                <w:sz w:val="28"/>
                <w:szCs w:val="28"/>
              </w:rPr>
              <w:t>13</w:t>
            </w:r>
          </w:p>
          <w:p w:rsidR="00A2067B" w:rsidRPr="00A2067B" w:rsidRDefault="00A2067B" w:rsidP="00A2067B">
            <w:pPr>
              <w:spacing w:after="0" w:line="240" w:lineRule="auto"/>
              <w:ind w:right="0" w:firstLine="0"/>
              <w:jc w:val="center"/>
              <w:rPr>
                <w:color w:val="auto"/>
                <w:sz w:val="28"/>
                <w:szCs w:val="28"/>
              </w:rPr>
            </w:pPr>
          </w:p>
          <w:p w:rsidR="00A2067B" w:rsidRPr="00A2067B" w:rsidRDefault="00A2067B" w:rsidP="00A2067B">
            <w:pPr>
              <w:spacing w:after="0" w:line="240" w:lineRule="auto"/>
              <w:ind w:right="0" w:firstLine="0"/>
              <w:jc w:val="center"/>
              <w:rPr>
                <w:color w:val="auto"/>
                <w:sz w:val="28"/>
                <w:szCs w:val="28"/>
              </w:rPr>
            </w:pPr>
            <w:r w:rsidRPr="00A2067B">
              <w:rPr>
                <w:color w:val="auto"/>
                <w:sz w:val="28"/>
                <w:szCs w:val="28"/>
              </w:rPr>
              <w:t>12</w:t>
            </w:r>
          </w:p>
        </w:tc>
      </w:tr>
      <w:tr w:rsidR="00A2067B" w:rsidRPr="00A2067B" w:rsidTr="00400F8A">
        <w:tc>
          <w:tcPr>
            <w:tcW w:w="8028" w:type="dxa"/>
          </w:tcPr>
          <w:p w:rsidR="00A2067B" w:rsidRPr="00A2067B" w:rsidRDefault="00A2067B" w:rsidP="00A2067B">
            <w:pPr>
              <w:spacing w:after="0" w:line="240" w:lineRule="auto"/>
              <w:ind w:right="0" w:firstLine="0"/>
              <w:rPr>
                <w:i/>
                <w:color w:val="auto"/>
                <w:sz w:val="28"/>
                <w:szCs w:val="28"/>
                <w:u w:val="single"/>
              </w:rPr>
            </w:pPr>
            <w:r>
              <w:rPr>
                <w:i/>
                <w:color w:val="auto"/>
                <w:sz w:val="28"/>
                <w:szCs w:val="28"/>
                <w:u w:val="single"/>
              </w:rPr>
              <w:t>Критерий 6</w:t>
            </w:r>
            <w:r w:rsidRPr="00A2067B">
              <w:rPr>
                <w:i/>
                <w:color w:val="auto"/>
                <w:sz w:val="28"/>
                <w:szCs w:val="28"/>
                <w:u w:val="single"/>
              </w:rPr>
              <w:t xml:space="preserve">.4 </w:t>
            </w:r>
          </w:p>
          <w:p w:rsidR="00A2067B" w:rsidRPr="00A2067B" w:rsidRDefault="00A2067B" w:rsidP="00A2067B">
            <w:pPr>
              <w:spacing w:after="0" w:line="240" w:lineRule="auto"/>
              <w:ind w:right="0" w:firstLine="0"/>
              <w:rPr>
                <w:color w:val="auto"/>
                <w:sz w:val="28"/>
                <w:szCs w:val="28"/>
              </w:rPr>
            </w:pPr>
            <w:r w:rsidRPr="00A2067B">
              <w:rPr>
                <w:color w:val="auto"/>
                <w:sz w:val="28"/>
                <w:szCs w:val="28"/>
              </w:rPr>
              <w:t>- Способность аргументировать свою точку зрения.</w:t>
            </w:r>
          </w:p>
          <w:p w:rsidR="00A2067B" w:rsidRPr="00A2067B" w:rsidRDefault="00A2067B" w:rsidP="00A2067B">
            <w:pPr>
              <w:spacing w:after="0" w:line="240" w:lineRule="auto"/>
              <w:ind w:right="0" w:firstLine="0"/>
              <w:rPr>
                <w:color w:val="auto"/>
                <w:sz w:val="28"/>
                <w:szCs w:val="28"/>
              </w:rPr>
            </w:pPr>
            <w:r w:rsidRPr="00A2067B">
              <w:rPr>
                <w:color w:val="auto"/>
                <w:sz w:val="28"/>
                <w:szCs w:val="28"/>
              </w:rPr>
              <w:t>- Умение построить ответ с опорой на конкретные факты и понятия.</w:t>
            </w:r>
          </w:p>
        </w:tc>
        <w:tc>
          <w:tcPr>
            <w:tcW w:w="1543" w:type="dxa"/>
          </w:tcPr>
          <w:p w:rsidR="00A2067B" w:rsidRPr="00A2067B" w:rsidRDefault="00A2067B" w:rsidP="00A2067B">
            <w:pPr>
              <w:spacing w:after="0" w:line="240" w:lineRule="auto"/>
              <w:ind w:right="0" w:firstLine="0"/>
              <w:jc w:val="center"/>
              <w:rPr>
                <w:color w:val="auto"/>
                <w:sz w:val="28"/>
                <w:szCs w:val="28"/>
              </w:rPr>
            </w:pPr>
          </w:p>
          <w:p w:rsidR="00A2067B" w:rsidRPr="00A2067B" w:rsidRDefault="00A2067B" w:rsidP="00A2067B">
            <w:pPr>
              <w:spacing w:after="0" w:line="240" w:lineRule="auto"/>
              <w:ind w:right="0" w:firstLine="0"/>
              <w:jc w:val="center"/>
              <w:rPr>
                <w:color w:val="auto"/>
                <w:sz w:val="28"/>
                <w:szCs w:val="28"/>
              </w:rPr>
            </w:pPr>
            <w:r w:rsidRPr="00A2067B">
              <w:rPr>
                <w:color w:val="auto"/>
                <w:sz w:val="28"/>
                <w:szCs w:val="28"/>
              </w:rPr>
              <w:t>12</w:t>
            </w:r>
          </w:p>
          <w:p w:rsidR="00A2067B" w:rsidRPr="00A2067B" w:rsidRDefault="00A2067B" w:rsidP="00A2067B">
            <w:pPr>
              <w:spacing w:after="0" w:line="240" w:lineRule="auto"/>
              <w:ind w:right="0" w:firstLine="0"/>
              <w:jc w:val="center"/>
              <w:rPr>
                <w:color w:val="auto"/>
                <w:sz w:val="28"/>
                <w:szCs w:val="28"/>
              </w:rPr>
            </w:pPr>
            <w:r w:rsidRPr="00A2067B">
              <w:rPr>
                <w:color w:val="auto"/>
                <w:sz w:val="28"/>
                <w:szCs w:val="28"/>
              </w:rPr>
              <w:t>13</w:t>
            </w:r>
          </w:p>
        </w:tc>
      </w:tr>
    </w:tbl>
    <w:p w:rsidR="00A2067B" w:rsidRPr="00A2067B" w:rsidRDefault="00A2067B" w:rsidP="00A2067B">
      <w:pPr>
        <w:spacing w:after="0" w:line="240" w:lineRule="auto"/>
        <w:ind w:right="0" w:firstLine="0"/>
        <w:jc w:val="left"/>
        <w:rPr>
          <w:color w:val="auto"/>
          <w:sz w:val="28"/>
          <w:szCs w:val="28"/>
        </w:rPr>
      </w:pPr>
    </w:p>
    <w:p w:rsidR="00A2067B" w:rsidRPr="00A2067B" w:rsidRDefault="00A2067B" w:rsidP="00A2067B">
      <w:pPr>
        <w:spacing w:after="0" w:line="240" w:lineRule="auto"/>
        <w:ind w:right="0" w:firstLine="0"/>
        <w:jc w:val="left"/>
        <w:rPr>
          <w:color w:val="auto"/>
          <w:sz w:val="28"/>
          <w:szCs w:val="28"/>
        </w:rPr>
      </w:pPr>
    </w:p>
    <w:p w:rsidR="00A2067B" w:rsidRDefault="00A2067B">
      <w:pPr>
        <w:ind w:left="710" w:right="3" w:firstLine="0"/>
      </w:pPr>
    </w:p>
    <w:sectPr w:rsidR="00A2067B">
      <w:headerReference w:type="even" r:id="rId7"/>
      <w:headerReference w:type="default" r:id="rId8"/>
      <w:footerReference w:type="even" r:id="rId9"/>
      <w:footerReference w:type="default" r:id="rId10"/>
      <w:headerReference w:type="first" r:id="rId11"/>
      <w:footerReference w:type="first" r:id="rId12"/>
      <w:pgSz w:w="11900" w:h="16840"/>
      <w:pgMar w:top="720" w:right="842" w:bottom="660" w:left="14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291" w:rsidRDefault="003A6291">
      <w:pPr>
        <w:spacing w:after="0" w:line="240" w:lineRule="auto"/>
      </w:pPr>
      <w:r>
        <w:separator/>
      </w:r>
    </w:p>
  </w:endnote>
  <w:endnote w:type="continuationSeparator" w:id="0">
    <w:p w:rsidR="003A6291" w:rsidRDefault="003A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7C5" w:rsidRDefault="004C71B8">
    <w:pPr>
      <w:spacing w:after="0" w:line="259" w:lineRule="auto"/>
      <w:ind w:left="2"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7C5" w:rsidRDefault="004C71B8">
    <w:pPr>
      <w:spacing w:after="0" w:line="259" w:lineRule="auto"/>
      <w:ind w:left="2" w:right="0" w:firstLine="0"/>
      <w:jc w:val="center"/>
    </w:pPr>
    <w:r>
      <w:fldChar w:fldCharType="begin"/>
    </w:r>
    <w:r>
      <w:instrText xml:space="preserve"> PAGE   \* MERGEFORMAT </w:instrText>
    </w:r>
    <w:r>
      <w:fldChar w:fldCharType="separate"/>
    </w:r>
    <w:r w:rsidR="00803134">
      <w:rPr>
        <w:noProof/>
      </w:rPr>
      <w:t>30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7C5" w:rsidRDefault="007067C5">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291" w:rsidRDefault="003A6291">
      <w:pPr>
        <w:spacing w:after="0" w:line="240" w:lineRule="auto"/>
      </w:pPr>
      <w:r>
        <w:separator/>
      </w:r>
    </w:p>
  </w:footnote>
  <w:footnote w:type="continuationSeparator" w:id="0">
    <w:p w:rsidR="003A6291" w:rsidRDefault="003A6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7C5" w:rsidRDefault="004C71B8">
    <w:pPr>
      <w:spacing w:after="0" w:line="259" w:lineRule="auto"/>
      <w:ind w:right="0" w:firstLine="0"/>
      <w:jc w:val="left"/>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7C5" w:rsidRDefault="007067C5">
    <w:pPr>
      <w:spacing w:after="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7C5" w:rsidRDefault="007067C5">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71BAA"/>
    <w:multiLevelType w:val="hybridMultilevel"/>
    <w:tmpl w:val="D9565D58"/>
    <w:lvl w:ilvl="0" w:tplc="6D16736A">
      <w:start w:val="1"/>
      <w:numFmt w:val="decimal"/>
      <w:pStyle w:val="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68E83C">
      <w:start w:val="1"/>
      <w:numFmt w:val="lowerLetter"/>
      <w:lvlText w:val="%2"/>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0A437A">
      <w:start w:val="1"/>
      <w:numFmt w:val="lowerRoman"/>
      <w:lvlText w:val="%3"/>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03A1A">
      <w:start w:val="1"/>
      <w:numFmt w:val="decimal"/>
      <w:lvlText w:val="%4"/>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C2E562">
      <w:start w:val="1"/>
      <w:numFmt w:val="lowerLetter"/>
      <w:lvlText w:val="%5"/>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81EC0">
      <w:start w:val="1"/>
      <w:numFmt w:val="lowerRoman"/>
      <w:lvlText w:val="%6"/>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C2E12A">
      <w:start w:val="1"/>
      <w:numFmt w:val="decimal"/>
      <w:lvlText w:val="%7"/>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CBD44">
      <w:start w:val="1"/>
      <w:numFmt w:val="lowerLetter"/>
      <w:lvlText w:val="%8"/>
      <w:lvlJc w:val="left"/>
      <w:pPr>
        <w:ind w:left="8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087D8">
      <w:start w:val="1"/>
      <w:numFmt w:val="lowerRoman"/>
      <w:lvlText w:val="%9"/>
      <w:lvlJc w:val="left"/>
      <w:pPr>
        <w:ind w:left="8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8052425"/>
    <w:multiLevelType w:val="hybridMultilevel"/>
    <w:tmpl w:val="8DFA43C4"/>
    <w:lvl w:ilvl="0" w:tplc="32B6C2DA">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CF4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459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0DC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462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ADA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EF9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8F2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4E29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00E690D"/>
    <w:multiLevelType w:val="hybridMultilevel"/>
    <w:tmpl w:val="C09CBA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0453E27"/>
    <w:multiLevelType w:val="hybridMultilevel"/>
    <w:tmpl w:val="2CD8AF8A"/>
    <w:lvl w:ilvl="0" w:tplc="D722E4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0B7A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04B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569F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E5F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27A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438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90407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A29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D2215C"/>
    <w:multiLevelType w:val="multilevel"/>
    <w:tmpl w:val="FE94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270DF7"/>
    <w:multiLevelType w:val="hybridMultilevel"/>
    <w:tmpl w:val="D340D4E4"/>
    <w:lvl w:ilvl="0" w:tplc="C27A75C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479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E6D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EC7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E4AE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409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EF6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6033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E2D8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9B363B4"/>
    <w:multiLevelType w:val="hybridMultilevel"/>
    <w:tmpl w:val="64129FA0"/>
    <w:lvl w:ilvl="0" w:tplc="60BA32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4496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0BF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80D7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4E09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ABE7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49A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1E70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CF3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58318D8"/>
    <w:multiLevelType w:val="hybridMultilevel"/>
    <w:tmpl w:val="74685A92"/>
    <w:lvl w:ilvl="0" w:tplc="120A6876">
      <w:start w:val="1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E02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611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C24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AA88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C8B6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82FE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9AC8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2D4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1E82D95"/>
    <w:multiLevelType w:val="hybridMultilevel"/>
    <w:tmpl w:val="EBB667E6"/>
    <w:lvl w:ilvl="0" w:tplc="6FB86B1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676D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ADC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C3E9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2DD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0246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EAC2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2B4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873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3B95F9D"/>
    <w:multiLevelType w:val="hybridMultilevel"/>
    <w:tmpl w:val="A72A6FEC"/>
    <w:lvl w:ilvl="0" w:tplc="129EAE5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48E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FA1A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A98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685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231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A48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E6D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3A3A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D230E89"/>
    <w:multiLevelType w:val="multilevel"/>
    <w:tmpl w:val="B18E4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2072C6"/>
    <w:multiLevelType w:val="hybridMultilevel"/>
    <w:tmpl w:val="DDF80A2C"/>
    <w:lvl w:ilvl="0" w:tplc="766C9E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D22836">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1C3EBA">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26282">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275DE">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4ED22">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169546">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74AC8A">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4C8984">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19A394D"/>
    <w:multiLevelType w:val="multilevel"/>
    <w:tmpl w:val="F3FE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0B6F51"/>
    <w:multiLevelType w:val="hybridMultilevel"/>
    <w:tmpl w:val="A7D06E64"/>
    <w:lvl w:ilvl="0" w:tplc="895E5AA6">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82FD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B24F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42F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85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DC34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509C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32B8C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1421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65859A8"/>
    <w:multiLevelType w:val="hybridMultilevel"/>
    <w:tmpl w:val="814CA836"/>
    <w:lvl w:ilvl="0" w:tplc="940067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1C0E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252B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A4AB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875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8857C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AEA6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3087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681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BA23D40"/>
    <w:multiLevelType w:val="multilevel"/>
    <w:tmpl w:val="EE50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3749C3"/>
    <w:multiLevelType w:val="hybridMultilevel"/>
    <w:tmpl w:val="F1C25CAE"/>
    <w:lvl w:ilvl="0" w:tplc="0D62BB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34D2D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2A9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AC92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4452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634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498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C79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E16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8"/>
  </w:num>
  <w:num w:numId="3">
    <w:abstractNumId w:val="5"/>
  </w:num>
  <w:num w:numId="4">
    <w:abstractNumId w:val="13"/>
  </w:num>
  <w:num w:numId="5">
    <w:abstractNumId w:val="7"/>
  </w:num>
  <w:num w:numId="6">
    <w:abstractNumId w:val="11"/>
  </w:num>
  <w:num w:numId="7">
    <w:abstractNumId w:val="1"/>
  </w:num>
  <w:num w:numId="8">
    <w:abstractNumId w:val="6"/>
  </w:num>
  <w:num w:numId="9">
    <w:abstractNumId w:val="14"/>
  </w:num>
  <w:num w:numId="10">
    <w:abstractNumId w:val="3"/>
  </w:num>
  <w:num w:numId="11">
    <w:abstractNumId w:val="9"/>
  </w:num>
  <w:num w:numId="12">
    <w:abstractNumId w:val="0"/>
  </w:num>
  <w:num w:numId="13">
    <w:abstractNumId w:val="12"/>
  </w:num>
  <w:num w:numId="14">
    <w:abstractNumId w:val="10"/>
  </w:num>
  <w:num w:numId="15">
    <w:abstractNumId w:val="1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C5"/>
    <w:rsid w:val="0001518C"/>
    <w:rsid w:val="000719F5"/>
    <w:rsid w:val="00270810"/>
    <w:rsid w:val="00274D67"/>
    <w:rsid w:val="00340987"/>
    <w:rsid w:val="003A6291"/>
    <w:rsid w:val="003C76E2"/>
    <w:rsid w:val="00402D6B"/>
    <w:rsid w:val="004C71B8"/>
    <w:rsid w:val="00503060"/>
    <w:rsid w:val="005F4178"/>
    <w:rsid w:val="00613091"/>
    <w:rsid w:val="007067C5"/>
    <w:rsid w:val="0071050D"/>
    <w:rsid w:val="00720CF0"/>
    <w:rsid w:val="007C740E"/>
    <w:rsid w:val="007D14ED"/>
    <w:rsid w:val="00803134"/>
    <w:rsid w:val="00807E42"/>
    <w:rsid w:val="0082691D"/>
    <w:rsid w:val="00830975"/>
    <w:rsid w:val="008C1981"/>
    <w:rsid w:val="008E5EDB"/>
    <w:rsid w:val="00A2067B"/>
    <w:rsid w:val="00A84E0A"/>
    <w:rsid w:val="00B53809"/>
    <w:rsid w:val="00BE7F7A"/>
    <w:rsid w:val="00C765DE"/>
    <w:rsid w:val="00E60B98"/>
    <w:rsid w:val="00E723D5"/>
    <w:rsid w:val="00F11EB6"/>
    <w:rsid w:val="00F5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A47252-9167-4946-9047-76A2C55F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9" w:lineRule="auto"/>
      <w:ind w:right="12" w:firstLine="700"/>
      <w:jc w:val="both"/>
    </w:pPr>
    <w:rPr>
      <w:rFonts w:ascii="Times New Roman" w:hAnsi="Times New Roman"/>
      <w:color w:val="000000"/>
      <w:sz w:val="24"/>
      <w:szCs w:val="22"/>
    </w:rPr>
  </w:style>
  <w:style w:type="paragraph" w:styleId="1">
    <w:name w:val="heading 1"/>
    <w:next w:val="a"/>
    <w:link w:val="10"/>
    <w:uiPriority w:val="9"/>
    <w:unhideWhenUsed/>
    <w:qFormat/>
    <w:pPr>
      <w:keepNext/>
      <w:keepLines/>
      <w:numPr>
        <w:numId w:val="12"/>
      </w:numPr>
      <w:spacing w:after="264" w:line="251" w:lineRule="auto"/>
      <w:ind w:left="1076" w:hanging="10"/>
      <w:outlineLvl w:val="0"/>
    </w:pPr>
    <w:rPr>
      <w:rFonts w:ascii="Times New Roman" w:hAnsi="Times New Roman"/>
      <w:b/>
      <w:color w:val="000000"/>
      <w:sz w:val="24"/>
      <w:szCs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u w:val="single" w:color="000000"/>
    </w:rPr>
  </w:style>
  <w:style w:type="paragraph" w:styleId="a3">
    <w:name w:val="Normal (Web)"/>
    <w:basedOn w:val="a"/>
    <w:uiPriority w:val="99"/>
    <w:unhideWhenUsed/>
    <w:rsid w:val="007D14ED"/>
    <w:pPr>
      <w:spacing w:before="100" w:beforeAutospacing="1" w:after="100" w:afterAutospacing="1" w:line="240" w:lineRule="auto"/>
      <w:ind w:right="0" w:firstLine="0"/>
      <w:jc w:val="left"/>
    </w:pPr>
    <w:rPr>
      <w:color w:val="auto"/>
      <w:szCs w:val="24"/>
    </w:rPr>
  </w:style>
  <w:style w:type="character" w:customStyle="1" w:styleId="apple-converted-space">
    <w:name w:val="apple-converted-space"/>
    <w:basedOn w:val="a0"/>
    <w:rsid w:val="0001518C"/>
  </w:style>
  <w:style w:type="paragraph" w:styleId="a4">
    <w:name w:val="List Paragraph"/>
    <w:basedOn w:val="a"/>
    <w:uiPriority w:val="34"/>
    <w:qFormat/>
    <w:rsid w:val="0001518C"/>
    <w:pPr>
      <w:ind w:left="720"/>
      <w:contextualSpacing/>
    </w:pPr>
  </w:style>
  <w:style w:type="paragraph" w:styleId="a5">
    <w:name w:val="Balloon Text"/>
    <w:basedOn w:val="a"/>
    <w:link w:val="a6"/>
    <w:uiPriority w:val="99"/>
    <w:semiHidden/>
    <w:unhideWhenUsed/>
    <w:rsid w:val="00A206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2067B"/>
    <w:rPr>
      <w:rFonts w:ascii="Segoe UI" w:hAnsi="Segoe UI" w:cs="Segoe UI"/>
      <w:color w:val="000000"/>
      <w:sz w:val="18"/>
      <w:szCs w:val="18"/>
    </w:rPr>
  </w:style>
  <w:style w:type="paragraph" w:customStyle="1" w:styleId="a7">
    <w:name w:val="Содержимое таблицы"/>
    <w:basedOn w:val="a"/>
    <w:rsid w:val="00F52922"/>
    <w:pPr>
      <w:widowControl w:val="0"/>
      <w:suppressLineNumbers/>
      <w:suppressAutoHyphens/>
      <w:spacing w:after="0" w:line="240" w:lineRule="auto"/>
      <w:ind w:right="0" w:firstLine="0"/>
      <w:jc w:val="left"/>
    </w:pPr>
    <w:rPr>
      <w:rFonts w:ascii="Arial" w:eastAsia="Lucida Sans Unicode" w:hAnsi="Arial" w:cs="Mangal"/>
      <w:color w:val="auto"/>
      <w:kern w:val="2"/>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709925">
      <w:bodyDiv w:val="1"/>
      <w:marLeft w:val="0"/>
      <w:marRight w:val="0"/>
      <w:marTop w:val="0"/>
      <w:marBottom w:val="0"/>
      <w:divBdr>
        <w:top w:val="none" w:sz="0" w:space="0" w:color="auto"/>
        <w:left w:val="none" w:sz="0" w:space="0" w:color="auto"/>
        <w:bottom w:val="none" w:sz="0" w:space="0" w:color="auto"/>
        <w:right w:val="none" w:sz="0" w:space="0" w:color="auto"/>
      </w:divBdr>
    </w:div>
    <w:div w:id="824322967">
      <w:bodyDiv w:val="1"/>
      <w:marLeft w:val="0"/>
      <w:marRight w:val="0"/>
      <w:marTop w:val="0"/>
      <w:marBottom w:val="0"/>
      <w:divBdr>
        <w:top w:val="none" w:sz="0" w:space="0" w:color="auto"/>
        <w:left w:val="none" w:sz="0" w:space="0" w:color="auto"/>
        <w:bottom w:val="none" w:sz="0" w:space="0" w:color="auto"/>
        <w:right w:val="none" w:sz="0" w:space="0" w:color="auto"/>
      </w:divBdr>
    </w:div>
    <w:div w:id="826436968">
      <w:bodyDiv w:val="1"/>
      <w:marLeft w:val="0"/>
      <w:marRight w:val="0"/>
      <w:marTop w:val="0"/>
      <w:marBottom w:val="0"/>
      <w:divBdr>
        <w:top w:val="none" w:sz="0" w:space="0" w:color="auto"/>
        <w:left w:val="none" w:sz="0" w:space="0" w:color="auto"/>
        <w:bottom w:val="none" w:sz="0" w:space="0" w:color="auto"/>
        <w:right w:val="none" w:sz="0" w:space="0" w:color="auto"/>
      </w:divBdr>
    </w:div>
    <w:div w:id="1503164324">
      <w:bodyDiv w:val="1"/>
      <w:marLeft w:val="0"/>
      <w:marRight w:val="0"/>
      <w:marTop w:val="0"/>
      <w:marBottom w:val="0"/>
      <w:divBdr>
        <w:top w:val="none" w:sz="0" w:space="0" w:color="auto"/>
        <w:left w:val="none" w:sz="0" w:space="0" w:color="auto"/>
        <w:bottom w:val="none" w:sz="0" w:space="0" w:color="auto"/>
        <w:right w:val="none" w:sz="0" w:space="0" w:color="auto"/>
      </w:divBdr>
    </w:div>
    <w:div w:id="2108846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10364</Words>
  <Characters>59075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e_markova</dc:creator>
  <cp:keywords/>
  <cp:lastModifiedBy>Марина Козак</cp:lastModifiedBy>
  <cp:revision>9</cp:revision>
  <cp:lastPrinted>2015-11-10T09:15:00Z</cp:lastPrinted>
  <dcterms:created xsi:type="dcterms:W3CDTF">2018-09-21T11:12:00Z</dcterms:created>
  <dcterms:modified xsi:type="dcterms:W3CDTF">2018-09-25T06:30:00Z</dcterms:modified>
</cp:coreProperties>
</file>