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40" w:rsidRDefault="00681240" w:rsidP="00681240">
      <w:pPr>
        <w:pStyle w:val="aa"/>
        <w:snapToGrid w:val="0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681240" w:rsidRDefault="00681240" w:rsidP="00681240">
      <w:pPr>
        <w:pStyle w:val="aa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Учёным советом университета</w:t>
      </w:r>
    </w:p>
    <w:p w:rsidR="00681240" w:rsidRDefault="00681240" w:rsidP="00681240">
      <w:pPr>
        <w:pStyle w:val="aa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«Астраханский</w:t>
      </w:r>
    </w:p>
    <w:p w:rsidR="00681240" w:rsidRDefault="00681240" w:rsidP="00681240">
      <w:pPr>
        <w:pStyle w:val="aa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университет»</w:t>
      </w:r>
    </w:p>
    <w:p w:rsidR="00681240" w:rsidRDefault="00681240" w:rsidP="00681240">
      <w:pPr>
        <w:pStyle w:val="aa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сентября 2018 года, протокол № 2</w:t>
      </w:r>
    </w:p>
    <w:p w:rsidR="00F72F20" w:rsidRPr="00F72F20" w:rsidRDefault="00F72F20" w:rsidP="006E03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FC0" w:rsidRDefault="006D6FC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FC0" w:rsidRDefault="006D6FC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FC0" w:rsidRPr="00F72F20" w:rsidRDefault="006D6FC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227" w:rsidRPr="000B3227" w:rsidRDefault="000B3227" w:rsidP="00F72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22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72F20" w:rsidRDefault="000B3227" w:rsidP="00F72F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вступительного испытания для поступления в магистратуру по направлению 38.04.09 «</w:t>
      </w:r>
      <w:r w:rsidRPr="00F72F20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>ЫЙ АУДИТ»</w:t>
      </w:r>
    </w:p>
    <w:p w:rsidR="000B3227" w:rsidRPr="000B3227" w:rsidRDefault="006D6FC0" w:rsidP="00F72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Направленность/профиль</w:t>
      </w:r>
      <w:r w:rsidR="00E45E8D">
        <w:rPr>
          <w:rFonts w:ascii="Times New Roman" w:hAnsi="Times New Roman" w:cs="Times New Roman"/>
          <w:b/>
          <w:sz w:val="24"/>
          <w:szCs w:val="24"/>
        </w:rPr>
        <w:t xml:space="preserve"> «Государственный аудит»</w:t>
      </w:r>
    </w:p>
    <w:p w:rsidR="00F72F20" w:rsidRPr="00F72F20" w:rsidRDefault="0019718F" w:rsidP="00F72F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2019 году</w:t>
      </w:r>
    </w:p>
    <w:p w:rsidR="00F72F20" w:rsidRDefault="00E45E8D" w:rsidP="00F72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(устный экзамен)</w:t>
      </w:r>
    </w:p>
    <w:p w:rsidR="00E45E8D" w:rsidRPr="00E45E8D" w:rsidRDefault="00E45E8D" w:rsidP="00F72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FC0" w:rsidRDefault="006D6FC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FC0" w:rsidRPr="00F72F20" w:rsidRDefault="006D6FC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FC0" w:rsidRDefault="006D6FC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FC0" w:rsidRDefault="006D6FC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FC0" w:rsidRPr="00F72F20" w:rsidRDefault="006D6FC0" w:rsidP="00F72F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F20" w:rsidRDefault="00F72F20" w:rsidP="00F72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5E8D">
        <w:rPr>
          <w:rFonts w:ascii="Times New Roman" w:hAnsi="Times New Roman" w:cs="Times New Roman"/>
          <w:sz w:val="24"/>
          <w:szCs w:val="24"/>
        </w:rPr>
        <w:t xml:space="preserve">АСТРАХАНЬ </w:t>
      </w:r>
      <w:r w:rsidR="00E45E8D">
        <w:rPr>
          <w:rFonts w:ascii="Times New Roman" w:hAnsi="Times New Roman" w:cs="Times New Roman"/>
          <w:sz w:val="24"/>
          <w:szCs w:val="24"/>
        </w:rPr>
        <w:t>–</w:t>
      </w:r>
      <w:r w:rsidRPr="00E45E8D">
        <w:rPr>
          <w:rFonts w:ascii="Times New Roman" w:hAnsi="Times New Roman" w:cs="Times New Roman"/>
          <w:sz w:val="24"/>
          <w:szCs w:val="24"/>
        </w:rPr>
        <w:t xml:space="preserve"> 201</w:t>
      </w:r>
      <w:r w:rsidR="0019718F">
        <w:rPr>
          <w:rFonts w:ascii="Times New Roman" w:hAnsi="Times New Roman" w:cs="Times New Roman"/>
          <w:sz w:val="24"/>
          <w:szCs w:val="24"/>
        </w:rPr>
        <w:t>8</w:t>
      </w:r>
    </w:p>
    <w:p w:rsidR="006D6FC0" w:rsidRDefault="006D6FC0" w:rsidP="00F72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6FC0" w:rsidRDefault="006D6FC0" w:rsidP="00F72F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E8D" w:rsidRDefault="00E45E8D" w:rsidP="00E4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рассмотрена на заседании кафедры государственного и муниципального управления, учета и аудита </w:t>
      </w:r>
      <w:r w:rsidR="0019718F">
        <w:rPr>
          <w:rFonts w:ascii="Times New Roman" w:hAnsi="Times New Roman" w:cs="Times New Roman"/>
          <w:sz w:val="24"/>
          <w:szCs w:val="24"/>
        </w:rPr>
        <w:t>06.09.2018 г. (Протокол №2)</w:t>
      </w:r>
    </w:p>
    <w:p w:rsidR="00E45E8D" w:rsidRDefault="00E45E8D" w:rsidP="00E4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53" w:rsidRDefault="00E45E8D" w:rsidP="006D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утверждена на Совете факультета бизнеса и экономики </w:t>
      </w:r>
      <w:r w:rsidR="0019718F">
        <w:rPr>
          <w:rFonts w:ascii="Times New Roman" w:hAnsi="Times New Roman" w:cs="Times New Roman"/>
          <w:sz w:val="24"/>
          <w:szCs w:val="24"/>
        </w:rPr>
        <w:t>13.09.2018 (Протокол №2)</w:t>
      </w:r>
    </w:p>
    <w:p w:rsidR="00342853" w:rsidRDefault="00342853" w:rsidP="00E4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2F20">
        <w:rPr>
          <w:rFonts w:ascii="Times New Roman" w:hAnsi="Times New Roman" w:cs="Times New Roman"/>
          <w:b/>
          <w:sz w:val="24"/>
          <w:szCs w:val="24"/>
        </w:rPr>
        <w:t>1.</w:t>
      </w:r>
      <w:r w:rsidR="00681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Назначение вступительного испытания </w:t>
      </w:r>
    </w:p>
    <w:p w:rsidR="00F72F20" w:rsidRPr="00F72F20" w:rsidRDefault="0068124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B49">
        <w:rPr>
          <w:rFonts w:ascii="Times New Roman" w:hAnsi="Times New Roman" w:cs="Times New Roman"/>
          <w:sz w:val="24"/>
          <w:szCs w:val="24"/>
        </w:rPr>
        <w:t>И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змерение уровня подготовки по </w:t>
      </w:r>
      <w:r w:rsidR="00C34676">
        <w:rPr>
          <w:rFonts w:ascii="Times New Roman" w:hAnsi="Times New Roman" w:cs="Times New Roman"/>
          <w:sz w:val="24"/>
          <w:szCs w:val="24"/>
        </w:rPr>
        <w:t xml:space="preserve">вопросам аудита 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абитуриентов, поступающих в АГУ на программу подготовки </w:t>
      </w:r>
      <w:r w:rsidR="0010506F">
        <w:rPr>
          <w:rFonts w:ascii="Times New Roman" w:hAnsi="Times New Roman" w:cs="Times New Roman"/>
          <w:sz w:val="24"/>
          <w:szCs w:val="24"/>
        </w:rPr>
        <w:t xml:space="preserve">магистров </w:t>
      </w:r>
      <w:r w:rsidR="00F72F20" w:rsidRPr="00F72F20">
        <w:rPr>
          <w:rFonts w:ascii="Times New Roman" w:hAnsi="Times New Roman" w:cs="Times New Roman"/>
          <w:sz w:val="24"/>
          <w:szCs w:val="24"/>
        </w:rPr>
        <w:t>по направлению «</w:t>
      </w:r>
      <w:r w:rsidR="00C34676">
        <w:rPr>
          <w:rFonts w:ascii="Times New Roman" w:hAnsi="Times New Roman" w:cs="Times New Roman"/>
          <w:sz w:val="24"/>
          <w:szCs w:val="24"/>
        </w:rPr>
        <w:t>Государственный аудит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2F20">
        <w:rPr>
          <w:rFonts w:ascii="Times New Roman" w:hAnsi="Times New Roman" w:cs="Times New Roman"/>
          <w:b/>
          <w:sz w:val="24"/>
          <w:szCs w:val="24"/>
        </w:rPr>
        <w:t>2.</w:t>
      </w:r>
      <w:r w:rsidR="00681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Особенности проведения вступительного испытания: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72F20">
        <w:rPr>
          <w:rFonts w:ascii="Times New Roman" w:hAnsi="Times New Roman" w:cs="Times New Roman"/>
          <w:sz w:val="24"/>
          <w:szCs w:val="24"/>
        </w:rPr>
        <w:t xml:space="preserve">орма вступительного испытания – собеседование.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72F20">
        <w:rPr>
          <w:rFonts w:ascii="Times New Roman" w:hAnsi="Times New Roman" w:cs="Times New Roman"/>
          <w:sz w:val="24"/>
          <w:szCs w:val="24"/>
        </w:rPr>
        <w:t xml:space="preserve">родолжительность вступительного испытания - время на подготовку - 20 минут, время на ответ - 10 минут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72F20">
        <w:rPr>
          <w:rFonts w:ascii="Times New Roman" w:hAnsi="Times New Roman" w:cs="Times New Roman"/>
          <w:sz w:val="24"/>
          <w:szCs w:val="24"/>
        </w:rPr>
        <w:t xml:space="preserve">истема оценивания - 100 балльная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72F20">
        <w:rPr>
          <w:rFonts w:ascii="Times New Roman" w:hAnsi="Times New Roman" w:cs="Times New Roman"/>
          <w:sz w:val="24"/>
          <w:szCs w:val="24"/>
        </w:rPr>
        <w:t>ешение о выставленн</w:t>
      </w:r>
      <w:r w:rsidR="00936F7D">
        <w:rPr>
          <w:rFonts w:ascii="Times New Roman" w:hAnsi="Times New Roman" w:cs="Times New Roman"/>
          <w:sz w:val="24"/>
          <w:szCs w:val="24"/>
        </w:rPr>
        <w:t>ых</w:t>
      </w:r>
      <w:r w:rsidRPr="00F72F20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936F7D">
        <w:rPr>
          <w:rFonts w:ascii="Times New Roman" w:hAnsi="Times New Roman" w:cs="Times New Roman"/>
          <w:sz w:val="24"/>
          <w:szCs w:val="24"/>
        </w:rPr>
        <w:t>ах</w:t>
      </w:r>
      <w:r w:rsidRPr="00F72F20">
        <w:rPr>
          <w:rFonts w:ascii="Times New Roman" w:hAnsi="Times New Roman" w:cs="Times New Roman"/>
          <w:sz w:val="24"/>
          <w:szCs w:val="24"/>
        </w:rPr>
        <w:t xml:space="preserve"> принимается</w:t>
      </w:r>
      <w:r w:rsidR="00FE29CA" w:rsidRPr="00FE29CA">
        <w:rPr>
          <w:rFonts w:ascii="Times New Roman" w:hAnsi="Times New Roman" w:cs="Times New Roman"/>
          <w:sz w:val="24"/>
          <w:szCs w:val="24"/>
        </w:rPr>
        <w:t xml:space="preserve"> </w:t>
      </w:r>
      <w:r w:rsidR="00FE29CA" w:rsidRPr="00741FB3">
        <w:rPr>
          <w:rFonts w:ascii="Times New Roman" w:hAnsi="Times New Roman" w:cs="Times New Roman"/>
          <w:sz w:val="24"/>
          <w:szCs w:val="24"/>
        </w:rPr>
        <w:t>посредством большинства голосов</w:t>
      </w:r>
      <w:r w:rsidRPr="00F72F20">
        <w:rPr>
          <w:rFonts w:ascii="Times New Roman" w:hAnsi="Times New Roman" w:cs="Times New Roman"/>
          <w:sz w:val="24"/>
          <w:szCs w:val="24"/>
        </w:rPr>
        <w:t>, после ответ</w:t>
      </w:r>
      <w:r w:rsidR="00936F7D">
        <w:rPr>
          <w:rFonts w:ascii="Times New Roman" w:hAnsi="Times New Roman" w:cs="Times New Roman"/>
          <w:sz w:val="24"/>
          <w:szCs w:val="24"/>
        </w:rPr>
        <w:t>ов всех</w:t>
      </w:r>
      <w:r w:rsidRPr="00F72F20">
        <w:rPr>
          <w:rFonts w:ascii="Times New Roman" w:hAnsi="Times New Roman" w:cs="Times New Roman"/>
          <w:sz w:val="24"/>
          <w:szCs w:val="24"/>
        </w:rPr>
        <w:t xml:space="preserve"> абитуриент</w:t>
      </w:r>
      <w:r w:rsidR="00936F7D">
        <w:rPr>
          <w:rFonts w:ascii="Times New Roman" w:hAnsi="Times New Roman" w:cs="Times New Roman"/>
          <w:sz w:val="24"/>
          <w:szCs w:val="24"/>
        </w:rPr>
        <w:t>ов</w:t>
      </w:r>
      <w:r w:rsidR="00FE29CA">
        <w:rPr>
          <w:rFonts w:ascii="Times New Roman" w:hAnsi="Times New Roman" w:cs="Times New Roman"/>
          <w:sz w:val="24"/>
          <w:szCs w:val="24"/>
        </w:rPr>
        <w:t>, запланированных на текущий день</w:t>
      </w:r>
      <w:r w:rsidRPr="00F72F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F7D">
        <w:rPr>
          <w:rFonts w:ascii="Times New Roman" w:hAnsi="Times New Roman" w:cs="Times New Roman"/>
          <w:b/>
          <w:sz w:val="24"/>
          <w:szCs w:val="24"/>
        </w:rPr>
        <w:t>3.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Нормативные акты и учебные пособия, рекомендуемые для подготовки к устному экзамену: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72F20">
        <w:rPr>
          <w:rFonts w:ascii="Times New Roman" w:hAnsi="Times New Roman" w:cs="Times New Roman"/>
          <w:b/>
          <w:i/>
          <w:sz w:val="24"/>
          <w:szCs w:val="24"/>
        </w:rPr>
        <w:t xml:space="preserve">3.1. Основная литература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1. Бабаев Ю.А., Макарова Л., Петров А. Бухгалтерский </w:t>
      </w:r>
      <w:proofErr w:type="gramStart"/>
      <w:r w:rsidRPr="00C34676">
        <w:rPr>
          <w:rFonts w:ascii="Times New Roman" w:hAnsi="Times New Roman" w:cs="Times New Roman"/>
          <w:sz w:val="24"/>
          <w:szCs w:val="24"/>
        </w:rPr>
        <w:t>учет./</w:t>
      </w:r>
      <w:proofErr w:type="gramEnd"/>
      <w:r w:rsidRPr="00C34676">
        <w:rPr>
          <w:rFonts w:ascii="Times New Roman" w:hAnsi="Times New Roman" w:cs="Times New Roman"/>
          <w:sz w:val="24"/>
          <w:szCs w:val="24"/>
        </w:rPr>
        <w:t>под редакцией Ю. А. Бабаева; Учебник. - М.: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Проспект, 2011 -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300с. 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978-5-392-01761-4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 2.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Бабаев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Ю.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А., Петров 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М.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Теория бухгалтерского </w:t>
      </w:r>
      <w:proofErr w:type="gramStart"/>
      <w:r w:rsidRPr="00C34676">
        <w:rPr>
          <w:rFonts w:ascii="Times New Roman" w:hAnsi="Times New Roman" w:cs="Times New Roman"/>
          <w:sz w:val="24"/>
          <w:szCs w:val="24"/>
        </w:rPr>
        <w:t>учета./</w:t>
      </w:r>
      <w:proofErr w:type="gramEnd"/>
      <w:r w:rsidRPr="00C34676">
        <w:rPr>
          <w:rFonts w:ascii="Times New Roman" w:hAnsi="Times New Roman" w:cs="Times New Roman"/>
          <w:sz w:val="24"/>
          <w:szCs w:val="24"/>
        </w:rPr>
        <w:t>под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ред.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Бабаева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Ю.А.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Учебник. - М.: Проспект, 2011 -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240 с. 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978-5-392-01617-4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3. Галкина Е. В. Бухгалтерский учет и аудит. -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Учебное пособие. – М.: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>, 2009г. - 592 с.- 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978-5-390-00034-2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4.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Гусева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Т.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М.,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Шеина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Т.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Н.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Нурмухамедова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Х.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Ш.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Бухгалтерский учет.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Учебно-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. пособие. 4-е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изд.пер</w:t>
      </w:r>
      <w:proofErr w:type="gramStart"/>
      <w:r w:rsidRPr="00C346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467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 доп.-М.: Проспект, 2009 г. - 576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с.ISBN</w:t>
      </w:r>
      <w:proofErr w:type="spellEnd"/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978-5-392-00799-8.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5. Ивашкевич В.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Б.Практический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 аудит. Учебное пособие. – М.: Магистр, 2010 г. - 288 с.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978-5-9776-0009-5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6.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Кемит</w:t>
      </w:r>
      <w:proofErr w:type="spellEnd"/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Ларсон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>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Джон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Дж.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Уайлд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>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Барбара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Чиаппетта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>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Основные принципы бухгалтерского учета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(комплект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из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2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книг)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4676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17-е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изд.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-М.: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Баланс Бизнес Букс, 2007 г. -1336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с.ISBN</w:t>
      </w:r>
      <w:proofErr w:type="spellEnd"/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978-966-415-038-2, 0-07-251243-1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7. Кондраков Н.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П.Бухгалтерский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 учет. Учебник. Серия: Высшее образование.2-е изд. доп.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. М.: Инфра-М, 2009 г.- 720 с.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8.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Меньшов В.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Л.Конституционное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 право России.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Учебник.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Серия: Профессиональное образование. М.: Форум, Инфра-М, 2010 г. - 208 с.- 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978-5-8199-0194-6, 978-5-16-002389-2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9.</w:t>
      </w:r>
      <w:r w:rsidR="00F34507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Основы аудита.</w:t>
      </w:r>
      <w:r w:rsidR="001971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676">
        <w:rPr>
          <w:rFonts w:ascii="Times New Roman" w:hAnsi="Times New Roman" w:cs="Times New Roman"/>
          <w:sz w:val="24"/>
          <w:szCs w:val="24"/>
        </w:rPr>
        <w:t>Учебник./</w:t>
      </w:r>
      <w:proofErr w:type="gramEnd"/>
      <w:r w:rsidRPr="00C34676">
        <w:rPr>
          <w:rFonts w:ascii="Times New Roman" w:hAnsi="Times New Roman" w:cs="Times New Roman"/>
          <w:sz w:val="24"/>
          <w:szCs w:val="24"/>
        </w:rPr>
        <w:t xml:space="preserve">под ред. проф. д.э.н.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Р.П.Булыги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. Серия Высшее образование: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Гриф УМО МО РФ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34676">
        <w:rPr>
          <w:rFonts w:ascii="Times New Roman" w:hAnsi="Times New Roman" w:cs="Times New Roman"/>
          <w:sz w:val="24"/>
          <w:szCs w:val="24"/>
        </w:rPr>
        <w:t>М.:Феникс</w:t>
      </w:r>
      <w:proofErr w:type="spellEnd"/>
      <w:proofErr w:type="gramEnd"/>
      <w:r w:rsidRPr="00C34676">
        <w:rPr>
          <w:rFonts w:ascii="Times New Roman" w:hAnsi="Times New Roman" w:cs="Times New Roman"/>
          <w:sz w:val="24"/>
          <w:szCs w:val="24"/>
        </w:rPr>
        <w:t>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2010г., 317с. - ISBN: 978-5-222-16140-1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10. Патров В. В., Бочкарева И. И., Левина Г. Г. Бухгалтерский учет. Учебное пособие. – М.: ИПБ-БИНФА, 2008 г. - 320 с. -ISBN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978-5-91430-004-0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Подольский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В.И.,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Сотникова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Л.В.,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Савин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А.А.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Основы аудита.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Учебное пособие по Программе подготовки и аттестации профессиональных бухгалтеров. Базовый курс. 2010 ISBN: 978-5-91430-020-0.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12.</w:t>
      </w:r>
      <w:r w:rsidR="00F34507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Российское гражданское право.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2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томах.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Том 1.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Общая часть.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Вещное право.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Наследственное право. Интеллектуальные права. Личные неимущественные права. Учебник /под ред. Е. А. Суханова. -М.: Статут, 2011 г. 960 с. -ISBN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978-5-8354-0592-3, 978-5-8354-0700-2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13.</w:t>
      </w:r>
      <w:r w:rsidR="00F34507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Российское гражданское право.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 2 томах.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Том 2.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Обязательственное право.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Учебник /под ред. Е. А. Суханова. – М.: Статут, 2010 г. 1208 с. -ISBN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978-5-8354-0592-3, 978-5-8354-0601-2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14.</w:t>
      </w:r>
      <w:r w:rsidR="00F34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Стрекозов</w:t>
      </w:r>
      <w:proofErr w:type="spellEnd"/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Г.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Конституционное право России.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Учебник.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Серия: Основы наук.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–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>, 2011 г. - 336 с.-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978-5-9916-1183-1, 978-5-9692-1136-0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15.Трудовое право Российской Федерации. </w:t>
      </w:r>
      <w:proofErr w:type="gramStart"/>
      <w:r w:rsidRPr="00C34676">
        <w:rPr>
          <w:rFonts w:ascii="Times New Roman" w:hAnsi="Times New Roman" w:cs="Times New Roman"/>
          <w:sz w:val="24"/>
          <w:szCs w:val="24"/>
        </w:rPr>
        <w:t>Учебник./</w:t>
      </w:r>
      <w:proofErr w:type="gramEnd"/>
      <w:r w:rsidRPr="00C34676">
        <w:rPr>
          <w:rFonts w:ascii="Times New Roman" w:hAnsi="Times New Roman" w:cs="Times New Roman"/>
          <w:sz w:val="24"/>
          <w:szCs w:val="24"/>
        </w:rPr>
        <w:t xml:space="preserve">под ред. Исаева , 3-е изд.стер.-2006 г.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424 с.- 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5-365-00384-5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16.Трудовое право России. Учебник Серия: Основы наук /под ред. А. Я.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Рыженкова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. – М.: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Высшее образование, 2009 г. - 528 с.- 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978-5-9692-0450-8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Шеремет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 А. Д.,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Суйц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 В. П. Аудит. Учебник. Серия: Высшее образование. – М.: Инфра-</w:t>
      </w:r>
    </w:p>
    <w:p w:rsidR="00F72F20" w:rsidRPr="00F72F2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М, 2008 г. - 448 с. ISBN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978-5-16-002517-9 </w:t>
      </w:r>
      <w:r w:rsidRPr="00C34676">
        <w:rPr>
          <w:rFonts w:ascii="Times New Roman" w:hAnsi="Times New Roman" w:cs="Times New Roman"/>
          <w:sz w:val="24"/>
          <w:szCs w:val="24"/>
        </w:rPr>
        <w:cr/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72F20">
        <w:rPr>
          <w:rFonts w:ascii="Times New Roman" w:hAnsi="Times New Roman" w:cs="Times New Roman"/>
          <w:b/>
          <w:i/>
          <w:sz w:val="24"/>
          <w:szCs w:val="24"/>
        </w:rPr>
        <w:t xml:space="preserve">3.2. Информационные ресурсы сети Интернет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4676">
        <w:rPr>
          <w:rFonts w:ascii="Times New Roman" w:hAnsi="Times New Roman" w:cs="Times New Roman"/>
          <w:sz w:val="24"/>
          <w:szCs w:val="24"/>
        </w:rPr>
        <w:t xml:space="preserve"> http://www.buh.ru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Новости законодательства, бухгалтерский и налоговый учет, учет основных средств,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предоставление отчетности, программные продукты 1С, решения различных хозяйственных задач, стоящих перед предприятием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http://www.audit.ru </w:t>
      </w:r>
    </w:p>
    <w:p w:rsidR="00C34676" w:rsidRPr="00C34676" w:rsidRDefault="00F34507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34676" w:rsidRPr="00C34676">
        <w:rPr>
          <w:rFonts w:ascii="Times New Roman" w:hAnsi="Times New Roman" w:cs="Times New Roman"/>
          <w:sz w:val="24"/>
          <w:szCs w:val="24"/>
        </w:rPr>
        <w:t>азмещен достаточно большой объем информации по аудиторс</w:t>
      </w:r>
      <w:r>
        <w:rPr>
          <w:rFonts w:ascii="Times New Roman" w:hAnsi="Times New Roman" w:cs="Times New Roman"/>
          <w:sz w:val="24"/>
          <w:szCs w:val="24"/>
        </w:rPr>
        <w:t>кой деятельности,</w:t>
      </w:r>
      <w:r w:rsidR="00C34676" w:rsidRPr="00C34676">
        <w:rPr>
          <w:rFonts w:ascii="Times New Roman" w:hAnsi="Times New Roman" w:cs="Times New Roman"/>
          <w:sz w:val="24"/>
          <w:szCs w:val="24"/>
        </w:rPr>
        <w:t xml:space="preserve"> бухгалтерии, налогообложению и другим темам.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4676">
        <w:rPr>
          <w:rFonts w:ascii="Times New Roman" w:hAnsi="Times New Roman" w:cs="Times New Roman"/>
          <w:sz w:val="24"/>
          <w:szCs w:val="24"/>
        </w:rPr>
        <w:t xml:space="preserve"> http://www.pravo.ru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На сайте даются консультации по многим правовым вопросам.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Административная ответственность. Государственная и муниципальная служба. Государственный и муниципальный заказ.</w:t>
      </w:r>
      <w:r w:rsidR="00681240">
        <w:rPr>
          <w:rFonts w:ascii="Times New Roman" w:hAnsi="Times New Roman" w:cs="Times New Roman"/>
          <w:sz w:val="24"/>
          <w:szCs w:val="24"/>
        </w:rPr>
        <w:t xml:space="preserve">   </w:t>
      </w:r>
      <w:r w:rsidRPr="00C34676">
        <w:rPr>
          <w:rFonts w:ascii="Times New Roman" w:hAnsi="Times New Roman" w:cs="Times New Roman"/>
          <w:sz w:val="24"/>
          <w:szCs w:val="24"/>
        </w:rPr>
        <w:t>Законотворчество.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Исполнительное производство.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Контроль и надзор.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Лицензирование. Нотариальное заверение.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Обращения в органы публичной власти.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Права и обязанности</w:t>
      </w:r>
      <w:r w:rsidR="00F34507">
        <w:rPr>
          <w:rFonts w:ascii="Times New Roman" w:hAnsi="Times New Roman" w:cs="Times New Roman"/>
          <w:sz w:val="24"/>
          <w:szCs w:val="24"/>
        </w:rPr>
        <w:t xml:space="preserve"> полиции</w:t>
      </w:r>
      <w:r w:rsidRPr="00C34676">
        <w:rPr>
          <w:rFonts w:ascii="Times New Roman" w:hAnsi="Times New Roman" w:cs="Times New Roman"/>
          <w:sz w:val="24"/>
          <w:szCs w:val="24"/>
        </w:rPr>
        <w:t>. Права родителей. Право на образование. Следственные действия. Телекоммуникации. Трудовой договор. Хищения.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 Экспертиза. 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4676">
        <w:rPr>
          <w:rFonts w:ascii="Times New Roman" w:hAnsi="Times New Roman" w:cs="Times New Roman"/>
          <w:sz w:val="24"/>
          <w:szCs w:val="24"/>
        </w:rPr>
        <w:t xml:space="preserve"> www.minfin.ru/ru/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Минфин РФ официальный сайт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На портале представлены тексты нормативных документов, статей из периодической печати и другие полезные материалы для самообразования.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4676">
        <w:rPr>
          <w:rFonts w:ascii="Times New Roman" w:hAnsi="Times New Roman" w:cs="Times New Roman"/>
          <w:sz w:val="24"/>
          <w:szCs w:val="24"/>
        </w:rPr>
        <w:t xml:space="preserve"> www.audit-it.ru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На сайте размещены новости, законодательство и статьи по бухгалтерскому учёту, аудиту, </w:t>
      </w:r>
    </w:p>
    <w:p w:rsidR="00F72F20" w:rsidRPr="00F72F2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финансам и МСФО. </w:t>
      </w:r>
      <w:r w:rsidRPr="00C34676">
        <w:rPr>
          <w:rFonts w:ascii="Times New Roman" w:hAnsi="Times New Roman" w:cs="Times New Roman"/>
          <w:sz w:val="24"/>
          <w:szCs w:val="24"/>
        </w:rPr>
        <w:cr/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>4.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Перечень элементов содержания курса </w:t>
      </w:r>
      <w:r w:rsidR="00F34507">
        <w:rPr>
          <w:rFonts w:ascii="Times New Roman" w:hAnsi="Times New Roman" w:cs="Times New Roman"/>
          <w:b/>
          <w:sz w:val="24"/>
          <w:szCs w:val="24"/>
        </w:rPr>
        <w:t>«Государственный аудит»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, включенных в содержание программы собеседования: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676">
        <w:rPr>
          <w:rFonts w:ascii="Times New Roman" w:hAnsi="Times New Roman" w:cs="Times New Roman"/>
          <w:b/>
          <w:i/>
          <w:sz w:val="24"/>
          <w:szCs w:val="24"/>
        </w:rPr>
        <w:t xml:space="preserve">Структура программы вступительного испытания в магистратуру: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lastRenderedPageBreak/>
        <w:t>В основе подготовки магистров по программе «Государственный аудит» лежат три основных направления: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C34676" w:rsidRDefault="00E91B49" w:rsidP="00256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4676" w:rsidRPr="00C34676">
        <w:rPr>
          <w:rFonts w:ascii="Times New Roman" w:hAnsi="Times New Roman" w:cs="Times New Roman"/>
          <w:sz w:val="24"/>
          <w:szCs w:val="24"/>
        </w:rPr>
        <w:t>фундаментальная подготовка в области права, философии, экономики, базовых общеэкономических дисциплин;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C34676" w:rsidRDefault="00E91B49" w:rsidP="00256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4676" w:rsidRPr="00C34676">
        <w:rPr>
          <w:rFonts w:ascii="Times New Roman" w:hAnsi="Times New Roman" w:cs="Times New Roman"/>
          <w:sz w:val="24"/>
          <w:szCs w:val="24"/>
        </w:rPr>
        <w:t>овладение практическими знаниями, опытом и технологиями государственного аудита (стратегией государственного и муниципального управления, методикой государственного финансового и антикоррупционного контроля; организацией и ведением бухгалтерского учёта бюджетных учреждений, информационными технологиями в управлении государственными ресурсами),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C34676" w:rsidRDefault="00E91B49" w:rsidP="00256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4676" w:rsidRPr="00C34676">
        <w:rPr>
          <w:rFonts w:ascii="Times New Roman" w:hAnsi="Times New Roman" w:cs="Times New Roman"/>
          <w:sz w:val="24"/>
          <w:szCs w:val="24"/>
        </w:rPr>
        <w:t>овладение методологией и методикой социальных исследований в организации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="00C34676" w:rsidRPr="00C34676">
        <w:rPr>
          <w:rFonts w:ascii="Times New Roman" w:hAnsi="Times New Roman" w:cs="Times New Roman"/>
          <w:sz w:val="24"/>
          <w:szCs w:val="24"/>
        </w:rPr>
        <w:t>методов</w:t>
      </w:r>
      <w:r w:rsidR="0019718F">
        <w:rPr>
          <w:rFonts w:ascii="Times New Roman" w:hAnsi="Times New Roman" w:cs="Times New Roman"/>
          <w:sz w:val="24"/>
          <w:szCs w:val="24"/>
        </w:rPr>
        <w:t xml:space="preserve"> </w:t>
      </w:r>
      <w:r w:rsidR="00C34676" w:rsidRPr="00C34676">
        <w:rPr>
          <w:rFonts w:ascii="Times New Roman" w:hAnsi="Times New Roman" w:cs="Times New Roman"/>
          <w:sz w:val="24"/>
          <w:szCs w:val="24"/>
        </w:rPr>
        <w:t>финансового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="00C34676" w:rsidRPr="00C34676">
        <w:rPr>
          <w:rFonts w:ascii="Times New Roman" w:hAnsi="Times New Roman" w:cs="Times New Roman"/>
          <w:sz w:val="24"/>
          <w:szCs w:val="24"/>
        </w:rPr>
        <w:t>контроля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="00C34676"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="00C34676" w:rsidRPr="00C34676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="00C34676" w:rsidRPr="00C34676">
        <w:rPr>
          <w:rFonts w:ascii="Times New Roman" w:hAnsi="Times New Roman" w:cs="Times New Roman"/>
          <w:sz w:val="24"/>
          <w:szCs w:val="24"/>
        </w:rPr>
        <w:t>аудита,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="00C34676" w:rsidRPr="00C34676">
        <w:rPr>
          <w:rFonts w:ascii="Times New Roman" w:hAnsi="Times New Roman" w:cs="Times New Roman"/>
          <w:sz w:val="24"/>
          <w:szCs w:val="24"/>
        </w:rPr>
        <w:t>способствующих,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="00C34676" w:rsidRPr="00C34676">
        <w:rPr>
          <w:rFonts w:ascii="Times New Roman" w:hAnsi="Times New Roman" w:cs="Times New Roman"/>
          <w:sz w:val="24"/>
          <w:szCs w:val="24"/>
        </w:rPr>
        <w:t>помимо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="00C34676" w:rsidRPr="00C34676">
        <w:rPr>
          <w:rFonts w:ascii="Times New Roman" w:hAnsi="Times New Roman" w:cs="Times New Roman"/>
          <w:sz w:val="24"/>
          <w:szCs w:val="24"/>
        </w:rPr>
        <w:t>прямых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="00C34676" w:rsidRPr="00C34676">
        <w:rPr>
          <w:rFonts w:ascii="Times New Roman" w:hAnsi="Times New Roman" w:cs="Times New Roman"/>
          <w:sz w:val="24"/>
          <w:szCs w:val="24"/>
        </w:rPr>
        <w:t>задач, активной выработке креативных, познавательно-аналитических способностей.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C34676" w:rsidRDefault="00C34676" w:rsidP="00256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Программа включает основные разделы бухгалтерского учёта и аудита, соответствующие уровню знаний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>, знание которых необходимо для последующего освоения дисциплин магистерской программы. При сдаче экзамена, а также в процессе собеседования, поступающие должны показать свою подготовленность к продолжению образования в магистратуре.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Поступающий в магистратуру должен продемонстрировать: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-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понимание основных функций аудита, особенностей функционирования предприятия в условиях рынка, основ организации бухгалтерского учёта и аудита эффективного расходования средств предприятия, основных аспектов регулирования общественных отношений в сфере формирования и использования финансовых ресурсов;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- знание методов учёта и аудита, правового и экономического обучения и воспитания; </w:t>
      </w:r>
    </w:p>
    <w:p w:rsidR="00256E90" w:rsidRDefault="00C34676" w:rsidP="00256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-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владение компьютерными методами сбора, хранения и обработки информации, применяемыми в сфере аудита, а также профессиональной терминологией. </w:t>
      </w:r>
    </w:p>
    <w:p w:rsidR="00C34676" w:rsidRPr="00C34676" w:rsidRDefault="00C34676" w:rsidP="00256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Вопросы для собеседования охватывают все темы, приведенные в программе.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6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676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ПРОГРАММЫ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676">
        <w:rPr>
          <w:rFonts w:ascii="Times New Roman" w:hAnsi="Times New Roman" w:cs="Times New Roman"/>
          <w:b/>
          <w:i/>
          <w:sz w:val="24"/>
          <w:szCs w:val="24"/>
        </w:rPr>
        <w:t xml:space="preserve"> 4.1.</w:t>
      </w:r>
      <w:r w:rsidR="00681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t xml:space="preserve">Теория государства и права.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Понятие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предмет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гражданского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права.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Методы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гражданско-правового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регулирования. Гражданско-правовые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нормы: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понятие,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признаки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виды.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Гражданско-правовые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отношения: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их политический и правовой характер. Система российского гражданского права. Роль гражданского права в российской правовой системе. Гражданский кодекс РФ. Понятие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предмет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конституционного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права.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Методы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конституционно-правового регулирования.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Конституционно-правовые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нормы: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понятие,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признаки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виды.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Конституционно-правовые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отношения: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их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политический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правовой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характер.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Система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российского конституционного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права.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Соотношение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конституции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отрасли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права.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Правовые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институты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 российского права. Роль конституционного права в российской правовой системе. Понятие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предмет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трудового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права.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Методы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правового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регулирования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трудовых отношений в обществе. Нормы трудового права: понятие, признаки и виды. Российское трудовое прав</w:t>
      </w:r>
      <w:r w:rsidR="00256E90">
        <w:rPr>
          <w:rFonts w:ascii="Times New Roman" w:hAnsi="Times New Roman" w:cs="Times New Roman"/>
          <w:sz w:val="24"/>
          <w:szCs w:val="24"/>
        </w:rPr>
        <w:t>о</w:t>
      </w:r>
      <w:r w:rsidRPr="00C34676">
        <w:rPr>
          <w:rFonts w:ascii="Times New Roman" w:hAnsi="Times New Roman" w:cs="Times New Roman"/>
          <w:sz w:val="24"/>
          <w:szCs w:val="24"/>
        </w:rPr>
        <w:t xml:space="preserve">. Роль трудового права в российской правовой системе. Трудовой кодекс РФ. </w:t>
      </w:r>
    </w:p>
    <w:p w:rsidR="00C34676" w:rsidRDefault="00C34676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6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D6FC0" w:rsidRDefault="006D6FC0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6FC0" w:rsidRPr="00C34676" w:rsidRDefault="006D6FC0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676">
        <w:rPr>
          <w:rFonts w:ascii="Times New Roman" w:hAnsi="Times New Roman" w:cs="Times New Roman"/>
          <w:b/>
          <w:i/>
          <w:sz w:val="24"/>
          <w:szCs w:val="24"/>
        </w:rPr>
        <w:t xml:space="preserve">4.2. Основы теории бухгалтерского учёта.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Бухгалтерский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учет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-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как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упорядоченная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система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формирования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управленческой информации.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Основные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задачи,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требования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допущения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бухгалтерском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учёте.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Функции бухгалтерского учёта: информационная, контрольная, аналитическая, плановая и обратной связи.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Финансово-хозяйственная деятельность организации – как объект бухгалтерского учёта.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Активы и пассивы, капитал и хозяйственные операции, доходы и расходы организации. Метод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бухгалтерского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учета: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документирование,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инвентаризация,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оценка,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>, бухгалтерские счета, двойная запись, бухгалтерский баланс и отчетность. Первичное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наблюдение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документирование.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Понятие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назначение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документов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 бухгалтерском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учёте.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Обязательные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специальные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реквизиты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документов.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Классификация бухгалтерских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документов.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Этапы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проверки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обработки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документов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бухгалтерии. Документооборот.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Учетные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регистры: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понятие,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назначение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виды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(хронологические, системат</w:t>
      </w:r>
      <w:r w:rsidR="00256E90">
        <w:rPr>
          <w:rFonts w:ascii="Times New Roman" w:hAnsi="Times New Roman" w:cs="Times New Roman"/>
          <w:sz w:val="24"/>
          <w:szCs w:val="24"/>
        </w:rPr>
        <w:t xml:space="preserve">ические, комбинированные и т.п.). </w:t>
      </w:r>
      <w:r w:rsidRPr="00C34676">
        <w:rPr>
          <w:rFonts w:ascii="Times New Roman" w:hAnsi="Times New Roman" w:cs="Times New Roman"/>
          <w:sz w:val="24"/>
          <w:szCs w:val="24"/>
        </w:rPr>
        <w:t>Инвентаризация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инвентарь.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Виды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инвентаризации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(полная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частичная,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сплошная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 выборочная, сверка расчётов, ревизия и</w:t>
      </w:r>
      <w:r w:rsidR="00256E9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т.п. Порядок проведения инвентаризации, регулирование инвентаризационных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34676">
        <w:rPr>
          <w:rFonts w:ascii="Times New Roman" w:hAnsi="Times New Roman" w:cs="Times New Roman"/>
          <w:sz w:val="24"/>
          <w:szCs w:val="24"/>
        </w:rPr>
        <w:t>разниц в учёте. Методы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стоимостного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измерения: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оценка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>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Принципы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 xml:space="preserve">оценки. Классификация затрат и способы отнесения их на себестоимость продукции (работ, услуг). Оценка основных средств, МПЗ, финансовых вложений и </w:t>
      </w:r>
      <w:proofErr w:type="spellStart"/>
      <w:r w:rsidRPr="00C34676">
        <w:rPr>
          <w:rFonts w:ascii="Times New Roman" w:hAnsi="Times New Roman" w:cs="Times New Roman"/>
          <w:sz w:val="24"/>
          <w:szCs w:val="24"/>
        </w:rPr>
        <w:t>др.объектов</w:t>
      </w:r>
      <w:proofErr w:type="spellEnd"/>
      <w:r w:rsidRPr="00C34676">
        <w:rPr>
          <w:rFonts w:ascii="Times New Roman" w:hAnsi="Times New Roman" w:cs="Times New Roman"/>
          <w:sz w:val="24"/>
          <w:szCs w:val="24"/>
        </w:rPr>
        <w:t xml:space="preserve"> бухгалтерского учёта.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Система бухгалтерских счетов: понятие, назначение и содержание. Классификация счетов: синтетические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аналитические,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активные,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пассивные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активно-пассивные,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назначению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 структуре, по отношению к балансу.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Сущность двойственного отражения фактов хозяйственной жизни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предприятия.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Виды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двойной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записи,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корреспонденция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счетов.</w:t>
      </w:r>
      <w:r w:rsidR="00681240">
        <w:rPr>
          <w:rFonts w:ascii="Times New Roman" w:hAnsi="Times New Roman" w:cs="Times New Roman"/>
          <w:sz w:val="24"/>
          <w:szCs w:val="24"/>
        </w:rPr>
        <w:t xml:space="preserve">  </w:t>
      </w:r>
      <w:r w:rsidRPr="00C34676">
        <w:rPr>
          <w:rFonts w:ascii="Times New Roman" w:hAnsi="Times New Roman" w:cs="Times New Roman"/>
          <w:sz w:val="24"/>
          <w:szCs w:val="24"/>
        </w:rPr>
        <w:t>Балансовое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обобщение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 основы бухгалтерской (финансовой) отчетности. Виды и назначение баланса. Состав и структура бухгалтерской финансовой отчётности.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 xml:space="preserve">Организация и нормативное регулирование бухгалтерского учёта. Федеральный закон «О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76">
        <w:rPr>
          <w:rFonts w:ascii="Times New Roman" w:hAnsi="Times New Roman" w:cs="Times New Roman"/>
          <w:sz w:val="24"/>
          <w:szCs w:val="24"/>
        </w:rPr>
        <w:t>бухгалтерском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учёте».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Положения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бухгалтерскому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учёту.</w:t>
      </w:r>
      <w:r w:rsidR="00681240">
        <w:rPr>
          <w:rFonts w:ascii="Times New Roman" w:hAnsi="Times New Roman" w:cs="Times New Roman"/>
          <w:sz w:val="24"/>
          <w:szCs w:val="24"/>
        </w:rPr>
        <w:t xml:space="preserve">  </w:t>
      </w:r>
      <w:r w:rsidRPr="00C34676">
        <w:rPr>
          <w:rFonts w:ascii="Times New Roman" w:hAnsi="Times New Roman" w:cs="Times New Roman"/>
          <w:sz w:val="24"/>
          <w:szCs w:val="24"/>
        </w:rPr>
        <w:t>Пользователи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бухгалтерской информации: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внешние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внутренние.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Учётная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политика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организации: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методический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и организационно-технический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аспекты.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Международные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стандарты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финансовой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sz w:val="24"/>
          <w:szCs w:val="24"/>
        </w:rPr>
        <w:t>отчётности: сущность и назначение. Общепринятые принципы учёта.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6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cr/>
        <w:t xml:space="preserve">4.3. Основы аудита.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Исторические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предпосылки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возникновения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России.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Роль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 xml:space="preserve">развитии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функции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контроля.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Сущность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его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цели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задачи.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Виды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Услуги,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сопутствующие аудиту: их характеристика, требования, предъявляемые к ним.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Система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нормативного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регулирования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аудиторской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деятельности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РФ.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Государственное регулирование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аудиторской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деятельности.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Аттестация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на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право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осуществления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аудиторской деятельности. Отличия аудита от других форм экономического контроля: ревизии, финансового контроля, судебно-бухгалтерской экспертизы. Роль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международных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национальных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стандартов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 xml:space="preserve">развитии </w:t>
      </w:r>
      <w:r w:rsidR="00F34507">
        <w:rPr>
          <w:rFonts w:ascii="Times New Roman" w:hAnsi="Times New Roman" w:cs="Times New Roman"/>
          <w:sz w:val="24"/>
          <w:szCs w:val="24"/>
        </w:rPr>
        <w:t>и</w:t>
      </w:r>
      <w:r w:rsidRPr="00256E90">
        <w:rPr>
          <w:rFonts w:ascii="Times New Roman" w:hAnsi="Times New Roman" w:cs="Times New Roman"/>
          <w:sz w:val="24"/>
          <w:szCs w:val="24"/>
        </w:rPr>
        <w:t xml:space="preserve"> совершенствовании аудиторской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деятельности.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Права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обязанности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аудиторский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организаций,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индивидуальных аудиторов.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Права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обязанности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90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лица.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этика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аудитора. Планирование и программа аудита. Понятие существенности и риска в процессе аудиторской проверки, методы минимизации и обеспечения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приемлемой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величины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аудиторского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риска.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Система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lastRenderedPageBreak/>
        <w:t>организации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внутреннего контроля и ее влияние на величину аудиторского риска. Аудиторская выборка. Аудиторские доказательства и документы.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 xml:space="preserve">Процедуры проведения аудита. </w:t>
      </w:r>
    </w:p>
    <w:p w:rsidR="00256E90" w:rsidRPr="00C34676" w:rsidRDefault="00C34676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6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34676" w:rsidRPr="00C34676" w:rsidRDefault="00C34676" w:rsidP="00C346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676">
        <w:rPr>
          <w:rFonts w:ascii="Times New Roman" w:hAnsi="Times New Roman" w:cs="Times New Roman"/>
          <w:b/>
          <w:i/>
          <w:sz w:val="24"/>
          <w:szCs w:val="24"/>
        </w:rPr>
        <w:t>4.4.</w:t>
      </w:r>
      <w:r w:rsidR="00681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t>Вопросы</w:t>
      </w:r>
      <w:r w:rsidR="00681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t>вступительного</w:t>
      </w:r>
      <w:r w:rsidR="00681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t>испытания</w:t>
      </w:r>
      <w:r w:rsidR="00681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="00681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t>поступления</w:t>
      </w:r>
      <w:r w:rsidR="00681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681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t>магистратуру</w:t>
      </w:r>
      <w:r w:rsidR="006812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t xml:space="preserve">по направлению «Государственный аудит»: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49">
        <w:rPr>
          <w:rFonts w:ascii="Times New Roman" w:hAnsi="Times New Roman" w:cs="Times New Roman"/>
          <w:sz w:val="24"/>
          <w:szCs w:val="24"/>
        </w:rPr>
        <w:t>1</w:t>
      </w:r>
      <w:r w:rsidRPr="00C3467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56E90">
        <w:rPr>
          <w:rFonts w:ascii="Times New Roman" w:hAnsi="Times New Roman" w:cs="Times New Roman"/>
          <w:sz w:val="24"/>
          <w:szCs w:val="24"/>
        </w:rPr>
        <w:t>Регулирование гражданско-правовых отношений в РФ.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2.Гражданский кодекс РФ.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3.Сущность конституционных правоотношений.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4.Основы конституционного строя в РФ. Конституция РФ.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5.Правовое регулирование трудовых отношений в РФ.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6.Трудовой кодекс РФ.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7. Содержание и функции бухгалтерского учёта: объекты и предмет бухгалтерского учета.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8. Метод бухгалтерского учета: его составляющие элементы.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9. Первичное наблюдение, документация. Документооборот. Учетные регистры.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10. Инвентаризация и инвентарь.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11. Методы стоимостного измерения: оценка и </w:t>
      </w:r>
      <w:proofErr w:type="spellStart"/>
      <w:r w:rsidRPr="00256E90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256E90">
        <w:rPr>
          <w:rFonts w:ascii="Times New Roman" w:hAnsi="Times New Roman" w:cs="Times New Roman"/>
          <w:sz w:val="24"/>
          <w:szCs w:val="24"/>
        </w:rPr>
        <w:t>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12. Система бухгалтерских счетов: понятие, назначение и содержание.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13. Сущность двойной записи и её виды.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14. Балансовое обобщение и основы бухгалтерской (финансовой) отчетности.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15. Организация и нормативное регулирование бухгалтерского учёта. Федеральный закон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«О бухгалтерском учёте». Положения по бухгалтерскому учёту.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16. Пользователи бухгалтерской информации. Учётная политика организации.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17.</w:t>
      </w:r>
      <w:r w:rsidR="00256E9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Международные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стандарты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финансовой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отчётности: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сущность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назначение. Общепринятые принципы учёта.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18.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 xml:space="preserve">Сущность аудита, его цели, задачи и виды.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19. Услуги, сопутствующие аудиту: их характеристика, требования, предъявляемые к ним.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20.Система нормативного регулирования аудиторской деятельности в РФ.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21.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Отличия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аудита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от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других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форм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экономического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контроля: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ревизии,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 xml:space="preserve">финансового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контроля, судебно-бухгалтерской экспертизы.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22.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Роль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международных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национальных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стандартов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в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развитии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 xml:space="preserve">совершенствовании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аудиторской деятельности.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23. Права и обязанности аудиторский организаций, индивидуальных аудиторов.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24.</w:t>
      </w:r>
      <w:r w:rsidR="00256E9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proofErr w:type="spellStart"/>
      <w:r w:rsidRPr="00256E90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Pr="00256E90">
        <w:rPr>
          <w:rFonts w:ascii="Times New Roman" w:hAnsi="Times New Roman" w:cs="Times New Roman"/>
          <w:sz w:val="24"/>
          <w:szCs w:val="24"/>
        </w:rPr>
        <w:t xml:space="preserve"> лица.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25. Планирование и программа аудита.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26. Понятие существенности и риска в процессе аудиторской проверки.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>27.</w:t>
      </w:r>
      <w:r w:rsidR="00256E9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>Аудиторская выборка.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676" w:rsidRPr="00256E90" w:rsidRDefault="00C34676" w:rsidP="00C3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28. Аудиторские доказательства и документы. </w:t>
      </w:r>
    </w:p>
    <w:p w:rsidR="00F72F20" w:rsidRPr="00F72F20" w:rsidRDefault="00C34676" w:rsidP="00256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E90">
        <w:rPr>
          <w:rFonts w:ascii="Times New Roman" w:hAnsi="Times New Roman" w:cs="Times New Roman"/>
          <w:sz w:val="24"/>
          <w:szCs w:val="24"/>
        </w:rPr>
        <w:t xml:space="preserve">29. Процедуры проведения аудита. </w:t>
      </w:r>
      <w:r w:rsidRPr="00256E90">
        <w:rPr>
          <w:rFonts w:ascii="Times New Roman" w:hAnsi="Times New Roman" w:cs="Times New Roman"/>
          <w:sz w:val="24"/>
          <w:szCs w:val="24"/>
        </w:rPr>
        <w:cr/>
        <w:t>30. Аудиторское заключение.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256E90">
        <w:rPr>
          <w:rFonts w:ascii="Times New Roman" w:hAnsi="Times New Roman" w:cs="Times New Roman"/>
          <w:sz w:val="24"/>
          <w:szCs w:val="24"/>
        </w:rPr>
        <w:cr/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  <w:r w:rsidRPr="00F72F20">
        <w:rPr>
          <w:rFonts w:ascii="Times New Roman" w:hAnsi="Times New Roman" w:cs="Times New Roman"/>
          <w:b/>
          <w:sz w:val="24"/>
          <w:szCs w:val="24"/>
        </w:rPr>
        <w:t xml:space="preserve">5. Основные критерии оценивания ответа абитуриента </w:t>
      </w:r>
    </w:p>
    <w:p w:rsidR="00705E9D" w:rsidRPr="00705E9D" w:rsidRDefault="00705E9D" w:rsidP="00705E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E9D">
        <w:rPr>
          <w:rFonts w:ascii="Times New Roman" w:hAnsi="Times New Roman" w:cs="Times New Roman"/>
          <w:sz w:val="24"/>
          <w:szCs w:val="24"/>
        </w:rPr>
        <w:t>1.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705E9D">
        <w:rPr>
          <w:rFonts w:ascii="Times New Roman" w:hAnsi="Times New Roman" w:cs="Times New Roman"/>
          <w:sz w:val="24"/>
          <w:szCs w:val="24"/>
        </w:rPr>
        <w:t xml:space="preserve">Знание методологических основ права, бухгалтерского учёта и аудита. </w:t>
      </w:r>
    </w:p>
    <w:p w:rsidR="00705E9D" w:rsidRPr="00705E9D" w:rsidRDefault="00705E9D" w:rsidP="00705E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E9D">
        <w:rPr>
          <w:rFonts w:ascii="Times New Roman" w:hAnsi="Times New Roman" w:cs="Times New Roman"/>
          <w:sz w:val="24"/>
          <w:szCs w:val="24"/>
        </w:rPr>
        <w:t>2.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705E9D">
        <w:rPr>
          <w:rFonts w:ascii="Times New Roman" w:hAnsi="Times New Roman" w:cs="Times New Roman"/>
          <w:sz w:val="24"/>
          <w:szCs w:val="24"/>
        </w:rPr>
        <w:t xml:space="preserve">Знание и понимание основных определений и понятий. </w:t>
      </w:r>
    </w:p>
    <w:p w:rsidR="00705E9D" w:rsidRPr="00705E9D" w:rsidRDefault="00705E9D" w:rsidP="00705E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E9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705E9D">
        <w:rPr>
          <w:rFonts w:ascii="Times New Roman" w:hAnsi="Times New Roman" w:cs="Times New Roman"/>
          <w:sz w:val="24"/>
          <w:szCs w:val="24"/>
        </w:rPr>
        <w:t xml:space="preserve">Умение систематизировать, классифицировать, правильно объяснять специфику государственного аудита в России. </w:t>
      </w:r>
    </w:p>
    <w:p w:rsidR="00705E9D" w:rsidRDefault="00705E9D" w:rsidP="00705E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E9D">
        <w:rPr>
          <w:rFonts w:ascii="Times New Roman" w:hAnsi="Times New Roman" w:cs="Times New Roman"/>
          <w:sz w:val="24"/>
          <w:szCs w:val="24"/>
        </w:rPr>
        <w:t>4.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Pr="00705E9D">
        <w:rPr>
          <w:rFonts w:ascii="Times New Roman" w:hAnsi="Times New Roman" w:cs="Times New Roman"/>
          <w:sz w:val="24"/>
          <w:szCs w:val="24"/>
        </w:rPr>
        <w:t xml:space="preserve">Умение применять подходы организации учёта и аудита финансовой отчётности предприятий. </w:t>
      </w:r>
    </w:p>
    <w:p w:rsidR="00705E9D" w:rsidRDefault="00705E9D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6D6FC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81240">
        <w:rPr>
          <w:rFonts w:ascii="Times New Roman" w:hAnsi="Times New Roman" w:cs="Times New Roman"/>
          <w:sz w:val="24"/>
          <w:szCs w:val="24"/>
        </w:rPr>
        <w:t xml:space="preserve"> </w:t>
      </w:r>
      <w:r w:rsidR="00F72F20" w:rsidRPr="00F72F20">
        <w:rPr>
          <w:rFonts w:ascii="Times New Roman" w:hAnsi="Times New Roman" w:cs="Times New Roman"/>
          <w:sz w:val="24"/>
          <w:szCs w:val="24"/>
        </w:rPr>
        <w:t xml:space="preserve">Соотношения критериев оценивания ответа абитуриента и уровня его знаний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8"/>
        <w:gridCol w:w="2727"/>
      </w:tblGrid>
      <w:tr w:rsidR="00F72F20" w:rsidTr="00B91CA2">
        <w:trPr>
          <w:trHeight w:val="353"/>
        </w:trPr>
        <w:tc>
          <w:tcPr>
            <w:tcW w:w="6771" w:type="dxa"/>
          </w:tcPr>
          <w:p w:rsidR="00F72F20" w:rsidRPr="00B91CA2" w:rsidRDefault="00F72F20" w:rsidP="00B91C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sz w:val="24"/>
                <w:szCs w:val="24"/>
              </w:rPr>
              <w:t>Уровни и подуровни знаний</w:t>
            </w:r>
            <w:r w:rsidR="00681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F72F20" w:rsidRPr="00B91CA2" w:rsidRDefault="00F72F20" w:rsidP="00F72F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72F20" w:rsidTr="00F72F20">
        <w:tc>
          <w:tcPr>
            <w:tcW w:w="6771" w:type="dxa"/>
          </w:tcPr>
          <w:p w:rsidR="00F72F20" w:rsidRPr="00B91CA2" w:rsidRDefault="00F72F20" w:rsidP="00705E9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Знание методологических основ </w:t>
            </w:r>
            <w:r w:rsidR="00705E9D" w:rsidRPr="00705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права, бухгалтерского учёта и аудита</w:t>
            </w:r>
          </w:p>
        </w:tc>
        <w:tc>
          <w:tcPr>
            <w:tcW w:w="2800" w:type="dxa"/>
          </w:tcPr>
          <w:p w:rsidR="00F72F20" w:rsidRPr="00B91CA2" w:rsidRDefault="00B91CA2" w:rsidP="006D6F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1) полное содержательное изложение материала </w:t>
            </w:r>
          </w:p>
        </w:tc>
        <w:tc>
          <w:tcPr>
            <w:tcW w:w="2800" w:type="dxa"/>
          </w:tcPr>
          <w:p w:rsidR="00F72F20" w:rsidRDefault="00B91CA2" w:rsidP="006D6F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25-20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2) достаточное понимание излагаемого материала с отдельными неточностями </w:t>
            </w:r>
          </w:p>
        </w:tc>
        <w:tc>
          <w:tcPr>
            <w:tcW w:w="2800" w:type="dxa"/>
          </w:tcPr>
          <w:p w:rsidR="00F72F20" w:rsidRDefault="00B91CA2" w:rsidP="006D6F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70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3) знание отдельных методологических основ </w:t>
            </w:r>
            <w:r w:rsidR="00705E9D" w:rsidRPr="00705E9D">
              <w:rPr>
                <w:rFonts w:ascii="Times New Roman" w:hAnsi="Times New Roman" w:cs="Times New Roman"/>
                <w:sz w:val="24"/>
                <w:szCs w:val="24"/>
              </w:rPr>
              <w:t>права, бухгалтерского учёта и аудита</w:t>
            </w:r>
          </w:p>
        </w:tc>
        <w:tc>
          <w:tcPr>
            <w:tcW w:w="2800" w:type="dxa"/>
          </w:tcPr>
          <w:p w:rsidR="00F72F20" w:rsidRDefault="00B91CA2" w:rsidP="006D6F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70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4) отсутствие представлений о методологических основах </w:t>
            </w:r>
            <w:r w:rsidR="00705E9D" w:rsidRPr="00705E9D">
              <w:rPr>
                <w:rFonts w:ascii="Times New Roman" w:hAnsi="Times New Roman" w:cs="Times New Roman"/>
                <w:sz w:val="24"/>
                <w:szCs w:val="24"/>
              </w:rPr>
              <w:t>права, бухгалтерского учёта и аудита</w:t>
            </w:r>
          </w:p>
        </w:tc>
        <w:tc>
          <w:tcPr>
            <w:tcW w:w="2800" w:type="dxa"/>
          </w:tcPr>
          <w:p w:rsidR="00F72F20" w:rsidRDefault="00B91CA2" w:rsidP="006D6F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</w:tr>
      <w:tr w:rsidR="00F72F20" w:rsidTr="00F72F20">
        <w:tc>
          <w:tcPr>
            <w:tcW w:w="6771" w:type="dxa"/>
          </w:tcPr>
          <w:p w:rsidR="00F72F20" w:rsidRPr="00B91CA2" w:rsidRDefault="00B91CA2" w:rsidP="00B91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2.Знание и понимание определений </w:t>
            </w:r>
          </w:p>
        </w:tc>
        <w:tc>
          <w:tcPr>
            <w:tcW w:w="2800" w:type="dxa"/>
          </w:tcPr>
          <w:p w:rsidR="00F72F20" w:rsidRPr="00B91CA2" w:rsidRDefault="00B91CA2" w:rsidP="006D6F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1) полное изложение сущности </w:t>
            </w:r>
            <w:r w:rsidR="00FC0852" w:rsidRPr="00F72F20">
              <w:rPr>
                <w:rFonts w:ascii="Times New Roman" w:hAnsi="Times New Roman" w:cs="Times New Roman"/>
                <w:sz w:val="24"/>
                <w:szCs w:val="24"/>
              </w:rPr>
              <w:t>дефиниций</w:t>
            </w: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25-20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2) достаточное понимание излагаемого материала с отдельными неточностями </w:t>
            </w:r>
          </w:p>
        </w:tc>
        <w:tc>
          <w:tcPr>
            <w:tcW w:w="2800" w:type="dxa"/>
          </w:tcPr>
          <w:p w:rsidR="00B91CA2" w:rsidRP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  <w:p w:rsidR="00F72F20" w:rsidRDefault="00F72F20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3) знание отдельных элементов определений и понятий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4) отсутствие знания понятий и определений 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</w:tr>
      <w:tr w:rsidR="00F72F20" w:rsidTr="00F72F20">
        <w:tc>
          <w:tcPr>
            <w:tcW w:w="6771" w:type="dxa"/>
          </w:tcPr>
          <w:p w:rsidR="00F72F20" w:rsidRPr="00B91CA2" w:rsidRDefault="00B91CA2" w:rsidP="00705E9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3.Умение систематизировать, классифицировать, правильно объяснять специфику </w:t>
            </w:r>
            <w:r w:rsidR="00705E9D" w:rsidRPr="00705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государственного аудита в России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1) полное изложение фактического материала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25-20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2) достаточное понимание материала с отдельными неточностями 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70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3) знание отдельных элементов</w:t>
            </w:r>
            <w:r w:rsidR="00705E9D">
              <w:rPr>
                <w:rFonts w:ascii="Times New Roman" w:hAnsi="Times New Roman" w:cs="Times New Roman"/>
                <w:sz w:val="24"/>
                <w:szCs w:val="24"/>
              </w:rPr>
              <w:t xml:space="preserve"> учета и аудита</w:t>
            </w:r>
            <w:r w:rsidR="00681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4) отсутствие знаний</w:t>
            </w:r>
            <w:r w:rsidR="00681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</w:tr>
      <w:tr w:rsidR="00F72F20" w:rsidTr="00F72F20">
        <w:tc>
          <w:tcPr>
            <w:tcW w:w="6771" w:type="dxa"/>
          </w:tcPr>
          <w:p w:rsidR="00F72F20" w:rsidRPr="00B91CA2" w:rsidRDefault="00B91CA2" w:rsidP="002916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r w:rsidR="00705E9D" w:rsidRPr="00705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Умение применять подходы организации учёта и аудита</w:t>
            </w:r>
            <w:r w:rsidR="006812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05E9D" w:rsidRPr="00705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финансовой</w:t>
            </w:r>
            <w:r w:rsidR="006812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05E9D" w:rsidRPr="00705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отчётности предприятий</w:t>
            </w:r>
            <w:r w:rsidR="00705E9D"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B91CA2" w:rsidRPr="00B91CA2" w:rsidRDefault="00B91CA2" w:rsidP="006D6F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  <w:p w:rsidR="00F72F20" w:rsidRPr="00B91CA2" w:rsidRDefault="00F72F20" w:rsidP="006D6F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1) полное содержательное изложение материала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25-20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70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2) достаточное понимание возможности применения теоретических подходов в </w:t>
            </w:r>
            <w:r w:rsidR="00705E9D">
              <w:rPr>
                <w:rFonts w:ascii="Times New Roman" w:hAnsi="Times New Roman" w:cs="Times New Roman"/>
                <w:sz w:val="24"/>
                <w:szCs w:val="24"/>
              </w:rPr>
              <w:t>организации учета и аудита финансовой отчетности</w:t>
            </w:r>
          </w:p>
        </w:tc>
        <w:tc>
          <w:tcPr>
            <w:tcW w:w="2800" w:type="dxa"/>
          </w:tcPr>
          <w:p w:rsidR="00B91CA2" w:rsidRP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  <w:p w:rsidR="00F72F20" w:rsidRDefault="00F72F20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F20" w:rsidTr="00F72F20">
        <w:tc>
          <w:tcPr>
            <w:tcW w:w="6771" w:type="dxa"/>
          </w:tcPr>
          <w:p w:rsidR="00F72F20" w:rsidRDefault="00B91CA2" w:rsidP="00B9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3) знание отдельных элементов излагаемого материала 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</w:p>
        </w:tc>
      </w:tr>
      <w:tr w:rsidR="00F72F20" w:rsidTr="00F72F20">
        <w:tc>
          <w:tcPr>
            <w:tcW w:w="6771" w:type="dxa"/>
          </w:tcPr>
          <w:p w:rsidR="00F72F20" w:rsidRDefault="00B91CA2" w:rsidP="0070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 xml:space="preserve">4) отсутствие представлений о </w:t>
            </w:r>
            <w:r w:rsidR="00705E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применения </w:t>
            </w: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теоретических подход</w:t>
            </w:r>
            <w:r w:rsidR="00705E9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81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E9D">
              <w:rPr>
                <w:rFonts w:ascii="Times New Roman" w:hAnsi="Times New Roman" w:cs="Times New Roman"/>
                <w:sz w:val="24"/>
                <w:szCs w:val="24"/>
              </w:rPr>
              <w:t>в организации учета на предприятии и проведении аудита</w:t>
            </w:r>
          </w:p>
        </w:tc>
        <w:tc>
          <w:tcPr>
            <w:tcW w:w="2800" w:type="dxa"/>
          </w:tcPr>
          <w:p w:rsidR="00F72F20" w:rsidRDefault="00B91CA2" w:rsidP="006D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20"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</w:tr>
    </w:tbl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CA2" w:rsidRPr="00F72F20" w:rsidRDefault="00F72F20" w:rsidP="00B91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F20" w:rsidRPr="00F72F20" w:rsidRDefault="00F72F20" w:rsidP="00F72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CA2" w:rsidRPr="00F72F20" w:rsidRDefault="00B91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91CA2" w:rsidRPr="00F72F20" w:rsidSect="0034285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5D" w:rsidRDefault="00E9255D" w:rsidP="00342853">
      <w:pPr>
        <w:spacing w:after="0" w:line="240" w:lineRule="auto"/>
      </w:pPr>
      <w:r>
        <w:separator/>
      </w:r>
    </w:p>
  </w:endnote>
  <w:endnote w:type="continuationSeparator" w:id="0">
    <w:p w:rsidR="00E9255D" w:rsidRDefault="00E9255D" w:rsidP="0034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696288"/>
      <w:docPartObj>
        <w:docPartGallery w:val="Page Numbers (Bottom of Page)"/>
        <w:docPartUnique/>
      </w:docPartObj>
    </w:sdtPr>
    <w:sdtEndPr/>
    <w:sdtContent>
      <w:p w:rsidR="00342853" w:rsidRDefault="003428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240">
          <w:rPr>
            <w:noProof/>
          </w:rPr>
          <w:t>6</w:t>
        </w:r>
        <w:r>
          <w:fldChar w:fldCharType="end"/>
        </w:r>
      </w:p>
    </w:sdtContent>
  </w:sdt>
  <w:p w:rsidR="00342853" w:rsidRDefault="003428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5D" w:rsidRDefault="00E9255D" w:rsidP="00342853">
      <w:pPr>
        <w:spacing w:after="0" w:line="240" w:lineRule="auto"/>
      </w:pPr>
      <w:r>
        <w:separator/>
      </w:r>
    </w:p>
  </w:footnote>
  <w:footnote w:type="continuationSeparator" w:id="0">
    <w:p w:rsidR="00E9255D" w:rsidRDefault="00E9255D" w:rsidP="00342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20"/>
    <w:rsid w:val="00012B10"/>
    <w:rsid w:val="000928FF"/>
    <w:rsid w:val="000B3227"/>
    <w:rsid w:val="0010506F"/>
    <w:rsid w:val="00154100"/>
    <w:rsid w:val="0019718F"/>
    <w:rsid w:val="001C04CF"/>
    <w:rsid w:val="001F48F7"/>
    <w:rsid w:val="00256E90"/>
    <w:rsid w:val="00291673"/>
    <w:rsid w:val="00342853"/>
    <w:rsid w:val="004925C2"/>
    <w:rsid w:val="004C35FE"/>
    <w:rsid w:val="004D3385"/>
    <w:rsid w:val="005008D4"/>
    <w:rsid w:val="006476CE"/>
    <w:rsid w:val="00652543"/>
    <w:rsid w:val="00665329"/>
    <w:rsid w:val="00681240"/>
    <w:rsid w:val="006D6FC0"/>
    <w:rsid w:val="006E03EB"/>
    <w:rsid w:val="006F395A"/>
    <w:rsid w:val="00705E9D"/>
    <w:rsid w:val="00936F7D"/>
    <w:rsid w:val="00970055"/>
    <w:rsid w:val="00A038E3"/>
    <w:rsid w:val="00B856CE"/>
    <w:rsid w:val="00B91CA2"/>
    <w:rsid w:val="00BD4F26"/>
    <w:rsid w:val="00C34676"/>
    <w:rsid w:val="00C60D01"/>
    <w:rsid w:val="00CD69E2"/>
    <w:rsid w:val="00E34DDE"/>
    <w:rsid w:val="00E45E8D"/>
    <w:rsid w:val="00E91B49"/>
    <w:rsid w:val="00E9255D"/>
    <w:rsid w:val="00ED3904"/>
    <w:rsid w:val="00EE3684"/>
    <w:rsid w:val="00F34507"/>
    <w:rsid w:val="00F569F9"/>
    <w:rsid w:val="00F72F20"/>
    <w:rsid w:val="00FC0852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5415B-7F49-4B0C-BB05-9064D7EE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F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8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2853"/>
  </w:style>
  <w:style w:type="paragraph" w:styleId="a8">
    <w:name w:val="footer"/>
    <w:basedOn w:val="a"/>
    <w:link w:val="a9"/>
    <w:uiPriority w:val="99"/>
    <w:unhideWhenUsed/>
    <w:rsid w:val="0034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2853"/>
  </w:style>
  <w:style w:type="paragraph" w:customStyle="1" w:styleId="aa">
    <w:name w:val="Содержимое таблицы"/>
    <w:basedOn w:val="a"/>
    <w:rsid w:val="006D6FC0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1466-7118-4699-BE88-82C63966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Марина Козак</cp:lastModifiedBy>
  <cp:revision>5</cp:revision>
  <cp:lastPrinted>2015-11-09T09:12:00Z</cp:lastPrinted>
  <dcterms:created xsi:type="dcterms:W3CDTF">2018-09-20T10:42:00Z</dcterms:created>
  <dcterms:modified xsi:type="dcterms:W3CDTF">2018-09-21T11:35:00Z</dcterms:modified>
</cp:coreProperties>
</file>