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06" w:rsidRPr="008F0806" w:rsidRDefault="008F0806" w:rsidP="008F08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Вычислительная физика (практикум на ЭВМ)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40"/>
        <w:gridCol w:w="41"/>
        <w:gridCol w:w="8173"/>
      </w:tblGrid>
      <w:tr w:rsidR="008F0806" w:rsidRPr="008F0806" w:rsidTr="008F080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913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Кунин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С.Е.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физика / пер. с англ. А.Д.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Баркалова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А.Н.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Явохина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А.Н. Матвеева. - М.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1992. - 518 с. :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АБ-1; 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Янина, Н. М. (Череповецкий военный инженерный институт радиоэлектроники. 162622, г. Череповец, Советский пр-т, 126, кафедра физики.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yaninM@metacom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Применение новых технологий при изложении темы "Колебательные процессы" в курсе общей физики / Н. М. Янина, О. Г. Максимова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Физическое образование в вузах. - 2006. - Т. 12, N 4. - С. 98-109. -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109 (9 назв.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22.31, Ф 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Федоренко, Р.П.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вычислительную физику / под ред. и с доп. А.И. Лобанова. - 2-е изд.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Долгопрудный : Интеллект, 2008. - 504 с. - (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Физтеховский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учебник). - ISBN 978-5-91559-011-2: УЧ-3; 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Аптекарев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И.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М. В. Келдыш - ученый и государственный деятел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ь[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(к столетию со дня рождения) / А. И.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Аптекарев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Л.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Афендиков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 Н.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Четверушкин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Успехи математических наук. - 2011. - Т. 66,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(397). - С. 187-198. -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198 (11 назв. ). - ил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фот.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Шильков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В. 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Верификация метода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лебеговского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осреднения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[Текст] / А. В.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Шильков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Н. Герцев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Математическое моделирование. - 2015. - Т. 27, № 8. - С. 13-31. -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28-31.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Алыкова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М. (Астраханский гос. ун-т, 414056, г. Астрахань, ул. Татищева, 20а.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Тел. (8512) 61-08-84; факс (8512) 25-17-18; e-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mail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kof@aspu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формировании у студентов системы знаний о физических принципах работы компьютера / О. М.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 В. Смирнов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Физическое образование в вузах. - 2006. - Т. 12, N 4. - С. 12-25. -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25 (4 назв.</w:t>
            </w:r>
            <w:proofErr w:type="gram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F0806" w:rsidRPr="008F0806" w:rsidTr="008F080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806" w:rsidRPr="008F0806" w:rsidRDefault="008F0806" w:rsidP="008F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Алыкова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М. (Астраханский государственный университет).</w:t>
            </w:r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Использование лабораторного практикума для формирования у студентов педагогических специальностей университетов системы знаний о физических принципах работы компьютера / О. М. </w:t>
            </w:r>
            <w:proofErr w:type="spellStart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Алыкова</w:t>
            </w:r>
            <w:proofErr w:type="spellEnd"/>
            <w:r w:rsidRPr="008F08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Южно-Российский вестник геологии, географии и глобальной энергии. - 2006. - N 8. - С. 147-152.</w:t>
            </w:r>
          </w:p>
        </w:tc>
      </w:tr>
    </w:tbl>
    <w:p w:rsidR="001D7E87" w:rsidRDefault="001D7E87"/>
    <w:p w:rsidR="008F0806" w:rsidRDefault="008F0806">
      <w:r w:rsidRPr="008F0806">
        <w:t xml:space="preserve">Кравченко В.Ф., Вычислительные методы в современной радиофизике [Электронный ресурс] / Кравченко В.Ф., </w:t>
      </w:r>
      <w:proofErr w:type="spellStart"/>
      <w:r w:rsidRPr="008F0806">
        <w:t>Лабунько</w:t>
      </w:r>
      <w:proofErr w:type="spellEnd"/>
      <w:r w:rsidRPr="008F0806">
        <w:t xml:space="preserve"> О.С., </w:t>
      </w:r>
      <w:proofErr w:type="spellStart"/>
      <w:r w:rsidRPr="008F0806">
        <w:t>Лерер</w:t>
      </w:r>
      <w:proofErr w:type="spellEnd"/>
      <w:r w:rsidRPr="008F0806">
        <w:t xml:space="preserve"> А.М., Синявский Г. П. - М.</w:t>
      </w:r>
      <w:proofErr w:type="gramStart"/>
      <w:r w:rsidRPr="008F0806">
        <w:t xml:space="preserve"> :</w:t>
      </w:r>
      <w:proofErr w:type="gramEnd"/>
      <w:r w:rsidRPr="008F0806">
        <w:t xml:space="preserve"> ФИЗМАТЛИТ, 2009. - 464 с. - ISBN 978-5-9221-1099-0 - Режим доступа: </w:t>
      </w:r>
      <w:hyperlink r:id="rId5" w:history="1">
        <w:r w:rsidRPr="00AC27C4">
          <w:rPr>
            <w:rStyle w:val="a3"/>
          </w:rPr>
          <w:t>http://www.studentlibrary.ru/book/ISBN9785922110990.html</w:t>
        </w:r>
      </w:hyperlink>
    </w:p>
    <w:p w:rsidR="008F0806" w:rsidRDefault="008F0806">
      <w:proofErr w:type="spellStart"/>
      <w:r w:rsidRPr="008F0806">
        <w:t>Гельчинский</w:t>
      </w:r>
      <w:proofErr w:type="spellEnd"/>
      <w:r w:rsidRPr="008F0806">
        <w:t xml:space="preserve"> Б.Р., Вычислительные методы микроскопической теории металлических расплавов и </w:t>
      </w:r>
      <w:proofErr w:type="spellStart"/>
      <w:r w:rsidRPr="008F0806">
        <w:t>нанокластеров</w:t>
      </w:r>
      <w:proofErr w:type="spellEnd"/>
      <w:r w:rsidRPr="008F0806">
        <w:t xml:space="preserve"> [Электронный ресурс] / </w:t>
      </w:r>
      <w:proofErr w:type="spellStart"/>
      <w:r w:rsidRPr="008F0806">
        <w:t>Гельчинский</w:t>
      </w:r>
      <w:proofErr w:type="spellEnd"/>
      <w:r w:rsidRPr="008F0806">
        <w:t xml:space="preserve"> Б.Р., Мирзоев А.А., Воронцов А.Г. - М.</w:t>
      </w:r>
      <w:proofErr w:type="gramStart"/>
      <w:r w:rsidRPr="008F0806">
        <w:t xml:space="preserve"> :</w:t>
      </w:r>
      <w:proofErr w:type="gramEnd"/>
      <w:r w:rsidRPr="008F0806">
        <w:t xml:space="preserve"> ФИЗМАТЛИТ, 2011. - 200 с. - ISBN 978-5-9221-1334-2 - Режим доступа: </w:t>
      </w:r>
      <w:hyperlink r:id="rId6" w:history="1">
        <w:r w:rsidRPr="00AC27C4">
          <w:rPr>
            <w:rStyle w:val="a3"/>
          </w:rPr>
          <w:t>http://www.studentlibrary.ru/book/ISBN9785922113342.html</w:t>
        </w:r>
      </w:hyperlink>
      <w:bookmarkStart w:id="0" w:name="_GoBack"/>
      <w:bookmarkEnd w:id="0"/>
    </w:p>
    <w:sectPr w:rsidR="008F0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06"/>
    <w:rsid w:val="001D7E87"/>
    <w:rsid w:val="008F0806"/>
    <w:rsid w:val="00EB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8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08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113342.html" TargetMode="External"/><Relationship Id="rId5" Type="http://schemas.openxmlformats.org/officeDocument/2006/relationships/hyperlink" Target="http://www.studentlibrary.ru/book/ISBN978592211099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2019-09-10T11:35:00Z</dcterms:created>
  <dcterms:modified xsi:type="dcterms:W3CDTF">2019-09-10T11:52:00Z</dcterms:modified>
</cp:coreProperties>
</file>