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B" w:rsidRDefault="00693BFB" w:rsidP="00693BF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1F4">
        <w:rPr>
          <w:rFonts w:ascii="Times New Roman" w:hAnsi="Times New Roman" w:cs="Times New Roman"/>
          <w:sz w:val="28"/>
          <w:szCs w:val="28"/>
        </w:rPr>
        <w:t>Информационные технологии в научных исследованиях</w:t>
      </w:r>
    </w:p>
    <w:p w:rsidR="00693BFB" w:rsidRPr="00FC7DB6" w:rsidRDefault="00693BFB" w:rsidP="00693BF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MarcSQL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электронный каталог 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1275"/>
        <w:gridCol w:w="7229"/>
      </w:tblGrid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32.81, К 672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Корнеев, И.К.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Информационные технологии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2009. - 224 с. - (Гос. ун-т управления). - ISBN 978-5-482-01401-1: 75-00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75-00.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10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Федотова, Е.Л.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Информационные технологии и системы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студентов вузов, обучающихся по специальности 080801 "Прикладная информатика" и другим экономическим специальностям. - М.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 "ФОРУМ" : ИНФРА-М, 2009. - 352 с. - (Профессиональное образование). - ISBN 978-5-8199-0376-6: 179-85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179-85.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 М 742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Могилев, А.В.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Информатика : доп. М-</w:t>
            </w:r>
            <w:proofErr w:type="spell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</w:t>
            </w:r>
            <w:proofErr w:type="spell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студентов вузов, обучающихся по педагогическим специальностям / под ред. Е.К. </w:t>
            </w:r>
            <w:proofErr w:type="spell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Хеннера</w:t>
            </w:r>
            <w:proofErr w:type="spell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- 7-е изд. ; стереотип. - М.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Академия, 2009. - 848 с. - (Высшее профессиональное образование). - ISBN 978-5-7695-6342-3: 630-74</w:t>
            </w:r>
            <w:proofErr w:type="gramStart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630-74.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26</w:t>
            </w:r>
            <w:r w:rsidRPr="00702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32.81, М 482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Мельников, В.П.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Информационные технологии : доп. УМО по политехническому образованию в качестве учебника для студентов вузов, обучающихся по спец. "Автоматизированные системы обработки информации и управления", "Информационные системы и технологии"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- М. : Академия, 2008. - 432 с. - (Высшее профессиональное образование). - ISBN 978-5-7695-3950-3: 265-98, 492-03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265-98, 492-03.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6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32.811, И 15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Ибрагимов, И.М.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Информационные технологии и средства дистанционного обучения : доп. М-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вузов,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 по спец. "Информационные системы и технологии" направления подготовки дипломированных специалистов "Информационные системы" / под ред. А.Н. Ковшова. - 3-е изд. ; стереотип. - М.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2008. - 336 с. - (Высшее профессиональное образование). - ISBN 978-5-7695-5482-7: 318-67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318-67.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9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65.050.9(2), И 741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0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системы и технологии управления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 доп. М-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ля студентов вузов, обучающихся по спец. "Финансы и кредит", "Бухгалтерский учет, 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 аудит"; Рек. УМО "Проф. учеб." в качестве учеб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ля студентов вузов, обучающихся по направлениям "Менеджмент" и "Экономика" / под ред. Г.А. Титоренко. - 3-е изд. ;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 и доп. - М. : ЮНИТИ, 2011. - 591 с. - (Золотой фонд рос. учеб.). - ISBN 978-5-238-01766-2: 548-13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548-13.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693BFB" w:rsidRPr="007023CC" w:rsidTr="00F433A1">
        <w:trPr>
          <w:tblCellSpacing w:w="15" w:type="dxa"/>
        </w:trPr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E5394F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32.97, Г 124</w:t>
            </w:r>
          </w:p>
        </w:tc>
        <w:tc>
          <w:tcPr>
            <w:tcW w:w="3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BFB" w:rsidRPr="007023CC" w:rsidRDefault="00693BFB" w:rsidP="00F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Гаврилов, М.В.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Информатика и информационные технологии : учеб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прикл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: рек. УМО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 образования в качестве учеб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ля студ. вузов,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по широкому кругу направлений и спец.; доп. УМО в качестве учеб. для студентов вузов,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спец. - 4-е изд. ;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М. :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, 2016. - 383 с. - (Саратовская гос. </w:t>
            </w:r>
            <w:proofErr w:type="spell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юрид</w:t>
            </w:r>
            <w:proofErr w:type="spell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. акад.). - ISBN 978-5-9916-6730-2: 686-02</w:t>
            </w:r>
            <w:proofErr w:type="gramStart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23CC">
              <w:rPr>
                <w:rFonts w:ascii="Times New Roman" w:hAnsi="Times New Roman" w:cs="Times New Roman"/>
                <w:sz w:val="24"/>
                <w:szCs w:val="24"/>
              </w:rPr>
              <w:t xml:space="preserve"> 686-02.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7023CC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</w:tbl>
    <w:p w:rsidR="00693BFB" w:rsidRDefault="00693BFB" w:rsidP="00693BFB"/>
    <w:p w:rsidR="00693BFB" w:rsidRPr="00FC04F8" w:rsidRDefault="00693BFB" w:rsidP="00693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F8">
        <w:rPr>
          <w:rFonts w:ascii="Times New Roman" w:hAnsi="Times New Roman" w:cs="Times New Roman"/>
          <w:b/>
          <w:sz w:val="28"/>
          <w:szCs w:val="28"/>
        </w:rPr>
        <w:t>ЭБС Консультант студента</w:t>
      </w:r>
    </w:p>
    <w:p w:rsidR="00693BFB" w:rsidRPr="00E5394F" w:rsidRDefault="00693BFB" w:rsidP="00E5394F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E5394F">
        <w:rPr>
          <w:rFonts w:ascii="Times New Roman" w:hAnsi="Times New Roman" w:cs="Times New Roman"/>
          <w:sz w:val="28"/>
          <w:szCs w:val="28"/>
        </w:rPr>
        <w:t>Вознесенский А.С., Компьютерные методы в научных исследованиях  [Электронный ресурс] / Вознесенский А.С. - М.</w:t>
      </w:r>
      <w:proofErr w:type="gramStart"/>
      <w:r w:rsidRPr="00E539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94F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E5394F">
        <w:rPr>
          <w:rFonts w:ascii="Times New Roman" w:hAnsi="Times New Roman" w:cs="Times New Roman"/>
          <w:sz w:val="28"/>
          <w:szCs w:val="28"/>
        </w:rPr>
        <w:t xml:space="preserve">, 2016. - 227 с. - ISBN 978-5-906846-03-7 - Режим доступа: </w:t>
      </w:r>
      <w:hyperlink r:id="rId6" w:history="1">
        <w:r w:rsidRPr="00E5394F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http://www.studentlibrary.ru/book/ISBN9785906846037.html</w:t>
        </w:r>
      </w:hyperlink>
    </w:p>
    <w:p w:rsidR="00693BFB" w:rsidRPr="00E5394F" w:rsidRDefault="00693BFB" w:rsidP="00E5394F">
      <w:pPr>
        <w:pStyle w:val="a4"/>
        <w:numPr>
          <w:ilvl w:val="0"/>
          <w:numId w:val="1"/>
        </w:numPr>
        <w:ind w:left="284"/>
        <w:rPr>
          <w:rStyle w:val="a3"/>
          <w:rFonts w:ascii="Times New Roman" w:hAnsi="Times New Roman" w:cs="Times New Roman"/>
          <w:sz w:val="28"/>
          <w:szCs w:val="28"/>
        </w:rPr>
      </w:pPr>
      <w:r w:rsidRPr="00E5394F">
        <w:rPr>
          <w:rFonts w:ascii="Times New Roman" w:hAnsi="Times New Roman" w:cs="Times New Roman"/>
          <w:sz w:val="28"/>
          <w:szCs w:val="28"/>
        </w:rPr>
        <w:t>Кравченко Ю.А., Информационные и программные технологии. Часть 1. Информационные технологии [Электронный ресурс]: учебное пособие / Кравченко Ю. А. - Ростов н/Д</w:t>
      </w:r>
      <w:proofErr w:type="gramStart"/>
      <w:r w:rsidRPr="00E539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94F">
        <w:rPr>
          <w:rFonts w:ascii="Times New Roman" w:hAnsi="Times New Roman" w:cs="Times New Roman"/>
          <w:sz w:val="28"/>
          <w:szCs w:val="28"/>
        </w:rPr>
        <w:t xml:space="preserve"> Изд-во ЮФУ, 2017. - 112 с. - ISBN 978-5-9275-2495-2 - Режим доступа: </w:t>
      </w:r>
      <w:hyperlink r:id="rId7" w:history="1">
        <w:r w:rsidRPr="00E5394F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http://www.studentlibrary.ru/book/ISBN9785927524952.html</w:t>
        </w:r>
      </w:hyperlink>
    </w:p>
    <w:p w:rsidR="00693BFB" w:rsidRPr="00E5394F" w:rsidRDefault="00693BFB" w:rsidP="00E5394F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E5394F">
        <w:rPr>
          <w:rFonts w:ascii="Times New Roman" w:hAnsi="Times New Roman" w:cs="Times New Roman"/>
          <w:sz w:val="28"/>
          <w:szCs w:val="28"/>
        </w:rPr>
        <w:t>Бедердинова</w:t>
      </w:r>
      <w:proofErr w:type="spellEnd"/>
      <w:r w:rsidRPr="00E5394F">
        <w:rPr>
          <w:rFonts w:ascii="Times New Roman" w:hAnsi="Times New Roman" w:cs="Times New Roman"/>
          <w:sz w:val="28"/>
          <w:szCs w:val="28"/>
        </w:rPr>
        <w:t xml:space="preserve"> О.И., Информационные технологии общего назначения [Электронный ресурс] / </w:t>
      </w:r>
      <w:proofErr w:type="spellStart"/>
      <w:r w:rsidRPr="00E5394F">
        <w:rPr>
          <w:rFonts w:ascii="Times New Roman" w:hAnsi="Times New Roman" w:cs="Times New Roman"/>
          <w:sz w:val="28"/>
          <w:szCs w:val="28"/>
        </w:rPr>
        <w:t>Бедердинова</w:t>
      </w:r>
      <w:proofErr w:type="spellEnd"/>
      <w:r w:rsidRPr="00E5394F">
        <w:rPr>
          <w:rFonts w:ascii="Times New Roman" w:hAnsi="Times New Roman" w:cs="Times New Roman"/>
          <w:sz w:val="28"/>
          <w:szCs w:val="28"/>
        </w:rPr>
        <w:t xml:space="preserve"> О.И. - Архангельск</w:t>
      </w:r>
      <w:proofErr w:type="gramStart"/>
      <w:r w:rsidRPr="00E539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94F">
        <w:rPr>
          <w:rFonts w:ascii="Times New Roman" w:hAnsi="Times New Roman" w:cs="Times New Roman"/>
          <w:sz w:val="28"/>
          <w:szCs w:val="28"/>
        </w:rPr>
        <w:t xml:space="preserve"> ИД САФУ, 2015. - 84 с. - ISBN 978-5-261-01077-7 - Режим доступа: </w:t>
      </w:r>
      <w:hyperlink r:id="rId8" w:history="1">
        <w:r w:rsidRPr="00E5394F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http://www.studentlibrary.ru/book/ISBN9785261010777.html</w:t>
        </w:r>
      </w:hyperlink>
    </w:p>
    <w:p w:rsidR="00693BFB" w:rsidRPr="00E5394F" w:rsidRDefault="00693BFB" w:rsidP="00E5394F">
      <w:pPr>
        <w:pStyle w:val="a4"/>
        <w:numPr>
          <w:ilvl w:val="0"/>
          <w:numId w:val="1"/>
        </w:numPr>
        <w:ind w:left="284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E5394F">
        <w:rPr>
          <w:rFonts w:ascii="Times New Roman" w:hAnsi="Times New Roman" w:cs="Times New Roman"/>
          <w:sz w:val="28"/>
          <w:szCs w:val="28"/>
        </w:rPr>
        <w:t>Синаторов</w:t>
      </w:r>
      <w:proofErr w:type="spellEnd"/>
      <w:r w:rsidRPr="00E5394F">
        <w:rPr>
          <w:rFonts w:ascii="Times New Roman" w:hAnsi="Times New Roman" w:cs="Times New Roman"/>
          <w:sz w:val="28"/>
          <w:szCs w:val="28"/>
        </w:rPr>
        <w:t xml:space="preserve"> С.В., Информационные технологии [Электронный ресурс] / С.В. </w:t>
      </w:r>
      <w:proofErr w:type="spellStart"/>
      <w:r w:rsidRPr="00E5394F">
        <w:rPr>
          <w:rFonts w:ascii="Times New Roman" w:hAnsi="Times New Roman" w:cs="Times New Roman"/>
          <w:sz w:val="28"/>
          <w:szCs w:val="28"/>
        </w:rPr>
        <w:t>Синаторов</w:t>
      </w:r>
      <w:proofErr w:type="spellEnd"/>
      <w:r w:rsidRPr="00E5394F">
        <w:rPr>
          <w:rFonts w:ascii="Times New Roman" w:hAnsi="Times New Roman" w:cs="Times New Roman"/>
          <w:sz w:val="28"/>
          <w:szCs w:val="28"/>
        </w:rPr>
        <w:t xml:space="preserve"> - М.</w:t>
      </w:r>
      <w:proofErr w:type="gramStart"/>
      <w:r w:rsidRPr="00E539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94F">
        <w:rPr>
          <w:rFonts w:ascii="Times New Roman" w:hAnsi="Times New Roman" w:cs="Times New Roman"/>
          <w:sz w:val="28"/>
          <w:szCs w:val="28"/>
        </w:rPr>
        <w:t xml:space="preserve"> ФЛИНТА, 2016. - 448 с. - ISBN 978-5-9765-1717-2 - Режим доступа: </w:t>
      </w:r>
      <w:hyperlink r:id="rId9" w:history="1">
        <w:r w:rsidRPr="00E5394F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http://www.studentlibrary.ru/book/ISBN9785976517172.html</w:t>
        </w:r>
      </w:hyperlink>
    </w:p>
    <w:p w:rsidR="00693BFB" w:rsidRPr="00E5394F" w:rsidRDefault="00693BFB" w:rsidP="00E5394F">
      <w:pPr>
        <w:pStyle w:val="a4"/>
        <w:numPr>
          <w:ilvl w:val="0"/>
          <w:numId w:val="1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E5394F">
        <w:rPr>
          <w:rFonts w:ascii="Times New Roman" w:hAnsi="Times New Roman" w:cs="Times New Roman"/>
          <w:sz w:val="28"/>
          <w:szCs w:val="28"/>
        </w:rPr>
        <w:t>Целых А.Н., Адаптивные информационные системы для поддержки принятия решений [Электронный ресурс] / Целых А. Н. - Ростов н/Д</w:t>
      </w:r>
      <w:proofErr w:type="gramStart"/>
      <w:r w:rsidRPr="00E539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94F">
        <w:rPr>
          <w:rFonts w:ascii="Times New Roman" w:hAnsi="Times New Roman" w:cs="Times New Roman"/>
          <w:sz w:val="28"/>
          <w:szCs w:val="28"/>
        </w:rPr>
        <w:t xml:space="preserve"> Изд-во ЮФУ, 2018. - 231 с. - ISBN 978-5-9275-2780-9 - Режим доступа: </w:t>
      </w:r>
      <w:hyperlink r:id="rId10" w:history="1">
        <w:r w:rsidRPr="00E5394F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http://www.studentlibrary.ru/book/ISBN9785927527809.html</w:t>
        </w:r>
      </w:hyperlink>
    </w:p>
    <w:p w:rsidR="0012752C" w:rsidRDefault="0012752C"/>
    <w:sectPr w:rsidR="0012752C" w:rsidSect="00693BF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C1746"/>
    <w:multiLevelType w:val="hybridMultilevel"/>
    <w:tmpl w:val="065AE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FB"/>
    <w:rsid w:val="0012752C"/>
    <w:rsid w:val="00693BFB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BF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BF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3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6101077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752495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684603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2752780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71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2019-09-19T06:41:00Z</dcterms:created>
  <dcterms:modified xsi:type="dcterms:W3CDTF">2019-09-23T07:37:00Z</dcterms:modified>
</cp:coreProperties>
</file>