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FB" w:rsidRDefault="00D56DFB" w:rsidP="00D56DFB">
      <w:pPr>
        <w:jc w:val="center"/>
        <w:rPr>
          <w:rFonts w:ascii="Times New Roman" w:hAnsi="Times New Roman" w:cs="Times New Roman"/>
          <w:b/>
          <w:sz w:val="28"/>
        </w:rPr>
      </w:pPr>
      <w:r w:rsidRPr="003D0819">
        <w:rPr>
          <w:rFonts w:ascii="Times New Roman" w:hAnsi="Times New Roman" w:cs="Times New Roman"/>
          <w:b/>
          <w:sz w:val="28"/>
        </w:rPr>
        <w:t xml:space="preserve">Физико-химические процессы в </w:t>
      </w:r>
      <w:proofErr w:type="spellStart"/>
      <w:r w:rsidRPr="003D0819">
        <w:rPr>
          <w:rFonts w:ascii="Times New Roman" w:hAnsi="Times New Roman" w:cs="Times New Roman"/>
          <w:b/>
          <w:sz w:val="28"/>
        </w:rPr>
        <w:t>техносфере</w:t>
      </w:r>
      <w:proofErr w:type="spellEnd"/>
    </w:p>
    <w:p w:rsidR="00D56DFB" w:rsidRPr="00FC7DB6" w:rsidRDefault="00D56DFB" w:rsidP="00D56DF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 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1134"/>
        <w:gridCol w:w="7655"/>
      </w:tblGrid>
      <w:tr w:rsidR="006A5594" w:rsidRPr="006A5594" w:rsidTr="006A5594">
        <w:trPr>
          <w:tblCellSpacing w:w="15" w:type="dxa"/>
        </w:trPr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2411" w:rsidRPr="006A5594" w:rsidRDefault="00112411" w:rsidP="0011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2411" w:rsidRPr="006A5594" w:rsidRDefault="00112411" w:rsidP="0011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68.69, Б 435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2411" w:rsidRPr="006A5594" w:rsidRDefault="00112411" w:rsidP="0011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559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Белов, П.Г.</w:t>
            </w: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 xml:space="preserve">   Системный анализ и моделирование опасных процессов в 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техносфере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: доп. УМО вузов по унив. 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политехн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образованию в качестве учеб</w:t>
            </w:r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особ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для студ. вузов, ... по направлению 656500 "Безопасность жизнедеятельности" (спец. 330100 "Безопасность жизнедеятельности в 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техносфере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"). - М.</w:t>
            </w:r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: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Академия, 2003. - 512 с. : рис., табл. - (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Высш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проф. образование). - ISBN 5-7695-1039-0: 330-00</w:t>
            </w:r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: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330-00.</w:t>
            </w: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Кол-во экз.: 10; </w:t>
            </w:r>
          </w:p>
        </w:tc>
      </w:tr>
      <w:tr w:rsidR="006A5594" w:rsidRPr="006A5594" w:rsidTr="006A5594">
        <w:trPr>
          <w:tblCellSpacing w:w="15" w:type="dxa"/>
        </w:trPr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2411" w:rsidRPr="006A5594" w:rsidRDefault="00112411" w:rsidP="0011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2411" w:rsidRPr="006A5594" w:rsidRDefault="00112411" w:rsidP="0011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68.69, Б 435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2411" w:rsidRPr="006A5594" w:rsidRDefault="00112411" w:rsidP="00112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559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Белов, С.В.</w:t>
            </w: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   Безопасность жизнедеятельности и защита окружающей среды (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техносферная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безопасность) : учебник для академического 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бакалавриата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; Рек. ..</w:t>
            </w:r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качестве учебника по дисциплине "Безопасность жизнедеятельности" для бакалавров всех направлений подготовки в вузах России. - 5-е изд. ; 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перераб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и доп. - М. : </w:t>
            </w:r>
            <w:proofErr w:type="spell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Юрайт</w:t>
            </w:r>
            <w:proofErr w:type="spell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2014. - 702 с. - (Бакалавр. </w:t>
            </w:r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Академический курс).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- ISBN 978-5-9916-3058-0: 761-20</w:t>
            </w:r>
            <w:proofErr w:type="gramStart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:</w:t>
            </w:r>
            <w:proofErr w:type="gramEnd"/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761-20.</w:t>
            </w: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Кол-во экз.: 10; </w:t>
            </w:r>
          </w:p>
        </w:tc>
      </w:tr>
      <w:tr w:rsidR="006A5594" w:rsidRPr="006A5594" w:rsidTr="006A5594">
        <w:trPr>
          <w:tblCellSpacing w:w="15" w:type="dxa"/>
        </w:trPr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A5594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Козик</w:t>
            </w:r>
            <w:proofErr w:type="spellEnd"/>
            <w:r w:rsidRPr="006A5594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 В. В.</w:t>
            </w:r>
            <w:r w:rsidRPr="006A5594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   Физико-химические процессы при формировании тонких пленок в системе </w:t>
            </w:r>
            <w:proofErr w:type="gram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[2]O[5]-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SiO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[2] / В. В.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Козик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, Т. С. Петровская, Л. П.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Борило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// Известия вузов. Химия и химическая технология. - 2010. - Т. 53,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вып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. 8. - С. 120-124. -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Библиогр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.: с. 124 (9 назв.</w:t>
            </w:r>
            <w:proofErr w:type="gram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)</w:t>
            </w:r>
            <w:proofErr w:type="gram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. - 2 рис., 4 табл.</w:t>
            </w:r>
          </w:p>
        </w:tc>
      </w:tr>
      <w:tr w:rsidR="006A5594" w:rsidRPr="006A5594" w:rsidTr="006A5594">
        <w:trPr>
          <w:tblCellSpacing w:w="15" w:type="dxa"/>
        </w:trPr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24.531, С 232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   </w:t>
            </w:r>
            <w:r w:rsidRPr="006A5594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Сборник задач по термодинамике физико-химических процессов. В 2-х т. Т. 1: Теория</w:t>
            </w: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: доп. УМУ вузов и университетов в качестве учеб.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пособ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. для бакалавров, студентов, магистров и </w:t>
            </w:r>
            <w:proofErr w:type="spellStart"/>
            <w:proofErr w:type="gram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proofErr w:type="spellEnd"/>
            <w:proofErr w:type="gram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аспирантов, ... по хим. спец. / И.М. Колесников [и др.] . - М. : Нефть и газ РГУ нефти и газа им. И.М. Губкина, 2007. - 488 с. - ISBN 5-7246-0420-5: 90-30 : 90-30.</w:t>
            </w:r>
            <w:r w:rsidRPr="006A5594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Кол-во экз.: </w:t>
            </w: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1; </w:t>
            </w:r>
          </w:p>
        </w:tc>
      </w:tr>
      <w:tr w:rsidR="006A5594" w:rsidRPr="006A5594" w:rsidTr="006A5594">
        <w:trPr>
          <w:tblCellSpacing w:w="15" w:type="dxa"/>
        </w:trPr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24.5, Д 482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594" w:rsidRPr="006A5594" w:rsidRDefault="006A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   </w:t>
            </w:r>
            <w:r w:rsidRPr="006A5594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Дискретность и непрерывность в свойствах физико-химических систем</w:t>
            </w: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/ под общ</w:t>
            </w:r>
            <w:proofErr w:type="gram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ед. В.И. Кузьмина, Д.Л.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Тытика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, А.Ф.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Гадзаова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. - М.</w:t>
            </w:r>
            <w:proofErr w:type="gram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ФИЗМАТЛИТ, 2014. - 176 с. + 16 с. </w:t>
            </w:r>
            <w:proofErr w:type="spell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цв</w:t>
            </w:r>
            <w:proofErr w:type="spell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. вкл. - ISBN 978-5-9221-1569-8: 210-00</w:t>
            </w:r>
            <w:proofErr w:type="gramStart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6A5594">
              <w:rPr>
                <w:rFonts w:ascii="Times New Roman" w:hAnsi="Times New Roman" w:cs="Times New Roman"/>
                <w:sz w:val="24"/>
                <w:szCs w:val="28"/>
              </w:rPr>
              <w:t xml:space="preserve"> 210-00.</w:t>
            </w:r>
            <w:r w:rsidRPr="006A5594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6A55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Кол-во экз.: </w:t>
            </w:r>
            <w:r w:rsidRPr="006A5594">
              <w:rPr>
                <w:rFonts w:ascii="Times New Roman" w:hAnsi="Times New Roman" w:cs="Times New Roman"/>
                <w:sz w:val="24"/>
                <w:szCs w:val="28"/>
              </w:rPr>
              <w:t>1; </w:t>
            </w:r>
          </w:p>
        </w:tc>
      </w:tr>
    </w:tbl>
    <w:p w:rsidR="00D56DFB" w:rsidRPr="003D0819" w:rsidRDefault="00D56DFB" w:rsidP="00D56DFB">
      <w:pPr>
        <w:jc w:val="center"/>
        <w:rPr>
          <w:rFonts w:ascii="Times New Roman" w:hAnsi="Times New Roman" w:cs="Times New Roman"/>
          <w:b/>
          <w:sz w:val="28"/>
        </w:rPr>
      </w:pPr>
    </w:p>
    <w:p w:rsidR="00D56DFB" w:rsidRPr="00FC04F8" w:rsidRDefault="00D56DFB" w:rsidP="00D56D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>ЭБС Консультант студента</w:t>
      </w:r>
    </w:p>
    <w:p w:rsidR="00D56DFB" w:rsidRPr="00425F26" w:rsidRDefault="00D56DFB" w:rsidP="00425F26">
      <w:pPr>
        <w:pStyle w:val="a4"/>
        <w:numPr>
          <w:ilvl w:val="0"/>
          <w:numId w:val="1"/>
        </w:numPr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425F26">
        <w:rPr>
          <w:rFonts w:ascii="Times New Roman" w:hAnsi="Times New Roman" w:cs="Times New Roman"/>
          <w:sz w:val="28"/>
          <w:szCs w:val="28"/>
        </w:rPr>
        <w:t xml:space="preserve">Медведева С.А., Физико-химические процессы в </w:t>
      </w:r>
      <w:proofErr w:type="spellStart"/>
      <w:r w:rsidRPr="00425F26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425F26">
        <w:rPr>
          <w:rFonts w:ascii="Times New Roman" w:hAnsi="Times New Roman" w:cs="Times New Roman"/>
          <w:sz w:val="28"/>
          <w:szCs w:val="28"/>
        </w:rPr>
        <w:t xml:space="preserve"> [Электронный ресурс] / Медведева С.А., Тимофеева С.С. - М.</w:t>
      </w:r>
      <w:proofErr w:type="gramStart"/>
      <w:r w:rsidRPr="00425F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5F26">
        <w:rPr>
          <w:rFonts w:ascii="Times New Roman" w:hAnsi="Times New Roman" w:cs="Times New Roman"/>
          <w:sz w:val="28"/>
          <w:szCs w:val="28"/>
        </w:rPr>
        <w:t xml:space="preserve"> Инфра-</w:t>
      </w:r>
      <w:r w:rsidRPr="00425F26">
        <w:rPr>
          <w:rFonts w:ascii="Times New Roman" w:hAnsi="Times New Roman" w:cs="Times New Roman"/>
          <w:sz w:val="28"/>
          <w:szCs w:val="28"/>
        </w:rPr>
        <w:lastRenderedPageBreak/>
        <w:t xml:space="preserve">Инженерия, 2017. - 224 с. - ISBN 978-5-9729-0149-4 - Режим доступа: </w:t>
      </w:r>
      <w:hyperlink r:id="rId6" w:history="1">
        <w:r w:rsidRPr="00425F2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http://www.studentlibrary.ru/book/ISBN9785972901494.html</w:t>
        </w:r>
      </w:hyperlink>
    </w:p>
    <w:p w:rsidR="0012752C" w:rsidRPr="006A5594" w:rsidRDefault="0073105B" w:rsidP="00425F26">
      <w:pPr>
        <w:pStyle w:val="a4"/>
        <w:numPr>
          <w:ilvl w:val="0"/>
          <w:numId w:val="1"/>
        </w:numPr>
        <w:ind w:left="426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 w:rsidRPr="00425F26">
        <w:rPr>
          <w:rFonts w:ascii="Times New Roman" w:hAnsi="Times New Roman" w:cs="Times New Roman"/>
          <w:sz w:val="28"/>
        </w:rPr>
        <w:t xml:space="preserve">Романков П. Г., Массообменные процессы химической технологии [Электронный ресурс] / Романков П. Г., Фролов В. Ф., </w:t>
      </w:r>
      <w:proofErr w:type="spellStart"/>
      <w:r w:rsidRPr="00425F26">
        <w:rPr>
          <w:rFonts w:ascii="Times New Roman" w:hAnsi="Times New Roman" w:cs="Times New Roman"/>
          <w:sz w:val="28"/>
        </w:rPr>
        <w:t>Флисюк</w:t>
      </w:r>
      <w:proofErr w:type="spellEnd"/>
      <w:r w:rsidRPr="00425F26">
        <w:rPr>
          <w:rFonts w:ascii="Times New Roman" w:hAnsi="Times New Roman" w:cs="Times New Roman"/>
          <w:sz w:val="28"/>
        </w:rPr>
        <w:t xml:space="preserve"> О. М. - СПб</w:t>
      </w:r>
      <w:proofErr w:type="gramStart"/>
      <w:r w:rsidRPr="00425F26">
        <w:rPr>
          <w:rFonts w:ascii="Times New Roman" w:hAnsi="Times New Roman" w:cs="Times New Roman"/>
          <w:sz w:val="28"/>
        </w:rPr>
        <w:t xml:space="preserve">. : </w:t>
      </w:r>
      <w:proofErr w:type="gramEnd"/>
      <w:r w:rsidRPr="00425F26">
        <w:rPr>
          <w:rFonts w:ascii="Times New Roman" w:hAnsi="Times New Roman" w:cs="Times New Roman"/>
          <w:sz w:val="28"/>
        </w:rPr>
        <w:t xml:space="preserve">ХИМИЗДАТ, 2017. - 440 с. - ISBN 978-5-93808-289-2 - Режим доступа: </w:t>
      </w:r>
      <w:hyperlink r:id="rId7" w:history="1">
        <w:r w:rsidRPr="00425F26">
          <w:rPr>
            <w:rStyle w:val="a3"/>
            <w:rFonts w:ascii="Times New Roman" w:hAnsi="Times New Roman" w:cs="Times New Roman"/>
            <w:sz w:val="28"/>
          </w:rPr>
          <w:t>http://www.studentlibrary.ru/book/ISBN9785938082892.html</w:t>
        </w:r>
      </w:hyperlink>
    </w:p>
    <w:p w:rsidR="006A5594" w:rsidRDefault="006A5594" w:rsidP="006A559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6A5594">
        <w:rPr>
          <w:rFonts w:ascii="Times New Roman" w:hAnsi="Times New Roman" w:cs="Times New Roman"/>
          <w:sz w:val="28"/>
        </w:rPr>
        <w:t>Ветошкин</w:t>
      </w:r>
      <w:proofErr w:type="spellEnd"/>
      <w:r w:rsidRPr="006A5594">
        <w:rPr>
          <w:rFonts w:ascii="Times New Roman" w:hAnsi="Times New Roman" w:cs="Times New Roman"/>
          <w:sz w:val="28"/>
        </w:rPr>
        <w:t xml:space="preserve"> А.Г., Основы инженерной защиты окружающей среды [Электронный ресурс] / </w:t>
      </w:r>
      <w:proofErr w:type="spellStart"/>
      <w:r w:rsidRPr="006A5594">
        <w:rPr>
          <w:rFonts w:ascii="Times New Roman" w:hAnsi="Times New Roman" w:cs="Times New Roman"/>
          <w:sz w:val="28"/>
        </w:rPr>
        <w:t>Ветошкин</w:t>
      </w:r>
      <w:proofErr w:type="spellEnd"/>
      <w:r w:rsidRPr="006A5594">
        <w:rPr>
          <w:rFonts w:ascii="Times New Roman" w:hAnsi="Times New Roman" w:cs="Times New Roman"/>
          <w:sz w:val="28"/>
        </w:rPr>
        <w:t xml:space="preserve"> А.Г. - М.</w:t>
      </w:r>
      <w:proofErr w:type="gramStart"/>
      <w:r w:rsidRPr="006A559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6A5594">
        <w:rPr>
          <w:rFonts w:ascii="Times New Roman" w:hAnsi="Times New Roman" w:cs="Times New Roman"/>
          <w:sz w:val="28"/>
        </w:rPr>
        <w:t xml:space="preserve"> Инфра-Инженерия, 2017. - 456 с. - ISBN 978-5-9729-0124-1 - Режим доступа: </w:t>
      </w:r>
      <w:hyperlink r:id="rId8" w:history="1">
        <w:r w:rsidRPr="00805A99">
          <w:rPr>
            <w:rStyle w:val="a3"/>
            <w:rFonts w:ascii="Times New Roman" w:hAnsi="Times New Roman" w:cs="Times New Roman"/>
            <w:sz w:val="28"/>
          </w:rPr>
          <w:t>http://www.studentlibrary.ru/book/ISBN9785972901241.html</w:t>
        </w:r>
      </w:hyperlink>
    </w:p>
    <w:p w:rsidR="006A5594" w:rsidRDefault="006A5594" w:rsidP="006A559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r w:rsidRPr="006A5594">
        <w:rPr>
          <w:rFonts w:ascii="Times New Roman" w:hAnsi="Times New Roman" w:cs="Times New Roman"/>
          <w:sz w:val="28"/>
        </w:rPr>
        <w:t>Марченко Б.И., Анализ риска: основы оценки экологического риска [Электронный ресурс]: учебное пособие / Марченко Б. И. - Ростов н/Д</w:t>
      </w:r>
      <w:proofErr w:type="gramStart"/>
      <w:r w:rsidRPr="006A559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6A5594">
        <w:rPr>
          <w:rFonts w:ascii="Times New Roman" w:hAnsi="Times New Roman" w:cs="Times New Roman"/>
          <w:sz w:val="28"/>
        </w:rPr>
        <w:t xml:space="preserve"> Изд-во ЮФУ, 2018. - 148 с. - ISBN 978-5-9275-3061-8 - Режим доступа: </w:t>
      </w:r>
      <w:hyperlink r:id="rId9" w:history="1">
        <w:r w:rsidRPr="00805A99">
          <w:rPr>
            <w:rStyle w:val="a3"/>
            <w:rFonts w:ascii="Times New Roman" w:hAnsi="Times New Roman" w:cs="Times New Roman"/>
            <w:sz w:val="28"/>
          </w:rPr>
          <w:t>http://www.studentlibrary.ru/book/ISBN9785927530618.html</w:t>
        </w:r>
      </w:hyperlink>
    </w:p>
    <w:p w:rsidR="006A5594" w:rsidRDefault="006A5594" w:rsidP="006A5594">
      <w:pPr>
        <w:pStyle w:val="a4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A5594" w:rsidRPr="00425F26" w:rsidRDefault="006A5594" w:rsidP="006A5594">
      <w:pPr>
        <w:pStyle w:val="a4"/>
        <w:rPr>
          <w:rFonts w:ascii="Times New Roman" w:hAnsi="Times New Roman" w:cs="Times New Roman"/>
          <w:sz w:val="28"/>
        </w:rPr>
      </w:pPr>
    </w:p>
    <w:p w:rsidR="0073105B" w:rsidRDefault="0073105B" w:rsidP="00425F26">
      <w:pPr>
        <w:ind w:left="426"/>
      </w:pPr>
    </w:p>
    <w:sectPr w:rsidR="00731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0324"/>
    <w:multiLevelType w:val="hybridMultilevel"/>
    <w:tmpl w:val="69F2D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FB"/>
    <w:rsid w:val="00112411"/>
    <w:rsid w:val="0012752C"/>
    <w:rsid w:val="001853ED"/>
    <w:rsid w:val="00425F26"/>
    <w:rsid w:val="006A5594"/>
    <w:rsid w:val="0073105B"/>
    <w:rsid w:val="00A81EE0"/>
    <w:rsid w:val="00D5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FB"/>
  </w:style>
  <w:style w:type="paragraph" w:styleId="2">
    <w:name w:val="heading 2"/>
    <w:basedOn w:val="a"/>
    <w:link w:val="20"/>
    <w:uiPriority w:val="9"/>
    <w:qFormat/>
    <w:rsid w:val="00112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DF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1241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425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FB"/>
  </w:style>
  <w:style w:type="paragraph" w:styleId="2">
    <w:name w:val="heading 2"/>
    <w:basedOn w:val="a"/>
    <w:link w:val="20"/>
    <w:uiPriority w:val="9"/>
    <w:qFormat/>
    <w:rsid w:val="00112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DF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1241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425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290124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3808289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290149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753061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2019-09-19T06:42:00Z</dcterms:created>
  <dcterms:modified xsi:type="dcterms:W3CDTF">2019-09-23T09:24:00Z</dcterms:modified>
</cp:coreProperties>
</file>