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C09C8" w14:textId="77777777" w:rsidR="00353388" w:rsidRPr="001452B4" w:rsidRDefault="00353388" w:rsidP="00353388">
      <w:pPr>
        <w:jc w:val="center"/>
        <w:rPr>
          <w:b/>
        </w:rPr>
      </w:pPr>
      <w:bookmarkStart w:id="0" w:name="_GoBack"/>
      <w:bookmarkEnd w:id="0"/>
      <w:r w:rsidRPr="001452B4">
        <w:rPr>
          <w:b/>
        </w:rPr>
        <w:t xml:space="preserve">Федеральное государственное бюджетное </w:t>
      </w:r>
    </w:p>
    <w:p w14:paraId="1EE019E5" w14:textId="77777777" w:rsidR="00353388" w:rsidRPr="001452B4" w:rsidRDefault="00353388" w:rsidP="00353388">
      <w:pPr>
        <w:jc w:val="center"/>
        <w:rPr>
          <w:b/>
        </w:rPr>
      </w:pPr>
      <w:r w:rsidRPr="001452B4">
        <w:rPr>
          <w:b/>
        </w:rPr>
        <w:t xml:space="preserve">образовательное учреждение высшего образования </w:t>
      </w:r>
    </w:p>
    <w:p w14:paraId="164E30AC" w14:textId="77777777" w:rsidR="00353388" w:rsidRPr="001452B4" w:rsidRDefault="00353388" w:rsidP="00353388">
      <w:pPr>
        <w:jc w:val="center"/>
        <w:rPr>
          <w:b/>
        </w:rPr>
      </w:pPr>
      <w:r w:rsidRPr="001452B4">
        <w:rPr>
          <w:b/>
        </w:rPr>
        <w:t xml:space="preserve">«Астраханский государственный университет имени В.Н. Татищева» </w:t>
      </w:r>
    </w:p>
    <w:p w14:paraId="50ADFF17" w14:textId="77777777" w:rsidR="00353388" w:rsidRPr="000C5BB8" w:rsidRDefault="00353388" w:rsidP="00353388">
      <w:pPr>
        <w:tabs>
          <w:tab w:val="left" w:pos="567"/>
        </w:tabs>
        <w:spacing w:line="360" w:lineRule="auto"/>
        <w:ind w:left="1416"/>
        <w:jc w:val="right"/>
      </w:pPr>
    </w:p>
    <w:p w14:paraId="3E1FEF92" w14:textId="77777777" w:rsidR="00353388" w:rsidRPr="000C5BB8" w:rsidRDefault="00353388" w:rsidP="00353388">
      <w:pPr>
        <w:jc w:val="both"/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447B5B" w:rsidRPr="00447B5B" w14:paraId="45886236" w14:textId="77777777" w:rsidTr="00416D05">
        <w:trPr>
          <w:trHeight w:val="1373"/>
        </w:trPr>
        <w:tc>
          <w:tcPr>
            <w:tcW w:w="4644" w:type="dxa"/>
            <w:hideMark/>
          </w:tcPr>
          <w:p w14:paraId="24C9D131" w14:textId="77777777" w:rsidR="00447B5B" w:rsidRPr="00447B5B" w:rsidRDefault="00447B5B" w:rsidP="00447B5B">
            <w:pPr>
              <w:jc w:val="center"/>
              <w:rPr>
                <w:color w:val="000000"/>
              </w:rPr>
            </w:pPr>
            <w:r w:rsidRPr="00447B5B">
              <w:rPr>
                <w:color w:val="000000"/>
              </w:rPr>
              <w:t>СОГЛАСОВАНО</w:t>
            </w:r>
          </w:p>
          <w:p w14:paraId="6D6B0C81" w14:textId="77777777" w:rsidR="00447B5B" w:rsidRPr="00447B5B" w:rsidRDefault="00447B5B" w:rsidP="00447B5B">
            <w:pPr>
              <w:spacing w:before="120"/>
              <w:jc w:val="center"/>
              <w:rPr>
                <w:color w:val="000000"/>
              </w:rPr>
            </w:pPr>
            <w:r w:rsidRPr="00447B5B">
              <w:rPr>
                <w:color w:val="000000"/>
              </w:rPr>
              <w:t xml:space="preserve">Руководитель ОПОП </w:t>
            </w:r>
          </w:p>
          <w:p w14:paraId="3ECBAA8C" w14:textId="77777777" w:rsidR="00447B5B" w:rsidRPr="00447B5B" w:rsidRDefault="00447B5B" w:rsidP="00447B5B">
            <w:pPr>
              <w:spacing w:before="120"/>
              <w:jc w:val="center"/>
              <w:rPr>
                <w:color w:val="000000"/>
              </w:rPr>
            </w:pPr>
            <w:r w:rsidRPr="00447B5B">
              <w:rPr>
                <w:color w:val="000000"/>
              </w:rPr>
              <w:t>Ю.Г. Миронова</w:t>
            </w:r>
          </w:p>
          <w:p w14:paraId="265A961A" w14:textId="77777777" w:rsidR="00447B5B" w:rsidRPr="00447B5B" w:rsidRDefault="00447B5B" w:rsidP="00447B5B">
            <w:pPr>
              <w:spacing w:before="120"/>
              <w:jc w:val="center"/>
              <w:rPr>
                <w:color w:val="000000"/>
              </w:rPr>
            </w:pPr>
            <w:r w:rsidRPr="00447B5B">
              <w:rPr>
                <w:color w:val="000000"/>
              </w:rPr>
              <w:t xml:space="preserve"> «29» августа 2022 г.</w:t>
            </w:r>
          </w:p>
        </w:tc>
        <w:tc>
          <w:tcPr>
            <w:tcW w:w="426" w:type="dxa"/>
          </w:tcPr>
          <w:p w14:paraId="7C3D23BB" w14:textId="77777777" w:rsidR="00447B5B" w:rsidRPr="00447B5B" w:rsidRDefault="00447B5B" w:rsidP="00447B5B">
            <w:pPr>
              <w:jc w:val="right"/>
              <w:rPr>
                <w:color w:val="000000"/>
              </w:rPr>
            </w:pPr>
          </w:p>
          <w:p w14:paraId="5090B74A" w14:textId="77777777" w:rsidR="00447B5B" w:rsidRPr="00447B5B" w:rsidRDefault="00447B5B" w:rsidP="00447B5B">
            <w:pPr>
              <w:jc w:val="right"/>
              <w:rPr>
                <w:color w:val="000000"/>
              </w:rPr>
            </w:pPr>
          </w:p>
          <w:p w14:paraId="5AD4838C" w14:textId="77777777" w:rsidR="00447B5B" w:rsidRPr="00447B5B" w:rsidRDefault="00447B5B" w:rsidP="00447B5B">
            <w:pPr>
              <w:jc w:val="right"/>
              <w:rPr>
                <w:color w:val="000000"/>
              </w:rPr>
            </w:pPr>
          </w:p>
          <w:p w14:paraId="25C780C1" w14:textId="77777777" w:rsidR="00447B5B" w:rsidRPr="00447B5B" w:rsidRDefault="00447B5B" w:rsidP="00447B5B">
            <w:pPr>
              <w:jc w:val="right"/>
              <w:rPr>
                <w:color w:val="000000"/>
              </w:rPr>
            </w:pPr>
          </w:p>
        </w:tc>
        <w:tc>
          <w:tcPr>
            <w:tcW w:w="4644" w:type="dxa"/>
            <w:hideMark/>
          </w:tcPr>
          <w:p w14:paraId="71A33F5B" w14:textId="77777777" w:rsidR="00447B5B" w:rsidRPr="00447B5B" w:rsidRDefault="00447B5B" w:rsidP="00447B5B">
            <w:pPr>
              <w:jc w:val="center"/>
              <w:rPr>
                <w:color w:val="000000"/>
              </w:rPr>
            </w:pPr>
            <w:r w:rsidRPr="00447B5B">
              <w:rPr>
                <w:color w:val="000000"/>
              </w:rPr>
              <w:t>УТВЕРЖДАЮ</w:t>
            </w:r>
          </w:p>
          <w:p w14:paraId="1EC27EB2" w14:textId="77777777" w:rsidR="00447B5B" w:rsidRPr="00447B5B" w:rsidRDefault="00447B5B" w:rsidP="00447B5B">
            <w:pPr>
              <w:spacing w:before="120"/>
              <w:jc w:val="center"/>
              <w:rPr>
                <w:color w:val="000000"/>
              </w:rPr>
            </w:pPr>
            <w:r w:rsidRPr="00447B5B">
              <w:rPr>
                <w:color w:val="000000"/>
              </w:rPr>
              <w:t>Заведующий кафедрой социологии</w:t>
            </w:r>
          </w:p>
          <w:p w14:paraId="2683373A" w14:textId="77777777" w:rsidR="00447B5B" w:rsidRPr="00447B5B" w:rsidRDefault="00447B5B" w:rsidP="00447B5B">
            <w:pPr>
              <w:spacing w:before="120"/>
              <w:jc w:val="center"/>
              <w:rPr>
                <w:color w:val="000000"/>
              </w:rPr>
            </w:pPr>
            <w:r w:rsidRPr="00447B5B">
              <w:rPr>
                <w:color w:val="000000"/>
              </w:rPr>
              <w:t>Ю.Г. Миронова</w:t>
            </w:r>
          </w:p>
          <w:p w14:paraId="12EA6744" w14:textId="77777777" w:rsidR="00447B5B" w:rsidRPr="00447B5B" w:rsidRDefault="00447B5B" w:rsidP="00447B5B">
            <w:pPr>
              <w:spacing w:before="120"/>
              <w:jc w:val="center"/>
              <w:rPr>
                <w:color w:val="000000"/>
              </w:rPr>
            </w:pPr>
            <w:r w:rsidRPr="00447B5B">
              <w:rPr>
                <w:color w:val="000000"/>
              </w:rPr>
              <w:t xml:space="preserve"> «30» августа 2022 г.</w:t>
            </w:r>
          </w:p>
        </w:tc>
      </w:tr>
    </w:tbl>
    <w:p w14:paraId="6A368230" w14:textId="77777777" w:rsidR="00353388" w:rsidRPr="000C5BB8" w:rsidRDefault="00353388" w:rsidP="00353388">
      <w:pPr>
        <w:jc w:val="both"/>
      </w:pPr>
    </w:p>
    <w:p w14:paraId="658B0C76" w14:textId="77777777" w:rsidR="00353388" w:rsidRPr="000C5BB8" w:rsidRDefault="00353388" w:rsidP="00353388">
      <w:pPr>
        <w:jc w:val="both"/>
      </w:pPr>
    </w:p>
    <w:p w14:paraId="2269FF15" w14:textId="77777777" w:rsidR="00353388" w:rsidRPr="000C5BB8" w:rsidRDefault="00353388" w:rsidP="00353388">
      <w:pPr>
        <w:jc w:val="both"/>
      </w:pPr>
    </w:p>
    <w:p w14:paraId="576B97E7" w14:textId="77777777" w:rsidR="00353388" w:rsidRDefault="00353388" w:rsidP="00353388">
      <w:pPr>
        <w:jc w:val="both"/>
      </w:pPr>
    </w:p>
    <w:p w14:paraId="55AF5980" w14:textId="77777777" w:rsidR="00353388" w:rsidRPr="000C5BB8" w:rsidRDefault="00353388" w:rsidP="00353388">
      <w:pPr>
        <w:jc w:val="both"/>
      </w:pPr>
    </w:p>
    <w:p w14:paraId="43096282" w14:textId="77777777" w:rsidR="00353388" w:rsidRPr="000C5BB8" w:rsidRDefault="00353388" w:rsidP="00353388">
      <w:pPr>
        <w:jc w:val="both"/>
      </w:pPr>
    </w:p>
    <w:p w14:paraId="5A14FB5A" w14:textId="77777777" w:rsidR="00353388" w:rsidRPr="000C5BB8" w:rsidRDefault="00353388" w:rsidP="00353388">
      <w:pPr>
        <w:jc w:val="both"/>
      </w:pPr>
    </w:p>
    <w:p w14:paraId="71FB9BA3" w14:textId="77777777" w:rsidR="00353388" w:rsidRPr="000C5BB8" w:rsidRDefault="00353388" w:rsidP="00353388">
      <w:pPr>
        <w:jc w:val="center"/>
        <w:rPr>
          <w:b/>
          <w:bCs/>
        </w:rPr>
      </w:pPr>
    </w:p>
    <w:p w14:paraId="5C8EA44A" w14:textId="77777777" w:rsidR="00353388" w:rsidRPr="000C5BB8" w:rsidRDefault="00353388" w:rsidP="00353388">
      <w:pPr>
        <w:jc w:val="center"/>
        <w:rPr>
          <w:b/>
        </w:rPr>
      </w:pPr>
      <w:r w:rsidRPr="000C5BB8">
        <w:rPr>
          <w:b/>
        </w:rPr>
        <w:t>РАБОЧАЯ ПРОГРАММА ДИСЦИПЛИНЫ (МОДУЛЯ)</w:t>
      </w:r>
    </w:p>
    <w:p w14:paraId="67419042" w14:textId="77777777" w:rsidR="00353388" w:rsidRDefault="00353388" w:rsidP="00353388">
      <w:pPr>
        <w:jc w:val="center"/>
        <w:rPr>
          <w:i/>
        </w:rPr>
      </w:pPr>
    </w:p>
    <w:p w14:paraId="59482AF6" w14:textId="77777777" w:rsidR="00353388" w:rsidRPr="00353388" w:rsidRDefault="00353388" w:rsidP="00353388">
      <w:pPr>
        <w:jc w:val="center"/>
        <w:rPr>
          <w:b/>
          <w:sz w:val="28"/>
          <w:szCs w:val="28"/>
        </w:rPr>
      </w:pPr>
      <w:r w:rsidRPr="00353388">
        <w:rPr>
          <w:b/>
          <w:sz w:val="28"/>
          <w:szCs w:val="28"/>
        </w:rPr>
        <w:t>МЕТОДОЛОГИЯ И МЕТОДИКА СОЦИОЛОГИЧЕСКОГО ИССЛЕДОВАНИЯ</w:t>
      </w: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353388" w:rsidRPr="000C5BB8" w14:paraId="1199A790" w14:textId="77777777" w:rsidTr="000108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40A50A4A" w14:textId="77777777" w:rsidR="00353388" w:rsidRPr="000C5BB8" w:rsidRDefault="00353388" w:rsidP="000108BA">
            <w:pPr>
              <w:spacing w:before="120"/>
            </w:pPr>
          </w:p>
        </w:tc>
        <w:tc>
          <w:tcPr>
            <w:tcW w:w="5754" w:type="dxa"/>
            <w:shd w:val="clear" w:color="auto" w:fill="auto"/>
          </w:tcPr>
          <w:p w14:paraId="16889A71" w14:textId="77777777" w:rsidR="00353388" w:rsidRPr="000C5BB8" w:rsidRDefault="00353388" w:rsidP="000108BA">
            <w:pPr>
              <w:spacing w:before="120"/>
              <w:jc w:val="right"/>
              <w:rPr>
                <w:b/>
                <w:bCs/>
              </w:rPr>
            </w:pPr>
          </w:p>
        </w:tc>
      </w:tr>
      <w:tr w:rsidR="00447B5B" w14:paraId="2845AFBC" w14:textId="77777777" w:rsidTr="00447B5B">
        <w:tblPrEx>
          <w:tblLook w:val="04A0" w:firstRow="1" w:lastRow="0" w:firstColumn="1" w:lastColumn="0" w:noHBand="0" w:noVBand="1"/>
        </w:tblPrEx>
        <w:trPr>
          <w:trHeight w:val="353"/>
          <w:jc w:val="center"/>
        </w:trPr>
        <w:tc>
          <w:tcPr>
            <w:tcW w:w="4077" w:type="dxa"/>
          </w:tcPr>
          <w:p w14:paraId="28AD5E60" w14:textId="77777777" w:rsidR="00447B5B" w:rsidRDefault="00447B5B" w:rsidP="00416D05">
            <w:pPr>
              <w:spacing w:before="120"/>
            </w:pPr>
          </w:p>
          <w:p w14:paraId="1E0A62A4" w14:textId="77777777" w:rsidR="00447B5B" w:rsidRDefault="00447B5B" w:rsidP="00416D05">
            <w:pPr>
              <w:spacing w:before="120"/>
            </w:pPr>
            <w:r>
              <w:t>Составитель(-и)</w:t>
            </w:r>
          </w:p>
        </w:tc>
        <w:tc>
          <w:tcPr>
            <w:tcW w:w="5754" w:type="dxa"/>
          </w:tcPr>
          <w:p w14:paraId="0F76F849" w14:textId="77777777" w:rsidR="00447B5B" w:rsidRDefault="00447B5B" w:rsidP="00416D05">
            <w:pPr>
              <w:jc w:val="right"/>
              <w:rPr>
                <w:b/>
                <w:bCs/>
              </w:rPr>
            </w:pPr>
          </w:p>
          <w:p w14:paraId="621FBFAA" w14:textId="77777777" w:rsidR="00447B5B" w:rsidRDefault="00447B5B" w:rsidP="00416D05">
            <w:pPr>
              <w:jc w:val="right"/>
              <w:rPr>
                <w:b/>
                <w:bCs/>
              </w:rPr>
            </w:pPr>
          </w:p>
          <w:p w14:paraId="7708D0F8" w14:textId="77777777" w:rsidR="00447B5B" w:rsidRDefault="00447B5B" w:rsidP="00416D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Яковлева Т.Н., доц., </w:t>
            </w:r>
            <w:proofErr w:type="spellStart"/>
            <w:r>
              <w:rPr>
                <w:b/>
                <w:bCs/>
              </w:rPr>
              <w:t>к.с.н</w:t>
            </w:r>
            <w:proofErr w:type="spellEnd"/>
            <w:r>
              <w:rPr>
                <w:b/>
                <w:bCs/>
              </w:rPr>
              <w:t xml:space="preserve">., </w:t>
            </w:r>
            <w:proofErr w:type="spellStart"/>
            <w:r>
              <w:rPr>
                <w:b/>
                <w:bCs/>
              </w:rPr>
              <w:t>доц.каф</w:t>
            </w:r>
            <w:proofErr w:type="spellEnd"/>
            <w:r>
              <w:rPr>
                <w:b/>
                <w:bCs/>
              </w:rPr>
              <w:t>. социологии;</w:t>
            </w:r>
          </w:p>
        </w:tc>
      </w:tr>
      <w:tr w:rsidR="00447B5B" w14:paraId="413DE647" w14:textId="77777777" w:rsidTr="00447B5B">
        <w:tblPrEx>
          <w:tblLook w:val="04A0" w:firstRow="1" w:lastRow="0" w:firstColumn="1" w:lastColumn="0" w:noHBand="0" w:noVBand="1"/>
        </w:tblPrEx>
        <w:trPr>
          <w:trHeight w:val="353"/>
          <w:jc w:val="center"/>
        </w:trPr>
        <w:tc>
          <w:tcPr>
            <w:tcW w:w="4077" w:type="dxa"/>
            <w:hideMark/>
          </w:tcPr>
          <w:p w14:paraId="147379AB" w14:textId="77777777" w:rsidR="00447B5B" w:rsidRDefault="00447B5B" w:rsidP="00416D05">
            <w:pPr>
              <w:spacing w:before="120"/>
            </w:pPr>
            <w:r>
              <w:t>Группа научных специальностей</w:t>
            </w:r>
          </w:p>
        </w:tc>
        <w:tc>
          <w:tcPr>
            <w:tcW w:w="5754" w:type="dxa"/>
            <w:hideMark/>
          </w:tcPr>
          <w:p w14:paraId="2D0F5BB4" w14:textId="77777777" w:rsidR="00447B5B" w:rsidRDefault="00447B5B" w:rsidP="00416D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5.4.  Социологические науки </w:t>
            </w:r>
          </w:p>
        </w:tc>
      </w:tr>
      <w:tr w:rsidR="00447B5B" w14:paraId="61DAA9C6" w14:textId="77777777" w:rsidTr="00447B5B">
        <w:tblPrEx>
          <w:tblLook w:val="04A0" w:firstRow="1" w:lastRow="0" w:firstColumn="1" w:lastColumn="0" w:noHBand="0" w:noVBand="1"/>
        </w:tblPrEx>
        <w:trPr>
          <w:trHeight w:val="353"/>
          <w:jc w:val="center"/>
        </w:trPr>
        <w:tc>
          <w:tcPr>
            <w:tcW w:w="4077" w:type="dxa"/>
            <w:hideMark/>
          </w:tcPr>
          <w:p w14:paraId="7EB7FC1E" w14:textId="77777777" w:rsidR="00447B5B" w:rsidRDefault="00447B5B" w:rsidP="00416D05">
            <w:pPr>
              <w:spacing w:before="120"/>
            </w:pPr>
            <w:r>
              <w:t>Научная специальность</w:t>
            </w:r>
          </w:p>
        </w:tc>
        <w:tc>
          <w:tcPr>
            <w:tcW w:w="5754" w:type="dxa"/>
            <w:hideMark/>
          </w:tcPr>
          <w:p w14:paraId="7350124B" w14:textId="77777777" w:rsidR="00447B5B" w:rsidRDefault="00447B5B" w:rsidP="00416D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5.4.4. «Социальная структура, социальные институты и процессы»</w:t>
            </w:r>
          </w:p>
        </w:tc>
      </w:tr>
      <w:tr w:rsidR="00447B5B" w14:paraId="3C8F92AA" w14:textId="77777777" w:rsidTr="00447B5B">
        <w:tblPrEx>
          <w:tblLook w:val="04A0" w:firstRow="1" w:lastRow="0" w:firstColumn="1" w:lastColumn="0" w:noHBand="0" w:noVBand="1"/>
        </w:tblPrEx>
        <w:trPr>
          <w:trHeight w:val="353"/>
          <w:jc w:val="center"/>
        </w:trPr>
        <w:tc>
          <w:tcPr>
            <w:tcW w:w="4077" w:type="dxa"/>
            <w:hideMark/>
          </w:tcPr>
          <w:p w14:paraId="1CB00BBD" w14:textId="77777777" w:rsidR="00447B5B" w:rsidRDefault="00447B5B" w:rsidP="00416D05">
            <w:pPr>
              <w:spacing w:before="120"/>
            </w:pPr>
            <w:r>
              <w:t>Форма обучения</w:t>
            </w:r>
          </w:p>
        </w:tc>
        <w:tc>
          <w:tcPr>
            <w:tcW w:w="5754" w:type="dxa"/>
            <w:hideMark/>
          </w:tcPr>
          <w:p w14:paraId="28BF2056" w14:textId="77777777" w:rsidR="00447B5B" w:rsidRDefault="00447B5B" w:rsidP="00416D05">
            <w:pPr>
              <w:jc w:val="right"/>
              <w:rPr>
                <w:b/>
                <w:bCs/>
              </w:rPr>
            </w:pPr>
          </w:p>
          <w:p w14:paraId="47485271" w14:textId="77777777" w:rsidR="00447B5B" w:rsidRDefault="00447B5B" w:rsidP="00416D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очная  </w:t>
            </w:r>
          </w:p>
        </w:tc>
      </w:tr>
      <w:tr w:rsidR="00447B5B" w14:paraId="42211DF3" w14:textId="77777777" w:rsidTr="00447B5B">
        <w:tblPrEx>
          <w:tblLook w:val="04A0" w:firstRow="1" w:lastRow="0" w:firstColumn="1" w:lastColumn="0" w:noHBand="0" w:noVBand="1"/>
        </w:tblPrEx>
        <w:trPr>
          <w:trHeight w:val="353"/>
          <w:jc w:val="center"/>
        </w:trPr>
        <w:tc>
          <w:tcPr>
            <w:tcW w:w="4077" w:type="dxa"/>
            <w:hideMark/>
          </w:tcPr>
          <w:p w14:paraId="6AFA66E3" w14:textId="77777777" w:rsidR="00447B5B" w:rsidRDefault="00447B5B" w:rsidP="00416D05">
            <w:pPr>
              <w:spacing w:before="120"/>
            </w:pPr>
            <w:r>
              <w:t xml:space="preserve">Год приема </w:t>
            </w:r>
          </w:p>
          <w:p w14:paraId="2349F838" w14:textId="77777777" w:rsidR="00447B5B" w:rsidRDefault="00447B5B" w:rsidP="00416D05">
            <w:pPr>
              <w:spacing w:before="120"/>
            </w:pPr>
            <w:r>
              <w:t>Срок освоения</w:t>
            </w:r>
          </w:p>
        </w:tc>
        <w:tc>
          <w:tcPr>
            <w:tcW w:w="5754" w:type="dxa"/>
          </w:tcPr>
          <w:p w14:paraId="67C44998" w14:textId="77777777" w:rsidR="00447B5B" w:rsidRDefault="00447B5B" w:rsidP="00416D05">
            <w:pPr>
              <w:jc w:val="right"/>
              <w:rPr>
                <w:b/>
                <w:bCs/>
              </w:rPr>
            </w:pPr>
          </w:p>
          <w:p w14:paraId="70483078" w14:textId="77777777" w:rsidR="00447B5B" w:rsidRDefault="00447B5B" w:rsidP="00416D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2022г.</w:t>
            </w:r>
          </w:p>
          <w:p w14:paraId="1C786D26" w14:textId="77777777" w:rsidR="00447B5B" w:rsidRDefault="00447B5B" w:rsidP="00416D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года</w:t>
            </w:r>
          </w:p>
          <w:p w14:paraId="53000087" w14:textId="77777777" w:rsidR="00447B5B" w:rsidRDefault="00447B5B" w:rsidP="00416D05">
            <w:pPr>
              <w:jc w:val="right"/>
              <w:rPr>
                <w:b/>
                <w:bCs/>
              </w:rPr>
            </w:pPr>
          </w:p>
        </w:tc>
      </w:tr>
    </w:tbl>
    <w:p w14:paraId="683837E1" w14:textId="77777777" w:rsidR="00353388" w:rsidRPr="000C5BB8" w:rsidRDefault="00353388" w:rsidP="00353388">
      <w:pPr>
        <w:jc w:val="both"/>
      </w:pPr>
    </w:p>
    <w:p w14:paraId="4FC4ABF9" w14:textId="6D691FA0" w:rsidR="00353388" w:rsidRPr="000C5BB8" w:rsidRDefault="00353388" w:rsidP="00353388">
      <w:pPr>
        <w:jc w:val="center"/>
      </w:pPr>
    </w:p>
    <w:p w14:paraId="47064540" w14:textId="77777777" w:rsidR="00353388" w:rsidRPr="000C5BB8" w:rsidRDefault="00353388" w:rsidP="00353388">
      <w:pPr>
        <w:jc w:val="center"/>
      </w:pPr>
    </w:p>
    <w:p w14:paraId="569B8144" w14:textId="77777777" w:rsidR="00353388" w:rsidRPr="000C5BB8" w:rsidRDefault="00353388" w:rsidP="00353388">
      <w:pPr>
        <w:jc w:val="center"/>
      </w:pPr>
    </w:p>
    <w:p w14:paraId="26BADF74" w14:textId="77777777" w:rsidR="00353388" w:rsidRPr="000C5BB8" w:rsidRDefault="00353388" w:rsidP="00353388">
      <w:pPr>
        <w:jc w:val="center"/>
      </w:pPr>
    </w:p>
    <w:p w14:paraId="6A1B1F22" w14:textId="77777777" w:rsidR="00353388" w:rsidRDefault="00353388" w:rsidP="00353388">
      <w:pPr>
        <w:jc w:val="center"/>
      </w:pPr>
    </w:p>
    <w:p w14:paraId="2D864BD2" w14:textId="77777777" w:rsidR="00353388" w:rsidRPr="000C5BB8" w:rsidRDefault="00353388" w:rsidP="00353388">
      <w:pPr>
        <w:jc w:val="center"/>
      </w:pPr>
    </w:p>
    <w:p w14:paraId="1417836B" w14:textId="64E4FD42" w:rsidR="00353388" w:rsidRDefault="00353388" w:rsidP="00353388">
      <w:pPr>
        <w:jc w:val="center"/>
      </w:pPr>
    </w:p>
    <w:p w14:paraId="3FD4AEC2" w14:textId="77777777" w:rsidR="00447B5B" w:rsidRPr="000C5BB8" w:rsidRDefault="00447B5B" w:rsidP="00353388">
      <w:pPr>
        <w:jc w:val="center"/>
      </w:pPr>
    </w:p>
    <w:p w14:paraId="65196853" w14:textId="77777777" w:rsidR="00353388" w:rsidRPr="000C5BB8" w:rsidRDefault="00353388" w:rsidP="00353388">
      <w:pPr>
        <w:jc w:val="center"/>
      </w:pPr>
    </w:p>
    <w:p w14:paraId="1AC42ACC" w14:textId="77777777" w:rsidR="00353388" w:rsidRPr="000C5BB8" w:rsidRDefault="00353388" w:rsidP="00353388">
      <w:pPr>
        <w:jc w:val="center"/>
      </w:pPr>
    </w:p>
    <w:p w14:paraId="72AA8423" w14:textId="77777777" w:rsidR="00353388" w:rsidRDefault="00353388" w:rsidP="00353388">
      <w:pPr>
        <w:jc w:val="center"/>
      </w:pPr>
    </w:p>
    <w:p w14:paraId="129C1D1E" w14:textId="77777777" w:rsidR="00353388" w:rsidRPr="000C5BB8" w:rsidRDefault="00353388" w:rsidP="00353388">
      <w:pPr>
        <w:jc w:val="center"/>
      </w:pPr>
      <w:r w:rsidRPr="000C5BB8">
        <w:t>Астрахань – 20</w:t>
      </w:r>
      <w:r>
        <w:t>22</w:t>
      </w:r>
    </w:p>
    <w:p w14:paraId="0A15B8AE" w14:textId="77777777" w:rsidR="00353388" w:rsidRDefault="00353388" w:rsidP="00353388">
      <w:pPr>
        <w:jc w:val="center"/>
        <w:rPr>
          <w:b/>
          <w:bCs/>
        </w:rPr>
      </w:pPr>
      <w:r w:rsidRPr="000C5BB8">
        <w:rPr>
          <w:b/>
          <w:bCs/>
        </w:rPr>
        <w:br w:type="page"/>
      </w:r>
      <w:r w:rsidRPr="000C5BB8">
        <w:rPr>
          <w:b/>
          <w:bCs/>
        </w:rPr>
        <w:lastRenderedPageBreak/>
        <w:t>1. ЦЕЛИ И ЗАДАЧИ ОСВОЕНИЯ ДИСЦИПЛИНЫ (МОДУЛЯ)</w:t>
      </w:r>
    </w:p>
    <w:p w14:paraId="7E5AA833" w14:textId="77777777" w:rsidR="00353388" w:rsidRPr="000C5BB8" w:rsidRDefault="00353388" w:rsidP="00353388">
      <w:pPr>
        <w:ind w:firstLine="709"/>
        <w:jc w:val="center"/>
        <w:rPr>
          <w:b/>
          <w:bCs/>
        </w:rPr>
      </w:pPr>
    </w:p>
    <w:p w14:paraId="76F3A72F" w14:textId="77777777" w:rsidR="00353388" w:rsidRPr="008B7370" w:rsidRDefault="00353388" w:rsidP="00353388">
      <w:pPr>
        <w:ind w:firstLine="709"/>
        <w:jc w:val="both"/>
      </w:pPr>
      <w:r>
        <w:rPr>
          <w:b/>
        </w:rPr>
        <w:t xml:space="preserve"> </w:t>
      </w:r>
      <w:r w:rsidRPr="000C5BB8">
        <w:rPr>
          <w:b/>
        </w:rPr>
        <w:t>Целями</w:t>
      </w:r>
      <w:r>
        <w:rPr>
          <w:b/>
        </w:rPr>
        <w:t xml:space="preserve"> </w:t>
      </w:r>
      <w:r w:rsidRPr="008B7370">
        <w:t>освоения дисциплины (модуля) «Методология и методика социологического исследования» являются формирование у студентов навыков использования гуманитарных знаний и методов социологического исследования для решения профессиональных задач.</w:t>
      </w:r>
    </w:p>
    <w:p w14:paraId="7C619D3F" w14:textId="77777777" w:rsidR="00353388" w:rsidRPr="00376562" w:rsidRDefault="00353388" w:rsidP="00353388">
      <w:pPr>
        <w:ind w:firstLine="709"/>
        <w:jc w:val="both"/>
        <w:rPr>
          <w:b/>
        </w:rPr>
      </w:pPr>
      <w:r w:rsidRPr="00376562">
        <w:rPr>
          <w:b/>
        </w:rPr>
        <w:t xml:space="preserve">Задачи освоения дисциплины (модуля): </w:t>
      </w:r>
    </w:p>
    <w:p w14:paraId="47DA7EBC" w14:textId="77777777" w:rsidR="00353388" w:rsidRPr="008B7370" w:rsidRDefault="00353388" w:rsidP="00353388">
      <w:pPr>
        <w:pStyle w:val="a3"/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8B7370">
        <w:t xml:space="preserve"> сформировать у студентов профессиональные навыки в применении методологических правил, техник научного исследования, способов аргументации;</w:t>
      </w:r>
    </w:p>
    <w:p w14:paraId="243CCE16" w14:textId="77777777" w:rsidR="00353388" w:rsidRPr="008B7370" w:rsidRDefault="00353388" w:rsidP="00353388">
      <w:pPr>
        <w:pStyle w:val="a3"/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8B7370">
        <w:t>сформировать у студентов профессиональные навыки оформления полученных результатов, этики воспроизводства социологического знания.</w:t>
      </w:r>
    </w:p>
    <w:p w14:paraId="4BBAE906" w14:textId="77777777" w:rsidR="00353388" w:rsidRDefault="00353388" w:rsidP="00353388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>
        <w:rPr>
          <w:b/>
          <w:bCs/>
        </w:rPr>
        <w:t>2</w:t>
      </w:r>
      <w:r w:rsidRPr="000C5BB8">
        <w:rPr>
          <w:b/>
          <w:bCs/>
        </w:rPr>
        <w:t xml:space="preserve">. </w:t>
      </w:r>
      <w:r w:rsidRPr="00092150">
        <w:rPr>
          <w:b/>
          <w:bCs/>
        </w:rPr>
        <w:t>ПЛАНИРУЕМЫЕ РЕЗУЛЬТАТЫ ОСВОЕНИЯ ДИСЦИПЛИНЫ (МОДУЛЯ)</w:t>
      </w:r>
    </w:p>
    <w:p w14:paraId="5C8A6C83" w14:textId="77777777" w:rsidR="00353388" w:rsidRDefault="00353388" w:rsidP="00353388">
      <w:pPr>
        <w:tabs>
          <w:tab w:val="right" w:leader="underscore" w:pos="9639"/>
        </w:tabs>
        <w:jc w:val="both"/>
        <w:outlineLvl w:val="0"/>
        <w:rPr>
          <w:bCs/>
        </w:rPr>
      </w:pPr>
      <w:r>
        <w:rPr>
          <w:bCs/>
        </w:rPr>
        <w:t xml:space="preserve">          О</w:t>
      </w:r>
      <w:r w:rsidRPr="00B1151E">
        <w:rPr>
          <w:bCs/>
        </w:rPr>
        <w:t xml:space="preserve">своение </w:t>
      </w:r>
      <w:r>
        <w:rPr>
          <w:bCs/>
        </w:rPr>
        <w:t>дисциплины (модуля) «</w:t>
      </w:r>
      <w:r w:rsidRPr="008B7370">
        <w:t>Методология и методика социологического исследования»</w:t>
      </w:r>
      <w:r>
        <w:t xml:space="preserve"> </w:t>
      </w:r>
      <w:r>
        <w:rPr>
          <w:bCs/>
        </w:rPr>
        <w:t>направлено на достижение следующих результатов, определенных программой подготовки научных и научно-педагогическим кадров в аспирантуре:</w:t>
      </w:r>
    </w:p>
    <w:p w14:paraId="4571B58E" w14:textId="77777777" w:rsidR="00353388" w:rsidRDefault="00353388" w:rsidP="00353388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- </w:t>
      </w:r>
      <w:r w:rsidRPr="00353388">
        <w:rPr>
          <w:bCs/>
        </w:rPr>
        <w:t>знать основные функции социологии и сферы при</w:t>
      </w:r>
      <w:r>
        <w:rPr>
          <w:bCs/>
        </w:rPr>
        <w:t xml:space="preserve">менения социологического знания, </w:t>
      </w:r>
      <w:r w:rsidRPr="00353388">
        <w:rPr>
          <w:bCs/>
        </w:rPr>
        <w:t xml:space="preserve"> основные методы социологических исследований (анкетирование, интервью, наблюдение, социометрический метод, контент-анализ); </w:t>
      </w:r>
    </w:p>
    <w:p w14:paraId="364EEBDE" w14:textId="77777777" w:rsidR="00353388" w:rsidRDefault="00353388" w:rsidP="00353388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- уметь </w:t>
      </w:r>
      <w:r w:rsidRPr="00353388">
        <w:rPr>
          <w:bCs/>
        </w:rPr>
        <w:t xml:space="preserve">отбирать и подвергать первичному анализу данные о социальных процессах и социальных общностях; </w:t>
      </w:r>
    </w:p>
    <w:p w14:paraId="0CBB70FA" w14:textId="77777777" w:rsidR="00353388" w:rsidRDefault="00353388" w:rsidP="00353388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- </w:t>
      </w:r>
      <w:r w:rsidRPr="00353388">
        <w:rPr>
          <w:bCs/>
        </w:rPr>
        <w:t xml:space="preserve">самостоятельно находить дополнительную информацию для подготовки устных выступлений и письменных работ (рефератов, эссе); </w:t>
      </w:r>
    </w:p>
    <w:p w14:paraId="0DE9EBAF" w14:textId="77777777" w:rsidR="00DB343A" w:rsidRPr="00DB343A" w:rsidRDefault="00DB343A" w:rsidP="00353388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>
        <w:rPr>
          <w:bCs/>
        </w:rPr>
        <w:t>-</w:t>
      </w:r>
      <w:r w:rsidRPr="00B1151E">
        <w:rPr>
          <w:sz w:val="22"/>
          <w:szCs w:val="22"/>
        </w:rPr>
        <w:t xml:space="preserve"> </w:t>
      </w:r>
      <w:r w:rsidRPr="00DB343A">
        <w:rPr>
          <w:sz w:val="22"/>
          <w:szCs w:val="22"/>
        </w:rPr>
        <w:t>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</w:t>
      </w:r>
      <w:r>
        <w:rPr>
          <w:sz w:val="22"/>
          <w:szCs w:val="22"/>
        </w:rPr>
        <w:t>;</w:t>
      </w:r>
    </w:p>
    <w:p w14:paraId="62034947" w14:textId="77777777" w:rsidR="00353388" w:rsidRDefault="00353388" w:rsidP="00353388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- </w:t>
      </w:r>
      <w:r w:rsidRPr="00353388">
        <w:rPr>
          <w:bCs/>
        </w:rPr>
        <w:t>логически выстраивать последовательную содержательную аргументацию</w:t>
      </w:r>
      <w:r>
        <w:rPr>
          <w:bCs/>
        </w:rPr>
        <w:t xml:space="preserve"> социологических исследований</w:t>
      </w:r>
      <w:r w:rsidRPr="00353388">
        <w:rPr>
          <w:bCs/>
        </w:rPr>
        <w:t xml:space="preserve">; </w:t>
      </w:r>
    </w:p>
    <w:p w14:paraId="331F052E" w14:textId="77777777" w:rsidR="00353388" w:rsidRDefault="00353388" w:rsidP="00353388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- </w:t>
      </w:r>
      <w:r w:rsidRPr="00353388">
        <w:rPr>
          <w:bCs/>
        </w:rPr>
        <w:t xml:space="preserve">критически анализировать информационные источники, научные тексты; </w:t>
      </w:r>
    </w:p>
    <w:p w14:paraId="48168E20" w14:textId="77777777" w:rsidR="00353388" w:rsidRDefault="00353388" w:rsidP="00353388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- </w:t>
      </w:r>
      <w:r w:rsidRPr="00353388">
        <w:rPr>
          <w:bCs/>
        </w:rPr>
        <w:t>представлять результаты исследовательской и аналитической работы перед аудиторией</w:t>
      </w:r>
      <w:r>
        <w:rPr>
          <w:bCs/>
        </w:rPr>
        <w:t>;</w:t>
      </w:r>
    </w:p>
    <w:p w14:paraId="2457485B" w14:textId="77777777" w:rsidR="00DB343A" w:rsidRPr="00DB343A" w:rsidRDefault="00353388" w:rsidP="00353388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- </w:t>
      </w:r>
      <w:r w:rsidR="00DB343A" w:rsidRPr="00DB343A">
        <w:rPr>
          <w:sz w:val="22"/>
          <w:szCs w:val="22"/>
        </w:rPr>
        <w:t>владеть методологией теоретических и экспериментальных исследований в области социологии</w:t>
      </w:r>
      <w:r w:rsidR="00DB343A" w:rsidRPr="00DB343A">
        <w:rPr>
          <w:bCs/>
        </w:rPr>
        <w:t>;</w:t>
      </w:r>
    </w:p>
    <w:p w14:paraId="437F7FA9" w14:textId="77777777" w:rsidR="00DB343A" w:rsidRDefault="00DB343A" w:rsidP="00353388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>
        <w:rPr>
          <w:bCs/>
        </w:rPr>
        <w:t>- знать</w:t>
      </w:r>
      <w:r w:rsidR="00353388" w:rsidRPr="00353388">
        <w:rPr>
          <w:bCs/>
        </w:rPr>
        <w:t xml:space="preserve"> различные способы идентификации социального действия;</w:t>
      </w:r>
    </w:p>
    <w:p w14:paraId="0D513D81" w14:textId="77777777" w:rsidR="00353388" w:rsidRDefault="00DB343A" w:rsidP="00353388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>
        <w:rPr>
          <w:bCs/>
        </w:rPr>
        <w:t>- уметь</w:t>
      </w:r>
      <w:r w:rsidR="00353388" w:rsidRPr="00353388">
        <w:rPr>
          <w:bCs/>
        </w:rPr>
        <w:t xml:space="preserve"> использова</w:t>
      </w:r>
      <w:r>
        <w:rPr>
          <w:bCs/>
        </w:rPr>
        <w:t>ть</w:t>
      </w:r>
      <w:r w:rsidR="00353388" w:rsidRPr="00353388">
        <w:rPr>
          <w:bCs/>
        </w:rPr>
        <w:t xml:space="preserve"> социологически</w:t>
      </w:r>
      <w:r>
        <w:rPr>
          <w:bCs/>
        </w:rPr>
        <w:t>е знания</w:t>
      </w:r>
      <w:r w:rsidR="00353388" w:rsidRPr="00353388">
        <w:rPr>
          <w:bCs/>
        </w:rPr>
        <w:t xml:space="preserve"> на практике, для описания и объяснения событий и процессов.</w:t>
      </w:r>
    </w:p>
    <w:p w14:paraId="00B13FCE" w14:textId="77777777" w:rsidR="00353388" w:rsidRDefault="00353388" w:rsidP="00353388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</w:p>
    <w:p w14:paraId="2AE96F52" w14:textId="77777777" w:rsidR="00353388" w:rsidRPr="000C5BB8" w:rsidRDefault="00353388" w:rsidP="00353388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>
        <w:rPr>
          <w:b/>
          <w:bCs/>
        </w:rPr>
        <w:t>3</w:t>
      </w:r>
      <w:r w:rsidRPr="000C5BB8">
        <w:rPr>
          <w:b/>
          <w:bCs/>
        </w:rPr>
        <w:t>. СТРУКТУРА И СОДЕРЖАНИЕ ДИСЦИПЛИНЫ (МОДУЛЯ)</w:t>
      </w:r>
    </w:p>
    <w:p w14:paraId="58605A15" w14:textId="77777777" w:rsidR="00DB343A" w:rsidRPr="00B441AD" w:rsidRDefault="00353388" w:rsidP="00DB343A">
      <w:pPr>
        <w:widowControl w:val="0"/>
        <w:ind w:firstLine="709"/>
        <w:contextualSpacing/>
        <w:jc w:val="both"/>
      </w:pPr>
      <w:r w:rsidRPr="000C5BB8">
        <w:rPr>
          <w:bCs/>
        </w:rPr>
        <w:t>О</w:t>
      </w:r>
      <w:r w:rsidRPr="000C5BB8">
        <w:t xml:space="preserve">бъем дисциплины (модуля) </w:t>
      </w:r>
      <w:r w:rsidR="00DB343A">
        <w:rPr>
          <w:bCs/>
        </w:rPr>
        <w:t>«</w:t>
      </w:r>
      <w:r w:rsidR="00DB343A" w:rsidRPr="008B7370">
        <w:t>Методология и методика социологического исследования»</w:t>
      </w:r>
      <w:r w:rsidR="00DB343A">
        <w:t xml:space="preserve"> </w:t>
      </w:r>
      <w:r w:rsidRPr="000C5BB8">
        <w:t xml:space="preserve">в зачетных единицах </w:t>
      </w:r>
      <w:r w:rsidR="00DB343A">
        <w:t xml:space="preserve">составляет 4 </w:t>
      </w:r>
      <w:proofErr w:type="spellStart"/>
      <w:r w:rsidR="00DB343A">
        <w:t>з.е</w:t>
      </w:r>
      <w:proofErr w:type="spellEnd"/>
      <w:r w:rsidR="00DB343A">
        <w:t>.. всего -</w:t>
      </w:r>
      <w:r w:rsidRPr="000C5BB8">
        <w:t xml:space="preserve"> </w:t>
      </w:r>
      <w:r w:rsidR="00DB343A" w:rsidRPr="00B441AD">
        <w:t xml:space="preserve">144 часа, </w:t>
      </w:r>
      <w:r w:rsidR="00DB343A">
        <w:t xml:space="preserve">28 час. </w:t>
      </w:r>
      <w:r w:rsidR="00DB343A" w:rsidRPr="00B441AD">
        <w:t>выделен</w:t>
      </w:r>
      <w:r w:rsidR="00DB343A">
        <w:t>о</w:t>
      </w:r>
      <w:r w:rsidR="00DB343A" w:rsidRPr="00B441AD">
        <w:t xml:space="preserve"> на контактную работу</w:t>
      </w:r>
      <w:r w:rsidR="00DB343A">
        <w:t xml:space="preserve"> обучающихся с преподавателем (14</w:t>
      </w:r>
      <w:r w:rsidR="00DB343A" w:rsidRPr="00B441AD">
        <w:t xml:space="preserve"> час</w:t>
      </w:r>
      <w:r w:rsidR="00DB343A">
        <w:t>.</w:t>
      </w:r>
      <w:r w:rsidR="00DB343A" w:rsidRPr="00B441AD">
        <w:t xml:space="preserve"> – </w:t>
      </w:r>
      <w:r w:rsidR="00DB343A">
        <w:t>лекции</w:t>
      </w:r>
      <w:r w:rsidR="00DB343A" w:rsidRPr="00B441AD">
        <w:t xml:space="preserve">, </w:t>
      </w:r>
      <w:r w:rsidR="00DB343A">
        <w:t>14</w:t>
      </w:r>
      <w:r w:rsidR="00DB343A" w:rsidRPr="00B441AD">
        <w:t xml:space="preserve"> - практические занятия</w:t>
      </w:r>
      <w:r w:rsidR="00DB343A">
        <w:t>)</w:t>
      </w:r>
      <w:r w:rsidR="00DB343A" w:rsidRPr="00B441AD">
        <w:t xml:space="preserve">, </w:t>
      </w:r>
      <w:r w:rsidR="00DB343A">
        <w:t>и 116</w:t>
      </w:r>
      <w:r w:rsidR="00DB343A" w:rsidRPr="00B441AD">
        <w:t xml:space="preserve"> </w:t>
      </w:r>
      <w:r w:rsidR="00DB343A">
        <w:t>час. на</w:t>
      </w:r>
      <w:r w:rsidR="00DB343A" w:rsidRPr="00B441AD">
        <w:t xml:space="preserve"> самостоятельн</w:t>
      </w:r>
      <w:r w:rsidR="00DB343A">
        <w:t>ую</w:t>
      </w:r>
      <w:r w:rsidR="00DB343A" w:rsidRPr="00B441AD">
        <w:t xml:space="preserve"> работ</w:t>
      </w:r>
      <w:r w:rsidR="00DB343A">
        <w:t>у</w:t>
      </w:r>
      <w:r w:rsidR="00DB343A" w:rsidRPr="00B441AD">
        <w:t>.</w:t>
      </w:r>
    </w:p>
    <w:p w14:paraId="036CACF0" w14:textId="77777777" w:rsidR="00353388" w:rsidRPr="000C5BB8" w:rsidRDefault="00353388" w:rsidP="00353388">
      <w:pPr>
        <w:widowControl w:val="0"/>
        <w:ind w:firstLine="567"/>
        <w:jc w:val="both"/>
        <w:rPr>
          <w:b/>
        </w:rPr>
      </w:pPr>
      <w:r w:rsidRPr="000C5BB8">
        <w:t>:</w:t>
      </w:r>
    </w:p>
    <w:p w14:paraId="7B333220" w14:textId="77777777" w:rsidR="00353388" w:rsidRPr="000C5BB8" w:rsidRDefault="00353388" w:rsidP="00353388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 xml:space="preserve">Таблица </w:t>
      </w:r>
      <w:r>
        <w:rPr>
          <w:b/>
        </w:rPr>
        <w:t>1</w:t>
      </w:r>
      <w:r w:rsidRPr="000C5BB8">
        <w:rPr>
          <w:b/>
        </w:rPr>
        <w:t xml:space="preserve">. </w:t>
      </w:r>
    </w:p>
    <w:p w14:paraId="7616E5A4" w14:textId="77777777" w:rsidR="00353388" w:rsidRPr="000C5BB8" w:rsidRDefault="00353388" w:rsidP="00353388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>Структура и содержание дисциплины (модуля)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80"/>
        <w:gridCol w:w="567"/>
        <w:gridCol w:w="709"/>
        <w:gridCol w:w="709"/>
        <w:gridCol w:w="709"/>
        <w:gridCol w:w="708"/>
        <w:gridCol w:w="715"/>
        <w:gridCol w:w="2977"/>
      </w:tblGrid>
      <w:tr w:rsidR="00353388" w:rsidRPr="000C5BB8" w14:paraId="61D14580" w14:textId="77777777" w:rsidTr="000108BA">
        <w:trPr>
          <w:trHeight w:val="150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4B3B2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</w:rPr>
            </w:pPr>
            <w:r w:rsidRPr="000C5BB8">
              <w:rPr>
                <w:bCs/>
              </w:rPr>
              <w:t>№</w:t>
            </w:r>
          </w:p>
          <w:p w14:paraId="031E9BE5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</w:rPr>
            </w:pPr>
            <w:r w:rsidRPr="000C5BB8">
              <w:rPr>
                <w:bCs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14:paraId="484F46B4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Наименование радела,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584F2C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E2050D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Неделя семестра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BB28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Контактная работа</w:t>
            </w:r>
          </w:p>
          <w:p w14:paraId="2A60DC0D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(в часах)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E6B590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ind w:left="113" w:right="113"/>
              <w:jc w:val="center"/>
              <w:rPr>
                <w:bCs/>
              </w:rPr>
            </w:pPr>
            <w:proofErr w:type="spellStart"/>
            <w:r w:rsidRPr="000C5BB8">
              <w:rPr>
                <w:bCs/>
              </w:rPr>
              <w:t>Самостоят</w:t>
            </w:r>
            <w:proofErr w:type="spellEnd"/>
            <w:r w:rsidRPr="000C5BB8">
              <w:rPr>
                <w:bCs/>
              </w:rPr>
              <w:t>.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4329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  <w:i/>
              </w:rPr>
            </w:pPr>
            <w:r w:rsidRPr="000C5BB8">
              <w:rPr>
                <w:bCs/>
              </w:rPr>
              <w:t xml:space="preserve">Формы текущего контроля успеваемости </w:t>
            </w:r>
            <w:r w:rsidRPr="000C5BB8">
              <w:rPr>
                <w:bCs/>
                <w:i/>
              </w:rPr>
              <w:t>(по темам)</w:t>
            </w:r>
          </w:p>
          <w:p w14:paraId="09AD3A50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  <w:i/>
              </w:rPr>
            </w:pPr>
          </w:p>
          <w:p w14:paraId="55A2CE4D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  <w:i/>
              </w:rPr>
            </w:pPr>
            <w:r w:rsidRPr="000C5BB8">
              <w:rPr>
                <w:bCs/>
              </w:rPr>
              <w:t xml:space="preserve">Форма промежуточной аттестации </w:t>
            </w:r>
            <w:r w:rsidRPr="000C5BB8">
              <w:rPr>
                <w:bCs/>
                <w:i/>
              </w:rPr>
              <w:t>(по семестрам)</w:t>
            </w:r>
          </w:p>
        </w:tc>
      </w:tr>
      <w:tr w:rsidR="00353388" w:rsidRPr="000C5BB8" w14:paraId="7F912667" w14:textId="77777777" w:rsidTr="000108BA">
        <w:trPr>
          <w:trHeight w:val="7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1E0F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0820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C4C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6F13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FFF9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0C5BB8"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C5A8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0C5BB8">
              <w:t>ПЗ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7B78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0C5BB8">
              <w:t>ЛР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8B4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C068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</w:tr>
      <w:tr w:rsidR="00DB343A" w:rsidRPr="000C5BB8" w14:paraId="6AD2F8E8" w14:textId="77777777" w:rsidTr="000108B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856" w14:textId="77777777" w:rsidR="00DB343A" w:rsidRPr="008B7370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8B7370"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33C" w14:textId="77777777" w:rsidR="00DB343A" w:rsidRPr="008B7370" w:rsidRDefault="00DB343A" w:rsidP="00DB343A">
            <w:pPr>
              <w:rPr>
                <w:sz w:val="20"/>
                <w:szCs w:val="20"/>
              </w:rPr>
            </w:pPr>
            <w:r w:rsidRPr="008B7370">
              <w:t xml:space="preserve">Парадигмы, теории и понятийный </w:t>
            </w:r>
            <w:r w:rsidRPr="008B7370">
              <w:lastRenderedPageBreak/>
              <w:t>аппарат в социологическом исследовании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8B6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7E2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63CD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B358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2B2F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796D" w14:textId="77777777" w:rsidR="00DB343A" w:rsidRPr="000C5BB8" w:rsidRDefault="00B24345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BC9" w14:textId="77777777" w:rsidR="00DB343A" w:rsidRPr="000C5BB8" w:rsidRDefault="00B00832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Опрос</w:t>
            </w:r>
          </w:p>
        </w:tc>
      </w:tr>
      <w:tr w:rsidR="00DB343A" w:rsidRPr="000C5BB8" w14:paraId="0531B61B" w14:textId="77777777" w:rsidTr="000108B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C2C9" w14:textId="77777777" w:rsidR="00DB343A" w:rsidRPr="008B7370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8B7370">
              <w:lastRenderedPageBreak/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5F14" w14:textId="77777777" w:rsidR="00DB343A" w:rsidRPr="008B7370" w:rsidRDefault="00DB343A" w:rsidP="00DB343A">
            <w:pPr>
              <w:rPr>
                <w:sz w:val="20"/>
                <w:szCs w:val="20"/>
              </w:rPr>
            </w:pPr>
            <w:r w:rsidRPr="008B7370">
              <w:t>Структура и функции программы социологического исследования: логика построения, назначение, ее основные элементы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55BD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F47A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45D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EE4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B73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6D3" w14:textId="77777777" w:rsidR="00DB343A" w:rsidRPr="000C5BB8" w:rsidRDefault="00B24345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3CC" w14:textId="77777777" w:rsidR="00DB343A" w:rsidRPr="000C5BB8" w:rsidRDefault="00B00832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Опрос, творческое задание</w:t>
            </w:r>
          </w:p>
        </w:tc>
      </w:tr>
      <w:tr w:rsidR="00DB343A" w:rsidRPr="000C5BB8" w14:paraId="48BFAE7F" w14:textId="77777777" w:rsidTr="000108B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D7BD" w14:textId="77777777" w:rsidR="00DB343A" w:rsidRPr="008B7370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8B7370"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4C2" w14:textId="77777777" w:rsidR="00DB343A" w:rsidRPr="008B7370" w:rsidRDefault="00DB343A" w:rsidP="00DB343A">
            <w:pPr>
              <w:rPr>
                <w:sz w:val="20"/>
                <w:szCs w:val="20"/>
              </w:rPr>
            </w:pPr>
            <w:r w:rsidRPr="008B7370">
              <w:t>Количественные методы в социологическом исследовании.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448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719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4DC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8067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939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9653" w14:textId="77777777" w:rsidR="00DB343A" w:rsidRPr="000C5BB8" w:rsidRDefault="00B24345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C717" w14:textId="77777777" w:rsidR="00DB343A" w:rsidRPr="000C5BB8" w:rsidRDefault="00B00832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Опрос, тесты</w:t>
            </w:r>
          </w:p>
        </w:tc>
      </w:tr>
      <w:tr w:rsidR="00DB343A" w:rsidRPr="000C5BB8" w14:paraId="7EEB41F0" w14:textId="77777777" w:rsidTr="000108B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2C3" w14:textId="77777777" w:rsidR="00DB343A" w:rsidRPr="008B7370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8B7370"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90DF" w14:textId="77777777" w:rsidR="00DB343A" w:rsidRPr="008B7370" w:rsidRDefault="00DB343A" w:rsidP="00DB343A">
            <w:r w:rsidRPr="008B7370">
              <w:t>Качественные методы в социологическом исследовании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8291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E06C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0B7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261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44A4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15BB" w14:textId="77777777" w:rsidR="00DB343A" w:rsidRPr="000C5BB8" w:rsidRDefault="00B24345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6BB8" w14:textId="77777777" w:rsidR="00DB343A" w:rsidRPr="000C5BB8" w:rsidRDefault="00B00832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Опрос, тесты</w:t>
            </w:r>
          </w:p>
        </w:tc>
      </w:tr>
      <w:tr w:rsidR="00DB343A" w:rsidRPr="000C5BB8" w14:paraId="64D13FD0" w14:textId="77777777" w:rsidTr="000108B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9B10" w14:textId="77777777" w:rsidR="00DB343A" w:rsidRPr="008B7370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8B7370"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67E" w14:textId="77777777" w:rsidR="00DB343A" w:rsidRPr="008B7370" w:rsidRDefault="00DB343A" w:rsidP="00DB343A">
            <w:r w:rsidRPr="008B7370">
              <w:t>Подготовка социологического отчета, разработка рекомендаций по результатам исследования и способов их представления общественности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B3A9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239A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902E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843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93C3" w14:textId="77777777" w:rsidR="00DB343A" w:rsidRPr="000C5BB8" w:rsidRDefault="00DB343A" w:rsidP="00DB343A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53C3" w14:textId="77777777" w:rsidR="00DB343A" w:rsidRPr="000C5BB8" w:rsidRDefault="00B24345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B53" w14:textId="77777777" w:rsidR="00DB343A" w:rsidRPr="000C5BB8" w:rsidRDefault="00B00832" w:rsidP="00DB343A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Презентация собственной программы исследования</w:t>
            </w:r>
          </w:p>
        </w:tc>
      </w:tr>
      <w:tr w:rsidR="00353388" w:rsidRPr="000C5BB8" w14:paraId="636512F3" w14:textId="77777777" w:rsidTr="00416D05">
        <w:trPr>
          <w:jc w:val="center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0566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right"/>
              <w:rPr>
                <w:b/>
              </w:rPr>
            </w:pPr>
            <w:r w:rsidRPr="000C5BB8">
              <w:rPr>
                <w:b/>
              </w:rPr>
              <w:t>ИТОГО</w:t>
            </w:r>
            <w:r w:rsidR="00DB343A">
              <w:rPr>
                <w:b/>
              </w:rPr>
              <w:t>: 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70B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246E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7C15" w14:textId="77777777" w:rsidR="00353388" w:rsidRPr="000C5BB8" w:rsidRDefault="00DB343A" w:rsidP="000108BA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F96" w14:textId="77777777" w:rsidR="00353388" w:rsidRPr="000C5BB8" w:rsidRDefault="00DB343A" w:rsidP="000108BA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E527" w14:textId="77777777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7019" w14:textId="77777777" w:rsidR="00353388" w:rsidRPr="000C5BB8" w:rsidRDefault="00DB343A" w:rsidP="00416D05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8F6" w14:textId="04BDE37A" w:rsidR="00353388" w:rsidRPr="000C5BB8" w:rsidRDefault="00353388" w:rsidP="000108BA">
            <w:pPr>
              <w:tabs>
                <w:tab w:val="left" w:pos="708"/>
                <w:tab w:val="right" w:leader="underscore" w:pos="9639"/>
              </w:tabs>
              <w:rPr>
                <w:b/>
              </w:rPr>
            </w:pPr>
            <w:r w:rsidRPr="000E680E">
              <w:rPr>
                <w:b/>
              </w:rPr>
              <w:t>Дифференцированный зачет</w:t>
            </w:r>
          </w:p>
        </w:tc>
      </w:tr>
    </w:tbl>
    <w:p w14:paraId="3794EF76" w14:textId="77777777" w:rsidR="00353388" w:rsidRPr="000C5BB8" w:rsidRDefault="00353388" w:rsidP="00353388">
      <w:pPr>
        <w:tabs>
          <w:tab w:val="right" w:leader="underscore" w:pos="9639"/>
        </w:tabs>
        <w:jc w:val="both"/>
      </w:pPr>
    </w:p>
    <w:p w14:paraId="67B34D05" w14:textId="77777777" w:rsidR="00353388" w:rsidRPr="000C5BB8" w:rsidRDefault="00353388" w:rsidP="00353388">
      <w:pPr>
        <w:tabs>
          <w:tab w:val="left" w:pos="708"/>
          <w:tab w:val="right" w:leader="underscore" w:pos="9639"/>
        </w:tabs>
        <w:jc w:val="both"/>
      </w:pPr>
      <w:r w:rsidRPr="000C5BB8">
        <w:t>Условные обозначения:</w:t>
      </w:r>
    </w:p>
    <w:p w14:paraId="649E99C6" w14:textId="77777777" w:rsidR="00353388" w:rsidRPr="000C5BB8" w:rsidRDefault="00353388" w:rsidP="00353388">
      <w:pPr>
        <w:tabs>
          <w:tab w:val="left" w:pos="284"/>
          <w:tab w:val="right" w:leader="underscore" w:pos="9639"/>
        </w:tabs>
        <w:ind w:left="284"/>
        <w:jc w:val="both"/>
      </w:pPr>
      <w:r w:rsidRPr="000C5BB8">
        <w:t xml:space="preserve">Л – занятия лекционного типа; ПЗ – практические занятия, ЛР – лабораторные работы; </w:t>
      </w:r>
    </w:p>
    <w:p w14:paraId="337E1C6B" w14:textId="77777777" w:rsidR="00353388" w:rsidRPr="000C5BB8" w:rsidRDefault="00353388" w:rsidP="00353388">
      <w:pPr>
        <w:tabs>
          <w:tab w:val="left" w:pos="284"/>
          <w:tab w:val="right" w:leader="underscore" w:pos="9639"/>
        </w:tabs>
        <w:ind w:left="284"/>
        <w:jc w:val="both"/>
      </w:pPr>
      <w:r w:rsidRPr="000C5BB8">
        <w:t>СР – самостоятельная работа по отдельным темам</w:t>
      </w:r>
    </w:p>
    <w:p w14:paraId="08150666" w14:textId="77777777" w:rsidR="00353388" w:rsidRDefault="00353388" w:rsidP="00353388">
      <w:pPr>
        <w:tabs>
          <w:tab w:val="left" w:pos="284"/>
          <w:tab w:val="right" w:leader="underscore" w:pos="9639"/>
        </w:tabs>
        <w:ind w:left="284"/>
        <w:jc w:val="center"/>
        <w:rPr>
          <w:b/>
          <w:bCs/>
        </w:rPr>
      </w:pPr>
    </w:p>
    <w:p w14:paraId="29A31C25" w14:textId="77777777" w:rsidR="008646E8" w:rsidRDefault="008646E8" w:rsidP="00353388">
      <w:pPr>
        <w:tabs>
          <w:tab w:val="left" w:pos="284"/>
          <w:tab w:val="right" w:leader="underscore" w:pos="9639"/>
        </w:tabs>
        <w:ind w:left="284"/>
        <w:jc w:val="center"/>
        <w:rPr>
          <w:b/>
          <w:bCs/>
        </w:rPr>
      </w:pPr>
    </w:p>
    <w:p w14:paraId="717B8DE8" w14:textId="77777777" w:rsidR="008646E8" w:rsidRPr="00133B70" w:rsidRDefault="008646E8" w:rsidP="008646E8">
      <w:pPr>
        <w:jc w:val="center"/>
        <w:rPr>
          <w:b/>
          <w:caps/>
        </w:rPr>
      </w:pPr>
      <w:r w:rsidRPr="00133B70">
        <w:rPr>
          <w:b/>
          <w:caps/>
        </w:rPr>
        <w:t>КРАТКОЕ СОДЕРЖАНИЕ ТЕМ ДИСЦИПЛИНЫ</w:t>
      </w:r>
    </w:p>
    <w:p w14:paraId="2BFFEEA6" w14:textId="77777777" w:rsidR="008646E8" w:rsidRPr="008B7370" w:rsidRDefault="008646E8" w:rsidP="008646E8">
      <w:pPr>
        <w:jc w:val="both"/>
        <w:rPr>
          <w:b/>
        </w:rPr>
      </w:pPr>
    </w:p>
    <w:p w14:paraId="14732967" w14:textId="77777777" w:rsidR="008646E8" w:rsidRDefault="008646E8" w:rsidP="008646E8">
      <w:pPr>
        <w:tabs>
          <w:tab w:val="right" w:leader="underscore" w:pos="9639"/>
        </w:tabs>
        <w:jc w:val="center"/>
        <w:outlineLvl w:val="1"/>
        <w:rPr>
          <w:b/>
          <w:bCs/>
        </w:rPr>
      </w:pPr>
      <w:r w:rsidRPr="00BD6326">
        <w:rPr>
          <w:b/>
          <w:bCs/>
        </w:rPr>
        <w:t xml:space="preserve">Тема 1. Парадигмы, теории и понятийный </w:t>
      </w:r>
    </w:p>
    <w:p w14:paraId="210818C1" w14:textId="77777777" w:rsidR="008646E8" w:rsidRPr="00BD6326" w:rsidRDefault="008646E8" w:rsidP="008646E8">
      <w:pPr>
        <w:tabs>
          <w:tab w:val="right" w:leader="underscore" w:pos="9639"/>
        </w:tabs>
        <w:jc w:val="center"/>
        <w:outlineLvl w:val="1"/>
        <w:rPr>
          <w:b/>
          <w:bCs/>
        </w:rPr>
      </w:pPr>
      <w:r w:rsidRPr="00BD6326">
        <w:rPr>
          <w:b/>
          <w:bCs/>
        </w:rPr>
        <w:t>аппарат в социологическом исследовании</w:t>
      </w:r>
    </w:p>
    <w:p w14:paraId="4EAA70C4" w14:textId="77777777" w:rsidR="008646E8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>Задачи и основные положения дисциплины. Методология как система принципов научного исследования. Общенаучные методологические принципы: универсализм, всеобщность, историчность, конкретность и др. Понятие парадигмы (Т. Кун). Структура методологии. Методы. Методика. Техника. Процедуры. Классификация методов. Методы работы с эмпирическими данными. Методы обработки и анализа эмпирических данных. Теоретическая и практическая социология. «Процедурная методология» или методология использования методов (приемов) сбора и анализа данных в эмпирических исследованиях. Роль теоретико-методологического направления в выборе методов. Методология количественных и качественных методов исследования.</w:t>
      </w:r>
    </w:p>
    <w:p w14:paraId="7BB4E212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 xml:space="preserve">Теоретико-методологическая база исследования. Социологические исследования как источник знаний. Понятие социологического исследования (Э. Дюркгейм). Связь методологии с миром повседневности. Возможности теоретического осмысления мира. Правила пользования социологическим знанием. Научный принцип социологии знания. Типы социологического </w:t>
      </w:r>
      <w:r w:rsidRPr="00BD6326">
        <w:rPr>
          <w:bCs/>
        </w:rPr>
        <w:lastRenderedPageBreak/>
        <w:t>дискурса. Социологические доктрины. Социологические обследования. Социологические исследования.</w:t>
      </w:r>
    </w:p>
    <w:p w14:paraId="6551C8B1" w14:textId="77777777" w:rsidR="008646E8" w:rsidRPr="00BD6326" w:rsidRDefault="008646E8" w:rsidP="008646E8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 w:rsidRPr="00BD6326">
        <w:rPr>
          <w:b/>
          <w:bCs/>
        </w:rPr>
        <w:t>Тема 2. Структура и функции программы социологического исследования: логика построения, назначение, ее основные элементы</w:t>
      </w:r>
    </w:p>
    <w:p w14:paraId="0D8D2DC2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>Программа социологического исследования: структура, функции, основные принципы разработки и конструирования. Виды программ.</w:t>
      </w:r>
    </w:p>
    <w:p w14:paraId="7C211DD3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>Теоретико-методологический раздел: логическая последовательность структурных элементов раздела (обоснование актуальности темы, разработанность темы в научных исследованиях, анализ проблемной ситуации, формулировка проблемы, определение объекта и предмета, предварительный системный анализ объекта, формулирование цели и задач исследования, выдвижение гипотез, уточнение понятий). Правила построения гипотез. Виды гипотез. Сопряженность гипотезы и проблемы.</w:t>
      </w:r>
    </w:p>
    <w:p w14:paraId="1D822A41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>Стратегический план социологического исследования. Методический раздел: выбор методов сбора и анализа данных, разработка социологического инструментария, построение шкал, выбор показателей и индикаторов (эмпирических референтов), фиксирующих наличие и интенсивность социальных процессов, разработка схемы анализа данных. Проектирование, обоснование и расчет выборочной совокупности.</w:t>
      </w:r>
    </w:p>
    <w:p w14:paraId="259BCA2B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>Организационный раздел: рабочий план, сроки и ресурсы. Основные ошибки в разработке программы.</w:t>
      </w:r>
    </w:p>
    <w:p w14:paraId="64A7A331" w14:textId="77777777" w:rsidR="008646E8" w:rsidRPr="00BD6326" w:rsidRDefault="008646E8" w:rsidP="008646E8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 w:rsidRPr="00BD6326">
        <w:rPr>
          <w:b/>
          <w:bCs/>
        </w:rPr>
        <w:t>Тема 3. Количественные методы в социологическом исследовании.</w:t>
      </w:r>
    </w:p>
    <w:p w14:paraId="0E2C8B43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>Сущность и особенности метода опроса в социологии. Познавательные возможности метода опроса в социологии. Становление метода опроса в социологии: статистическая и психологическая традиции. Специфика социологического опроса: целенаправленность, асимметричность, опосредованность, массовость общения, анонимность. Познавательные возможности опроса. Области применения и ограничения в применении опроса. Классификация видов опроса. Анкетный опрос. Процедура проведения индивидуального опроса. Процедура проведения группового опроса. Почтовый опрос. Приемы стимулирования возврата опросных листов. Прессовый опрос.</w:t>
      </w:r>
    </w:p>
    <w:p w14:paraId="5DE73180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 xml:space="preserve">Экспертный опрос: особенности и назначение метода. Область применения и нормативные требования по использованию экспертного опроса. Основные этапы и методы подбора экспертов. Численность и состав экспертной группы. Сущность понятий: эксперт, экспертиза, экспертные оценки, метод экспертных оценок, фоновые суждения. Формы экспертного опроса и процедуры экспертной деятельности. Социально-психологические проблемы взаимодействия экспертов в процессе совместной работы в группе. Преимущества процедур с обратной связью без непосредственного взаимодействия экспертов (метод </w:t>
      </w:r>
      <w:proofErr w:type="spellStart"/>
      <w:r w:rsidRPr="00BD6326">
        <w:rPr>
          <w:bCs/>
        </w:rPr>
        <w:t>Дельфи</w:t>
      </w:r>
      <w:proofErr w:type="spellEnd"/>
      <w:r w:rsidRPr="00BD6326">
        <w:rPr>
          <w:bCs/>
        </w:rPr>
        <w:t>, метод индивидуальной обратной связи). Основные виды экспертных оценок. Обработка и анализ результатов экспертного опроса. Ошибки и трудности в применении экспертного опроса.</w:t>
      </w:r>
    </w:p>
    <w:p w14:paraId="0962E321" w14:textId="77777777" w:rsidR="008646E8" w:rsidRPr="00BD6326" w:rsidRDefault="008646E8" w:rsidP="008646E8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 w:rsidRPr="00BD6326">
        <w:rPr>
          <w:b/>
          <w:bCs/>
        </w:rPr>
        <w:t>Тема 4. Качественные методы в социологическом исследовании</w:t>
      </w:r>
    </w:p>
    <w:p w14:paraId="31B0247C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>Особенности качественных методов. Классификация качественных методов: кейс-</w:t>
      </w:r>
      <w:proofErr w:type="spellStart"/>
      <w:r w:rsidRPr="00BD6326">
        <w:rPr>
          <w:bCs/>
        </w:rPr>
        <w:t>стади</w:t>
      </w:r>
      <w:proofErr w:type="spellEnd"/>
      <w:r w:rsidRPr="00BD6326">
        <w:rPr>
          <w:bCs/>
        </w:rPr>
        <w:t xml:space="preserve">, этнографическое исследование, история жизни, феноменологическое исследование, </w:t>
      </w:r>
      <w:proofErr w:type="spellStart"/>
      <w:r w:rsidRPr="00BD6326">
        <w:rPr>
          <w:bCs/>
        </w:rPr>
        <w:t>grounded</w:t>
      </w:r>
      <w:proofErr w:type="spellEnd"/>
      <w:r w:rsidRPr="00BD6326">
        <w:rPr>
          <w:bCs/>
        </w:rPr>
        <w:t xml:space="preserve"> </w:t>
      </w:r>
      <w:proofErr w:type="spellStart"/>
      <w:r w:rsidRPr="00BD6326">
        <w:rPr>
          <w:bCs/>
        </w:rPr>
        <w:t>theory</w:t>
      </w:r>
      <w:proofErr w:type="spellEnd"/>
      <w:r w:rsidRPr="00BD6326">
        <w:rPr>
          <w:bCs/>
        </w:rPr>
        <w:t>, устная история, история семьи, биографический метод.</w:t>
      </w:r>
    </w:p>
    <w:p w14:paraId="4D746510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>Области применения кейс-</w:t>
      </w:r>
      <w:proofErr w:type="spellStart"/>
      <w:r w:rsidRPr="00BD6326">
        <w:rPr>
          <w:bCs/>
        </w:rPr>
        <w:t>стади</w:t>
      </w:r>
      <w:proofErr w:type="spellEnd"/>
      <w:r w:rsidRPr="00BD6326">
        <w:rPr>
          <w:bCs/>
        </w:rPr>
        <w:t>. Понятие «клинического случая». Этнографические исследования (Б. Малиновский, М. Мид, Л. Морган): описательный характер повседневных практик этнической общности. Историческое исследование или устная история (</w:t>
      </w:r>
      <w:proofErr w:type="spellStart"/>
      <w:r w:rsidRPr="00BD6326">
        <w:rPr>
          <w:bCs/>
        </w:rPr>
        <w:t>oral</w:t>
      </w:r>
      <w:proofErr w:type="spellEnd"/>
      <w:r w:rsidRPr="00BD6326">
        <w:rPr>
          <w:bCs/>
        </w:rPr>
        <w:t xml:space="preserve"> </w:t>
      </w:r>
      <w:proofErr w:type="spellStart"/>
      <w:r w:rsidRPr="00BD6326">
        <w:rPr>
          <w:bCs/>
        </w:rPr>
        <w:t>history</w:t>
      </w:r>
      <w:proofErr w:type="spellEnd"/>
      <w:r w:rsidRPr="00BD6326">
        <w:rPr>
          <w:bCs/>
        </w:rPr>
        <w:t>).</w:t>
      </w:r>
    </w:p>
    <w:p w14:paraId="0556039D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>История жизни (биографический метод). Области применения биографического метода. Герой исследования. Автобиографические исследования. Тематические блоки в формировании вопросов биографического интервью. Техника применения нарративного интервью. Комбинирование биографического интервью с техниками анализа рассказов очевидцев (</w:t>
      </w:r>
      <w:proofErr w:type="spellStart"/>
      <w:r w:rsidRPr="00BD6326">
        <w:rPr>
          <w:bCs/>
        </w:rPr>
        <w:t>oral</w:t>
      </w:r>
      <w:proofErr w:type="spellEnd"/>
      <w:r w:rsidRPr="00BD6326">
        <w:rPr>
          <w:bCs/>
        </w:rPr>
        <w:t xml:space="preserve"> </w:t>
      </w:r>
      <w:proofErr w:type="spellStart"/>
      <w:r w:rsidRPr="00BD6326">
        <w:rPr>
          <w:bCs/>
        </w:rPr>
        <w:lastRenderedPageBreak/>
        <w:t>histories</w:t>
      </w:r>
      <w:proofErr w:type="spellEnd"/>
      <w:r w:rsidRPr="00BD6326">
        <w:rPr>
          <w:bCs/>
        </w:rPr>
        <w:t>); анализа дневников, писем, фильмов, фотографий, артефактов. Отдельные случаи жизни и приемы типизации. Аналитическая индукция («поиски универсального») в биографическом методе.</w:t>
      </w:r>
    </w:p>
    <w:p w14:paraId="4FD5479F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 xml:space="preserve">История семьи. Комбинация методик применения биографического интервью с методами социальной генеалогии (построение генеалогические таблицы, </w:t>
      </w:r>
      <w:proofErr w:type="spellStart"/>
      <w:r w:rsidRPr="00BD6326">
        <w:rPr>
          <w:bCs/>
        </w:rPr>
        <w:t>геносоциограмм</w:t>
      </w:r>
      <w:proofErr w:type="spellEnd"/>
      <w:r w:rsidRPr="00BD6326">
        <w:rPr>
          <w:bCs/>
        </w:rPr>
        <w:t>, изучение родословий). Восстановление истории семьи (ВИС) как разновидность биографического метода. Работа с неточностями информации и умолчаниями.</w:t>
      </w:r>
    </w:p>
    <w:p w14:paraId="44297155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>Восхождение к теории (</w:t>
      </w:r>
      <w:proofErr w:type="spellStart"/>
      <w:r w:rsidRPr="00BD6326">
        <w:rPr>
          <w:bCs/>
        </w:rPr>
        <w:t>grounded</w:t>
      </w:r>
      <w:proofErr w:type="spellEnd"/>
      <w:r w:rsidRPr="00BD6326">
        <w:rPr>
          <w:bCs/>
        </w:rPr>
        <w:t xml:space="preserve"> </w:t>
      </w:r>
      <w:proofErr w:type="spellStart"/>
      <w:r w:rsidRPr="00BD6326">
        <w:rPr>
          <w:bCs/>
        </w:rPr>
        <w:t>theory</w:t>
      </w:r>
      <w:proofErr w:type="spellEnd"/>
      <w:r w:rsidRPr="00BD6326">
        <w:rPr>
          <w:bCs/>
        </w:rPr>
        <w:t>, обоснованная теория). Конструирование «теоретического случая». Применение индуктивных методов умозаключений.</w:t>
      </w:r>
    </w:p>
    <w:p w14:paraId="04EDAA2A" w14:textId="77777777" w:rsidR="008646E8" w:rsidRPr="00BD6326" w:rsidRDefault="008646E8" w:rsidP="008646E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BD6326">
        <w:rPr>
          <w:bCs/>
        </w:rPr>
        <w:t>Современные направления развития качественных методов анализа данных в России и за рубежом.</w:t>
      </w:r>
    </w:p>
    <w:p w14:paraId="2CA5D065" w14:textId="77777777" w:rsidR="008646E8" w:rsidRPr="00BD6326" w:rsidRDefault="008646E8" w:rsidP="008646E8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 w:rsidRPr="00BD6326">
        <w:rPr>
          <w:b/>
          <w:bCs/>
        </w:rPr>
        <w:t>Тема 5. Подготовка социологического отчета, разработка рекомендаций по результатам исследования и способов их представления общественности</w:t>
      </w:r>
    </w:p>
    <w:p w14:paraId="703882F0" w14:textId="77777777" w:rsidR="008646E8" w:rsidRPr="00BD6326" w:rsidRDefault="008646E8" w:rsidP="008646E8">
      <w:pPr>
        <w:tabs>
          <w:tab w:val="right" w:leader="underscore" w:pos="9639"/>
        </w:tabs>
        <w:spacing w:before="240" w:after="120"/>
        <w:ind w:firstLine="709"/>
        <w:jc w:val="both"/>
        <w:outlineLvl w:val="1"/>
        <w:rPr>
          <w:bCs/>
        </w:rPr>
      </w:pPr>
      <w:r w:rsidRPr="00BD6326">
        <w:rPr>
          <w:bCs/>
        </w:rPr>
        <w:t>Оформление результатов исследования. Составление отчета по итогам исследования. Основные виды отчетов. Структура отчета. Содержание основных элементов отчета и требования, предъявляемые к ним. Разработка рекомендаций. Использование результатов социологического исследования. Трудности и ошибки в практике составления отчета и представлении данных по итогам исследования.</w:t>
      </w:r>
    </w:p>
    <w:p w14:paraId="43041FA2" w14:textId="77777777" w:rsidR="008646E8" w:rsidRDefault="008646E8" w:rsidP="00353388">
      <w:pPr>
        <w:tabs>
          <w:tab w:val="left" w:pos="284"/>
          <w:tab w:val="right" w:leader="underscore" w:pos="9639"/>
        </w:tabs>
        <w:ind w:left="284"/>
        <w:jc w:val="center"/>
        <w:rPr>
          <w:b/>
          <w:bCs/>
        </w:rPr>
      </w:pPr>
    </w:p>
    <w:p w14:paraId="103E59CE" w14:textId="77777777" w:rsidR="008646E8" w:rsidRDefault="008646E8" w:rsidP="00353388">
      <w:pPr>
        <w:tabs>
          <w:tab w:val="left" w:pos="284"/>
          <w:tab w:val="right" w:leader="underscore" w:pos="9639"/>
        </w:tabs>
        <w:ind w:left="284"/>
        <w:jc w:val="center"/>
        <w:rPr>
          <w:b/>
          <w:bCs/>
        </w:rPr>
      </w:pPr>
    </w:p>
    <w:p w14:paraId="4307E00B" w14:textId="77777777" w:rsidR="00353388" w:rsidRDefault="00353388" w:rsidP="00353388">
      <w:pPr>
        <w:tabs>
          <w:tab w:val="left" w:pos="284"/>
          <w:tab w:val="right" w:leader="underscore" w:pos="9639"/>
        </w:tabs>
        <w:ind w:left="284"/>
        <w:jc w:val="center"/>
      </w:pPr>
      <w:r>
        <w:rPr>
          <w:b/>
          <w:bCs/>
        </w:rPr>
        <w:t xml:space="preserve">4. </w:t>
      </w:r>
      <w:r w:rsidRPr="000C5BB8">
        <w:rPr>
          <w:b/>
          <w:bCs/>
        </w:rPr>
        <w:t xml:space="preserve">ПЕРЕЧЕНЬ УЧЕБНО-МЕТОДИЧЕСКОГО ОБЕСПЕЧЕНИЯ </w:t>
      </w:r>
      <w:r w:rsidRPr="000C5BB8">
        <w:rPr>
          <w:b/>
          <w:bCs/>
        </w:rPr>
        <w:br/>
        <w:t>ДЛЯ САМОСТОЯТЕЛЬНОЙ РАБОТЫ ОБУЧАЮЩИХСЯ</w:t>
      </w:r>
    </w:p>
    <w:p w14:paraId="202AE648" w14:textId="77777777" w:rsidR="00353388" w:rsidRDefault="00353388" w:rsidP="00353388">
      <w:pPr>
        <w:tabs>
          <w:tab w:val="right" w:leader="underscore" w:pos="9639"/>
        </w:tabs>
        <w:spacing w:before="240" w:after="120"/>
        <w:jc w:val="both"/>
        <w:outlineLvl w:val="1"/>
        <w:rPr>
          <w:b/>
          <w:bCs/>
        </w:rPr>
      </w:pPr>
      <w:r>
        <w:rPr>
          <w:bCs/>
        </w:rPr>
        <w:tab/>
      </w:r>
      <w:r w:rsidRPr="00BD6326">
        <w:rPr>
          <w:b/>
          <w:bCs/>
        </w:rPr>
        <w:t xml:space="preserve">         4.1.</w:t>
      </w:r>
      <w:r w:rsidRPr="000C5BB8">
        <w:rPr>
          <w:bCs/>
        </w:rPr>
        <w:t xml:space="preserve"> </w:t>
      </w:r>
      <w:r w:rsidRPr="000C5BB8">
        <w:rPr>
          <w:b/>
          <w:bCs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28D11B4B" w14:textId="77777777" w:rsidR="008646E8" w:rsidRPr="008B7370" w:rsidRDefault="008646E8" w:rsidP="008646E8">
      <w:pPr>
        <w:autoSpaceDE w:val="0"/>
        <w:autoSpaceDN w:val="0"/>
        <w:adjustRightInd w:val="0"/>
        <w:ind w:firstLine="567"/>
        <w:jc w:val="both"/>
        <w:rPr>
          <w:rFonts w:eastAsia="HiddenHorzOCR"/>
        </w:rPr>
      </w:pPr>
      <w:r>
        <w:rPr>
          <w:bCs/>
        </w:rPr>
        <w:t>4</w:t>
      </w:r>
      <w:r w:rsidRPr="008B7370">
        <w:rPr>
          <w:bCs/>
        </w:rPr>
        <w:t xml:space="preserve">.1. </w:t>
      </w:r>
      <w:r w:rsidRPr="008B7370">
        <w:t>Изучение дисциплины «Методология и методика социологического исследования» предусматривает самостоятельную подготовку студентов к аудиторным занятиям, направленную на решение следующих задач:</w:t>
      </w:r>
    </w:p>
    <w:p w14:paraId="7910DC7E" w14:textId="77777777" w:rsidR="008646E8" w:rsidRPr="008B7370" w:rsidRDefault="008646E8" w:rsidP="008646E8">
      <w:pPr>
        <w:ind w:firstLine="709"/>
        <w:jc w:val="both"/>
      </w:pPr>
      <w:r w:rsidRPr="008B7370">
        <w:t>1) формирование навыков критического, исследовательского отношения к предъявляемой аргументации, развитие способности схватывания и понимания социальных аспектов различных значимых проблем;</w:t>
      </w:r>
    </w:p>
    <w:p w14:paraId="16E7BC38" w14:textId="77777777" w:rsidR="008646E8" w:rsidRPr="008B7370" w:rsidRDefault="008646E8" w:rsidP="008646E8">
      <w:pPr>
        <w:ind w:firstLine="709"/>
        <w:jc w:val="both"/>
      </w:pPr>
      <w:r w:rsidRPr="008B7370">
        <w:t>2) развитие и совершенствование способностей к диалогу, к дискуссии, к формированию и логически аргументированному обоснованию собственной позиции по тому или иному вопросу;</w:t>
      </w:r>
    </w:p>
    <w:p w14:paraId="532C804B" w14:textId="77777777" w:rsidR="008646E8" w:rsidRPr="008B7370" w:rsidRDefault="008646E8" w:rsidP="008646E8">
      <w:pPr>
        <w:ind w:firstLine="709"/>
        <w:jc w:val="both"/>
      </w:pPr>
      <w:r w:rsidRPr="008B7370">
        <w:t>3) развитие и совершенствование творческих способностей при самостоятельном изучении актуальных проблем.</w:t>
      </w:r>
    </w:p>
    <w:p w14:paraId="6D428FD1" w14:textId="77777777" w:rsidR="008646E8" w:rsidRPr="008B7370" w:rsidRDefault="008646E8" w:rsidP="008646E8">
      <w:pPr>
        <w:ind w:firstLine="567"/>
        <w:jc w:val="both"/>
      </w:pPr>
      <w:r w:rsidRPr="008B7370">
        <w:t xml:space="preserve">Навыки критического отношения к предъявляемой аргументации вырабатываются при выполнении студентами заданий, требующих нахождения аргументов «за» или «против» какого-либо тезиса, развития либо опровержения той или иной позиции. </w:t>
      </w:r>
      <w:r w:rsidRPr="00F64B7A">
        <w:t>Студенты</w:t>
      </w:r>
      <w:r w:rsidRPr="008B7370">
        <w:t xml:space="preserve"> выполняют задания, самостоятельно обращаясь к учебной, справочной и оригинальной литературе. Проверка выполнения заданий осуществляется как на семинарских занятиях с помощью устных выступлений студентов и их коллективного обсуждения, так и с помощью письменных самостоятельных (контрольных) работ.</w:t>
      </w:r>
    </w:p>
    <w:p w14:paraId="2D942536" w14:textId="01557A2B" w:rsidR="008646E8" w:rsidRDefault="008646E8" w:rsidP="008646E8">
      <w:pPr>
        <w:ind w:firstLine="567"/>
        <w:jc w:val="both"/>
      </w:pPr>
      <w:r w:rsidRPr="008B7370"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</w:t>
      </w:r>
      <w:r w:rsidR="00416D05">
        <w:t xml:space="preserve">аспиранты </w:t>
      </w:r>
      <w:r w:rsidRPr="008B7370">
        <w:t>заранее распределяются по группам, отстаивающим ту или иную точку зрения по обсуждаемой проблеме.</w:t>
      </w:r>
    </w:p>
    <w:p w14:paraId="27644BD4" w14:textId="77777777" w:rsidR="008646E8" w:rsidRPr="00B441AD" w:rsidRDefault="008646E8" w:rsidP="008646E8">
      <w:pPr>
        <w:pStyle w:val="Default"/>
        <w:ind w:firstLine="709"/>
        <w:contextualSpacing/>
        <w:jc w:val="both"/>
      </w:pPr>
      <w:r w:rsidRPr="00B441AD">
        <w:t xml:space="preserve">Содержание каждого занятия как важнейшего элемента учебного процесса должно выполнять следующие </w:t>
      </w:r>
      <w:r w:rsidRPr="00B441AD">
        <w:rPr>
          <w:i/>
          <w:iCs/>
        </w:rPr>
        <w:t>функции</w:t>
      </w:r>
      <w:r w:rsidRPr="00B441AD">
        <w:t xml:space="preserve">: </w:t>
      </w:r>
    </w:p>
    <w:p w14:paraId="4DBDDB3B" w14:textId="77777777" w:rsidR="008646E8" w:rsidRPr="00B441AD" w:rsidRDefault="008646E8" w:rsidP="008646E8">
      <w:pPr>
        <w:pStyle w:val="Default"/>
        <w:ind w:firstLine="709"/>
        <w:contextualSpacing/>
        <w:jc w:val="both"/>
      </w:pPr>
      <w:r w:rsidRPr="00B441AD">
        <w:t xml:space="preserve">информационную – изложение системы знаний, какого-либо объема научной информации; </w:t>
      </w:r>
    </w:p>
    <w:p w14:paraId="079050C3" w14:textId="77777777" w:rsidR="008646E8" w:rsidRPr="00B441AD" w:rsidRDefault="008646E8" w:rsidP="008646E8">
      <w:pPr>
        <w:pStyle w:val="Default"/>
        <w:ind w:firstLine="709"/>
        <w:contextualSpacing/>
        <w:jc w:val="both"/>
      </w:pPr>
      <w:r w:rsidRPr="00B441AD">
        <w:lastRenderedPageBreak/>
        <w:t xml:space="preserve"> мотивационную – формирование познавательного интереса к содержанию учебной дисциплины и профессиональной мотивации будущего специалиста, содействие активизации мышления студентов; </w:t>
      </w:r>
    </w:p>
    <w:p w14:paraId="4676F2A6" w14:textId="77777777" w:rsidR="008646E8" w:rsidRPr="00B441AD" w:rsidRDefault="008646E8" w:rsidP="008646E8">
      <w:pPr>
        <w:pStyle w:val="Default"/>
        <w:ind w:firstLine="709"/>
        <w:contextualSpacing/>
        <w:jc w:val="both"/>
      </w:pPr>
      <w:r w:rsidRPr="00B441AD">
        <w:t xml:space="preserve"> установочную – обеспечение основы для дальнейшего усвоения учебного материала; </w:t>
      </w:r>
    </w:p>
    <w:p w14:paraId="5C47B1C7" w14:textId="77777777" w:rsidR="008646E8" w:rsidRPr="00B441AD" w:rsidRDefault="008646E8" w:rsidP="008646E8">
      <w:pPr>
        <w:pStyle w:val="Default"/>
        <w:ind w:firstLine="709"/>
        <w:contextualSpacing/>
        <w:jc w:val="both"/>
      </w:pPr>
      <w:r w:rsidRPr="00B441AD">
        <w:t xml:space="preserve"> воспитательную – формирование сознательного отношения к процессу обучения, стремления к самостоятельной работе и всестороннему овладению определенными компетенциями. </w:t>
      </w:r>
    </w:p>
    <w:p w14:paraId="457C1993" w14:textId="77777777" w:rsidR="008646E8" w:rsidRPr="00B441AD" w:rsidRDefault="008646E8" w:rsidP="008646E8">
      <w:pPr>
        <w:pStyle w:val="Default"/>
        <w:ind w:firstLine="709"/>
        <w:contextualSpacing/>
        <w:jc w:val="both"/>
      </w:pPr>
      <w:r w:rsidRPr="00B441AD">
        <w:t xml:space="preserve">Содержание и форма проведения каждого занятия должны соответствовать указаниям, определяющим качественный уровень образовательного процесса. К ним относятся: </w:t>
      </w:r>
    </w:p>
    <w:p w14:paraId="44EE0706" w14:textId="77777777" w:rsidR="008646E8" w:rsidRPr="00B441AD" w:rsidRDefault="008646E8" w:rsidP="008646E8">
      <w:pPr>
        <w:pStyle w:val="Default"/>
        <w:ind w:firstLine="709"/>
        <w:contextualSpacing/>
        <w:jc w:val="both"/>
      </w:pPr>
      <w:r w:rsidRPr="00B441AD">
        <w:t xml:space="preserve">научная обоснованность, информативность и современный научный уровень дидактических материалов, излагаемых в лекции; </w:t>
      </w:r>
    </w:p>
    <w:p w14:paraId="7A905D39" w14:textId="77777777" w:rsidR="008646E8" w:rsidRPr="00B441AD" w:rsidRDefault="008646E8" w:rsidP="008646E8">
      <w:pPr>
        <w:pStyle w:val="Default"/>
        <w:ind w:firstLine="709"/>
        <w:contextualSpacing/>
        <w:jc w:val="both"/>
      </w:pPr>
      <w:r w:rsidRPr="00B441AD">
        <w:t xml:space="preserve"> методически отработанная и удобная для восприятия последовательность изложения и анализа, четкая структура и логика раскрытия излагаемых вопросов; </w:t>
      </w:r>
    </w:p>
    <w:p w14:paraId="0F555111" w14:textId="77777777" w:rsidR="008646E8" w:rsidRPr="00B441AD" w:rsidRDefault="008646E8" w:rsidP="008646E8">
      <w:pPr>
        <w:pStyle w:val="Default"/>
        <w:ind w:firstLine="709"/>
        <w:contextualSpacing/>
        <w:jc w:val="both"/>
      </w:pPr>
      <w:r w:rsidRPr="00B441AD">
        <w:t xml:space="preserve"> глубокая методическая проработка проблемных вопросов лекции, доказательность и аргументированность, наличие достаточного количества ярких, убедительных примеров, фактов, обоснований, документов и научных доказательств; </w:t>
      </w:r>
    </w:p>
    <w:p w14:paraId="5713A84E" w14:textId="77777777" w:rsidR="008646E8" w:rsidRPr="00B441AD" w:rsidRDefault="008646E8" w:rsidP="008646E8">
      <w:pPr>
        <w:pStyle w:val="Default"/>
        <w:ind w:firstLine="709"/>
        <w:contextualSpacing/>
        <w:jc w:val="both"/>
      </w:pPr>
      <w:r w:rsidRPr="00B441AD">
        <w:t xml:space="preserve"> яркость изложения, эмоциональность, использование эффективных ораторских приемов – выведение главных мыслей и положений, подчеркивание выводов, изложение доступным и ясным языком, разъяснение вновь вводимых терминов и названий; </w:t>
      </w:r>
    </w:p>
    <w:p w14:paraId="282C9BD8" w14:textId="77777777" w:rsidR="008646E8" w:rsidRPr="00B441AD" w:rsidRDefault="008646E8" w:rsidP="008646E8">
      <w:pPr>
        <w:pStyle w:val="Default"/>
        <w:ind w:firstLine="709"/>
        <w:contextualSpacing/>
        <w:jc w:val="both"/>
      </w:pPr>
      <w:r w:rsidRPr="00B441AD">
        <w:t xml:space="preserve"> вовлечение в познавательный процесс аудитории, активизация мышления слушателей, постановка вопросов для творческой деятельности; </w:t>
      </w:r>
    </w:p>
    <w:p w14:paraId="52636956" w14:textId="77777777" w:rsidR="008646E8" w:rsidRPr="00B441AD" w:rsidRDefault="008646E8" w:rsidP="008646E8">
      <w:pPr>
        <w:pStyle w:val="Default"/>
        <w:ind w:firstLine="709"/>
        <w:contextualSpacing/>
        <w:jc w:val="both"/>
      </w:pPr>
      <w:r w:rsidRPr="00B441AD">
        <w:t xml:space="preserve"> использование возможностей информационно-коммуникационных технологий, средств мультимедиа, усиливающих эффективность образовательного процесса. </w:t>
      </w:r>
    </w:p>
    <w:p w14:paraId="4ACCE71A" w14:textId="77777777" w:rsidR="00353388" w:rsidRPr="000C5BB8" w:rsidRDefault="00353388" w:rsidP="00BD6326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 w:rsidRPr="00BD6326">
        <w:rPr>
          <w:b/>
          <w:bCs/>
        </w:rPr>
        <w:t>4.2.</w:t>
      </w:r>
      <w:r w:rsidRPr="000C5BB8">
        <w:rPr>
          <w:bCs/>
        </w:rPr>
        <w:t xml:space="preserve"> </w:t>
      </w:r>
      <w:r w:rsidRPr="000C5BB8">
        <w:rPr>
          <w:b/>
          <w:bCs/>
        </w:rPr>
        <w:t>Указания для обучающихся по освоению дисциплины (модулю)</w:t>
      </w:r>
    </w:p>
    <w:p w14:paraId="31CAA8A3" w14:textId="77777777" w:rsidR="00353388" w:rsidRPr="000C5BB8" w:rsidRDefault="00353388" w:rsidP="00353388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 xml:space="preserve">Таблица </w:t>
      </w:r>
      <w:r>
        <w:rPr>
          <w:b/>
        </w:rPr>
        <w:t>2</w:t>
      </w:r>
      <w:r w:rsidRPr="000C5BB8">
        <w:rPr>
          <w:b/>
        </w:rPr>
        <w:t xml:space="preserve">. </w:t>
      </w:r>
    </w:p>
    <w:p w14:paraId="46B44709" w14:textId="77777777" w:rsidR="00353388" w:rsidRDefault="00353388" w:rsidP="008646E8">
      <w:pPr>
        <w:tabs>
          <w:tab w:val="right" w:leader="underscore" w:pos="9639"/>
        </w:tabs>
        <w:jc w:val="center"/>
        <w:rPr>
          <w:b/>
        </w:rPr>
      </w:pPr>
      <w:r w:rsidRPr="000C5BB8">
        <w:rPr>
          <w:b/>
        </w:rPr>
        <w:t>Содержание самостоятельной работы обучающихся</w:t>
      </w:r>
    </w:p>
    <w:p w14:paraId="0D160B99" w14:textId="77777777" w:rsidR="00353388" w:rsidRPr="000C5BB8" w:rsidRDefault="00353388" w:rsidP="00353388">
      <w:pPr>
        <w:tabs>
          <w:tab w:val="right" w:leader="underscore" w:pos="9639"/>
        </w:tabs>
        <w:jc w:val="right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3"/>
        <w:gridCol w:w="4736"/>
        <w:gridCol w:w="1048"/>
        <w:gridCol w:w="1580"/>
      </w:tblGrid>
      <w:tr w:rsidR="00353388" w:rsidRPr="000C5BB8" w14:paraId="5C43D016" w14:textId="77777777" w:rsidTr="00BD6326">
        <w:trPr>
          <w:jc w:val="center"/>
        </w:trPr>
        <w:tc>
          <w:tcPr>
            <w:tcW w:w="2830" w:type="dxa"/>
            <w:vAlign w:val="center"/>
          </w:tcPr>
          <w:p w14:paraId="21C7B291" w14:textId="77777777" w:rsidR="00353388" w:rsidRPr="000C5BB8" w:rsidRDefault="00353388" w:rsidP="000108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5BB8">
              <w:t xml:space="preserve">Номер </w:t>
            </w:r>
            <w:r w:rsidRPr="000C5BB8">
              <w:rPr>
                <w:bCs/>
              </w:rPr>
              <w:t>радела (темы)</w:t>
            </w:r>
          </w:p>
        </w:tc>
        <w:tc>
          <w:tcPr>
            <w:tcW w:w="4953" w:type="dxa"/>
            <w:vAlign w:val="center"/>
          </w:tcPr>
          <w:p w14:paraId="051A312E" w14:textId="77777777" w:rsidR="00353388" w:rsidRPr="000C5BB8" w:rsidRDefault="00353388" w:rsidP="000108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5BB8">
              <w:t>Темы/вопросы, выносимые на самостоятельное изучение</w:t>
            </w:r>
          </w:p>
        </w:tc>
        <w:tc>
          <w:tcPr>
            <w:tcW w:w="1069" w:type="dxa"/>
            <w:vAlign w:val="center"/>
          </w:tcPr>
          <w:p w14:paraId="58DD76A5" w14:textId="77777777" w:rsidR="00353388" w:rsidRPr="000C5BB8" w:rsidRDefault="00353388" w:rsidP="000108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5BB8">
              <w:t xml:space="preserve">Кол-во </w:t>
            </w:r>
            <w:r w:rsidRPr="000C5BB8">
              <w:br/>
              <w:t>часов</w:t>
            </w:r>
          </w:p>
        </w:tc>
        <w:tc>
          <w:tcPr>
            <w:tcW w:w="1035" w:type="dxa"/>
          </w:tcPr>
          <w:p w14:paraId="431D75FA" w14:textId="77777777" w:rsidR="00353388" w:rsidRPr="000C5BB8" w:rsidRDefault="00353388" w:rsidP="000108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5BB8">
              <w:t xml:space="preserve">Формы работы </w:t>
            </w:r>
          </w:p>
        </w:tc>
      </w:tr>
      <w:tr w:rsidR="00BD6326" w:rsidRPr="000C5BB8" w14:paraId="70B34636" w14:textId="77777777" w:rsidTr="00BD6326">
        <w:trPr>
          <w:jc w:val="center"/>
        </w:trPr>
        <w:tc>
          <w:tcPr>
            <w:tcW w:w="2830" w:type="dxa"/>
          </w:tcPr>
          <w:p w14:paraId="3092B4C9" w14:textId="77777777" w:rsidR="00BD6326" w:rsidRPr="008B7370" w:rsidRDefault="00BD6326" w:rsidP="00BD6326">
            <w:pPr>
              <w:rPr>
                <w:sz w:val="20"/>
                <w:szCs w:val="20"/>
              </w:rPr>
            </w:pPr>
            <w:r w:rsidRPr="008B7370">
              <w:t>Парадигмы, теории и понятийный аппарат в социологическом исследовании</w:t>
            </w:r>
          </w:p>
        </w:tc>
        <w:tc>
          <w:tcPr>
            <w:tcW w:w="4953" w:type="dxa"/>
          </w:tcPr>
          <w:p w14:paraId="072E3FDD" w14:textId="77777777" w:rsidR="00BD6326" w:rsidRPr="008B7370" w:rsidRDefault="00BD6326" w:rsidP="00BD6326">
            <w:r w:rsidRPr="008B7370">
              <w:t>Сущность социологической методологии</w:t>
            </w:r>
          </w:p>
          <w:p w14:paraId="1454C7A5" w14:textId="77777777" w:rsidR="00BD6326" w:rsidRPr="008B7370" w:rsidRDefault="00BD6326" w:rsidP="00BD6326">
            <w:r w:rsidRPr="008B7370">
              <w:t>Понятие и общая характеристика социологического исследования</w:t>
            </w:r>
          </w:p>
          <w:p w14:paraId="137BCDED" w14:textId="77777777" w:rsidR="00BD6326" w:rsidRPr="008B7370" w:rsidRDefault="00BD6326" w:rsidP="00BD6326">
            <w:r w:rsidRPr="008B7370">
              <w:t>Этапы социологического исследования</w:t>
            </w:r>
          </w:p>
          <w:p w14:paraId="0F97AD6E" w14:textId="77777777" w:rsidR="00BD6326" w:rsidRPr="008B7370" w:rsidRDefault="00BD6326" w:rsidP="00BD6326">
            <w:r>
              <w:t>Вид</w:t>
            </w:r>
            <w:r w:rsidRPr="008B7370">
              <w:t>ы социологического исследования</w:t>
            </w:r>
          </w:p>
          <w:p w14:paraId="48E50E81" w14:textId="77777777" w:rsidR="00BD6326" w:rsidRPr="008B7370" w:rsidRDefault="00BD6326" w:rsidP="00BD632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14:paraId="166A57E3" w14:textId="77777777" w:rsidR="00BD6326" w:rsidRPr="00E03E54" w:rsidRDefault="00E03E54" w:rsidP="00E0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E54">
              <w:t>23</w:t>
            </w:r>
          </w:p>
        </w:tc>
        <w:tc>
          <w:tcPr>
            <w:tcW w:w="1035" w:type="dxa"/>
          </w:tcPr>
          <w:p w14:paraId="08BA5DF5" w14:textId="77777777" w:rsidR="00BD6326" w:rsidRPr="000C5BB8" w:rsidRDefault="00E03E54" w:rsidP="00BD632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Опрос</w:t>
            </w:r>
          </w:p>
        </w:tc>
      </w:tr>
      <w:tr w:rsidR="00BD6326" w:rsidRPr="000C5BB8" w14:paraId="39884890" w14:textId="77777777" w:rsidTr="00BD6326">
        <w:trPr>
          <w:jc w:val="center"/>
        </w:trPr>
        <w:tc>
          <w:tcPr>
            <w:tcW w:w="2830" w:type="dxa"/>
          </w:tcPr>
          <w:p w14:paraId="28996707" w14:textId="77777777" w:rsidR="00BD6326" w:rsidRPr="008B7370" w:rsidRDefault="00BD6326" w:rsidP="00BD6326">
            <w:pPr>
              <w:rPr>
                <w:sz w:val="20"/>
                <w:szCs w:val="20"/>
              </w:rPr>
            </w:pPr>
            <w:r w:rsidRPr="008B7370">
              <w:t>Структура и функции программы социологического исследования: логика построения, назначение, ее основные элементы</w:t>
            </w:r>
          </w:p>
        </w:tc>
        <w:tc>
          <w:tcPr>
            <w:tcW w:w="4953" w:type="dxa"/>
          </w:tcPr>
          <w:p w14:paraId="2012301E" w14:textId="77777777" w:rsidR="00BD6326" w:rsidRPr="008B7370" w:rsidRDefault="00BD6326" w:rsidP="00BD6326">
            <w:pPr>
              <w:rPr>
                <w:sz w:val="20"/>
                <w:szCs w:val="20"/>
              </w:rPr>
            </w:pPr>
            <w:r w:rsidRPr="008B7370">
              <w:t>Общее назначение и задачи программ социологического исследования. Основные этапы разработки программ социологического исследования.</w:t>
            </w:r>
          </w:p>
        </w:tc>
        <w:tc>
          <w:tcPr>
            <w:tcW w:w="1069" w:type="dxa"/>
          </w:tcPr>
          <w:p w14:paraId="74CCA7B1" w14:textId="77777777" w:rsidR="00BD6326" w:rsidRPr="00E03E54" w:rsidRDefault="00E03E54" w:rsidP="00E0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E54">
              <w:t>23</w:t>
            </w:r>
          </w:p>
        </w:tc>
        <w:tc>
          <w:tcPr>
            <w:tcW w:w="1035" w:type="dxa"/>
          </w:tcPr>
          <w:p w14:paraId="6A4A255D" w14:textId="77777777" w:rsidR="00BD6326" w:rsidRPr="000C5BB8" w:rsidRDefault="009F461D" w:rsidP="00BD632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Творческое задание</w:t>
            </w:r>
          </w:p>
        </w:tc>
      </w:tr>
      <w:tr w:rsidR="00BD6326" w:rsidRPr="000C5BB8" w14:paraId="3E9457BA" w14:textId="77777777" w:rsidTr="00BD6326">
        <w:trPr>
          <w:jc w:val="center"/>
        </w:trPr>
        <w:tc>
          <w:tcPr>
            <w:tcW w:w="2830" w:type="dxa"/>
          </w:tcPr>
          <w:p w14:paraId="3C5485BE" w14:textId="77777777" w:rsidR="00BD6326" w:rsidRPr="008B7370" w:rsidRDefault="00BD6326" w:rsidP="00BD6326">
            <w:pPr>
              <w:rPr>
                <w:sz w:val="20"/>
                <w:szCs w:val="20"/>
              </w:rPr>
            </w:pPr>
            <w:r w:rsidRPr="008B7370">
              <w:t>Количественные методы в социологическом исследовании.</w:t>
            </w:r>
          </w:p>
        </w:tc>
        <w:tc>
          <w:tcPr>
            <w:tcW w:w="4953" w:type="dxa"/>
          </w:tcPr>
          <w:p w14:paraId="119BA42A" w14:textId="77777777" w:rsidR="00BD6326" w:rsidRPr="008B7370" w:rsidRDefault="00BD6326" w:rsidP="00BD6326">
            <w:pPr>
              <w:shd w:val="clear" w:color="auto" w:fill="FFFFFF"/>
              <w:spacing w:before="240" w:after="100" w:afterAutospacing="1"/>
            </w:pPr>
            <w:r w:rsidRPr="008B7370">
              <w:t>Понимание метода сбора данных. Критерии выбора метода сбора данных. Типология методов сбора данных. Количественные и качественные методы сбора данных. Характеристики количественных методов. Возможности и ограничения количественных методов сбора данных.</w:t>
            </w:r>
          </w:p>
        </w:tc>
        <w:tc>
          <w:tcPr>
            <w:tcW w:w="1069" w:type="dxa"/>
          </w:tcPr>
          <w:p w14:paraId="1AF5A671" w14:textId="77777777" w:rsidR="00BD6326" w:rsidRPr="00E03E54" w:rsidRDefault="00E03E54" w:rsidP="00E0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E54">
              <w:t>23</w:t>
            </w:r>
          </w:p>
        </w:tc>
        <w:tc>
          <w:tcPr>
            <w:tcW w:w="1035" w:type="dxa"/>
          </w:tcPr>
          <w:p w14:paraId="5CFF05F4" w14:textId="77777777" w:rsidR="00BD6326" w:rsidRPr="000C5BB8" w:rsidRDefault="009F461D" w:rsidP="00BD632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Опрос, тесты</w:t>
            </w:r>
          </w:p>
        </w:tc>
      </w:tr>
      <w:tr w:rsidR="00BD6326" w:rsidRPr="000C5BB8" w14:paraId="6F77E19B" w14:textId="77777777" w:rsidTr="00BD6326">
        <w:trPr>
          <w:jc w:val="center"/>
        </w:trPr>
        <w:tc>
          <w:tcPr>
            <w:tcW w:w="2830" w:type="dxa"/>
          </w:tcPr>
          <w:p w14:paraId="5BF65E99" w14:textId="77777777" w:rsidR="00BD6326" w:rsidRPr="008B7370" w:rsidRDefault="00BD6326" w:rsidP="00BD6326">
            <w:r w:rsidRPr="008B7370">
              <w:t xml:space="preserve">Качественные методы в социологическом </w:t>
            </w:r>
            <w:r w:rsidRPr="008B7370">
              <w:lastRenderedPageBreak/>
              <w:t>исследовании</w:t>
            </w:r>
          </w:p>
        </w:tc>
        <w:tc>
          <w:tcPr>
            <w:tcW w:w="4953" w:type="dxa"/>
          </w:tcPr>
          <w:p w14:paraId="1598003B" w14:textId="77777777" w:rsidR="00BD6326" w:rsidRPr="008B7370" w:rsidRDefault="00BD6326" w:rsidP="00BD6326">
            <w:pPr>
              <w:spacing w:before="100" w:beforeAutospacing="1" w:after="100" w:afterAutospacing="1"/>
            </w:pPr>
            <w:r w:rsidRPr="008B7370">
              <w:lastRenderedPageBreak/>
              <w:t xml:space="preserve">Характеристики качественных методов. Виды качественных методов. Возможности </w:t>
            </w:r>
            <w:r w:rsidRPr="008B7370">
              <w:lastRenderedPageBreak/>
              <w:t xml:space="preserve">и ограничения качественных методов сбора данных. </w:t>
            </w:r>
          </w:p>
        </w:tc>
        <w:tc>
          <w:tcPr>
            <w:tcW w:w="1069" w:type="dxa"/>
          </w:tcPr>
          <w:p w14:paraId="034D9973" w14:textId="77777777" w:rsidR="00BD6326" w:rsidRPr="00E03E54" w:rsidRDefault="00E03E54" w:rsidP="00E0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E54">
              <w:lastRenderedPageBreak/>
              <w:t>23</w:t>
            </w:r>
          </w:p>
        </w:tc>
        <w:tc>
          <w:tcPr>
            <w:tcW w:w="1035" w:type="dxa"/>
          </w:tcPr>
          <w:p w14:paraId="5304853A" w14:textId="77777777" w:rsidR="00BD6326" w:rsidRPr="000C5BB8" w:rsidRDefault="009F461D" w:rsidP="00BD632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Опрос, тесты</w:t>
            </w:r>
          </w:p>
        </w:tc>
      </w:tr>
      <w:tr w:rsidR="00BD6326" w:rsidRPr="000C5BB8" w14:paraId="2ABA1B16" w14:textId="77777777" w:rsidTr="00BD6326">
        <w:trPr>
          <w:jc w:val="center"/>
        </w:trPr>
        <w:tc>
          <w:tcPr>
            <w:tcW w:w="2830" w:type="dxa"/>
          </w:tcPr>
          <w:p w14:paraId="6516D87D" w14:textId="77777777" w:rsidR="00BD6326" w:rsidRPr="008B7370" w:rsidRDefault="00BD6326" w:rsidP="00BD6326">
            <w:r w:rsidRPr="008B7370">
              <w:lastRenderedPageBreak/>
              <w:t>Подготовка социологического отчета, разработка рекомендаций по результатам исследования и способов их представления общественности</w:t>
            </w:r>
          </w:p>
        </w:tc>
        <w:tc>
          <w:tcPr>
            <w:tcW w:w="4953" w:type="dxa"/>
          </w:tcPr>
          <w:p w14:paraId="387C23E1" w14:textId="77777777" w:rsidR="00BD6326" w:rsidRPr="008B7370" w:rsidRDefault="00BD6326" w:rsidP="00BD6326">
            <w:pPr>
              <w:shd w:val="clear" w:color="auto" w:fill="FFFFFF"/>
              <w:spacing w:before="240" w:after="100" w:afterAutospacing="1"/>
            </w:pPr>
            <w:r w:rsidRPr="008B7370">
              <w:rPr>
                <w:sz w:val="22"/>
                <w:szCs w:val="22"/>
              </w:rPr>
              <w:t>Структура отчета. Обоснование и содержание актуальности исследованной проблемы. Приложение к отчету. Понятие «рекомендация». Цель рекомендаций – получение конкретных и поддающихся измерению результатов работы по решению проблемы. Задачи рекомендаций — обоснование действий, направленных на достижение цели.</w:t>
            </w:r>
          </w:p>
        </w:tc>
        <w:tc>
          <w:tcPr>
            <w:tcW w:w="1069" w:type="dxa"/>
          </w:tcPr>
          <w:p w14:paraId="0D793ADE" w14:textId="77777777" w:rsidR="00BD6326" w:rsidRPr="00E03E54" w:rsidRDefault="00E03E54" w:rsidP="00E0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E54">
              <w:t>24</w:t>
            </w:r>
          </w:p>
        </w:tc>
        <w:tc>
          <w:tcPr>
            <w:tcW w:w="1035" w:type="dxa"/>
          </w:tcPr>
          <w:p w14:paraId="7ED41F1A" w14:textId="77777777" w:rsidR="00BD6326" w:rsidRPr="000C5BB8" w:rsidRDefault="009F461D" w:rsidP="00BD632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Презентация собственной программы</w:t>
            </w:r>
          </w:p>
        </w:tc>
      </w:tr>
      <w:tr w:rsidR="00BD6326" w:rsidRPr="000C5BB8" w14:paraId="4558BF4D" w14:textId="77777777" w:rsidTr="00BD6326">
        <w:trPr>
          <w:jc w:val="center"/>
        </w:trPr>
        <w:tc>
          <w:tcPr>
            <w:tcW w:w="2830" w:type="dxa"/>
          </w:tcPr>
          <w:p w14:paraId="40ADF189" w14:textId="77777777" w:rsidR="00BD6326" w:rsidRPr="000C5BB8" w:rsidRDefault="009F461D" w:rsidP="000108B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ИТОГО:116 час.</w:t>
            </w:r>
          </w:p>
        </w:tc>
        <w:tc>
          <w:tcPr>
            <w:tcW w:w="4953" w:type="dxa"/>
          </w:tcPr>
          <w:p w14:paraId="6C17E6BD" w14:textId="77777777" w:rsidR="00BD6326" w:rsidRPr="000C5BB8" w:rsidRDefault="00BD6326" w:rsidP="000108B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069" w:type="dxa"/>
          </w:tcPr>
          <w:p w14:paraId="6BFBD5EC" w14:textId="77777777" w:rsidR="00BD6326" w:rsidRPr="000C5BB8" w:rsidRDefault="00BD6326" w:rsidP="000108B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035" w:type="dxa"/>
          </w:tcPr>
          <w:p w14:paraId="374AA2EA" w14:textId="77777777" w:rsidR="00BD6326" w:rsidRPr="000C5BB8" w:rsidRDefault="00BD6326" w:rsidP="000108B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</w:tbl>
    <w:p w14:paraId="78AFD412" w14:textId="77777777" w:rsidR="00BD6326" w:rsidRDefault="00BD6326" w:rsidP="00353388">
      <w:pPr>
        <w:pStyle w:val="2"/>
        <w:spacing w:after="0" w:line="240" w:lineRule="auto"/>
        <w:ind w:left="708"/>
        <w:jc w:val="both"/>
        <w:rPr>
          <w:i/>
          <w:spacing w:val="2"/>
        </w:rPr>
      </w:pPr>
    </w:p>
    <w:p w14:paraId="0C67B459" w14:textId="77777777" w:rsidR="00353388" w:rsidRDefault="00353388" w:rsidP="00353388">
      <w:pPr>
        <w:tabs>
          <w:tab w:val="right" w:leader="underscore" w:pos="9639"/>
        </w:tabs>
        <w:spacing w:before="240" w:after="120"/>
        <w:jc w:val="both"/>
        <w:outlineLvl w:val="1"/>
        <w:rPr>
          <w:b/>
          <w:bCs/>
        </w:rPr>
      </w:pPr>
      <w:r>
        <w:rPr>
          <w:bCs/>
        </w:rPr>
        <w:t xml:space="preserve">        </w:t>
      </w:r>
      <w:r w:rsidRPr="008646E8">
        <w:rPr>
          <w:b/>
          <w:bCs/>
        </w:rPr>
        <w:t>4.3.</w:t>
      </w:r>
      <w:r w:rsidRPr="000C5BB8">
        <w:rPr>
          <w:bCs/>
        </w:rPr>
        <w:t xml:space="preserve"> </w:t>
      </w:r>
      <w:r w:rsidRPr="000C5BB8">
        <w:rPr>
          <w:b/>
          <w:bCs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017E6CEA" w14:textId="77777777" w:rsidR="00A55FC8" w:rsidRPr="008B7370" w:rsidRDefault="00A55FC8" w:rsidP="00A55FC8">
      <w:pPr>
        <w:pStyle w:val="a3"/>
        <w:widowControl w:val="0"/>
        <w:numPr>
          <w:ilvl w:val="0"/>
          <w:numId w:val="9"/>
        </w:numPr>
        <w:tabs>
          <w:tab w:val="left" w:pos="708"/>
        </w:tabs>
        <w:ind w:left="0" w:firstLine="709"/>
        <w:jc w:val="both"/>
        <w:rPr>
          <w:bCs/>
        </w:rPr>
      </w:pPr>
      <w:r w:rsidRPr="008B7370">
        <w:rPr>
          <w:bCs/>
        </w:rPr>
        <w:t>Написание программы социологического исследования</w:t>
      </w:r>
    </w:p>
    <w:p w14:paraId="6A24F16C" w14:textId="473C834F" w:rsidR="00A55FC8" w:rsidRPr="008B7370" w:rsidRDefault="00416D05" w:rsidP="00A55FC8">
      <w:pPr>
        <w:pStyle w:val="a3"/>
        <w:ind w:left="0" w:firstLine="709"/>
        <w:rPr>
          <w:bCs/>
        </w:rPr>
      </w:pPr>
      <w:r>
        <w:t xml:space="preserve">Аспиранты </w:t>
      </w:r>
      <w:r w:rsidR="00A55FC8" w:rsidRPr="008B7370">
        <w:t>с помощью преподавателя определяют тему социологического исследования, которое может предоставить эмпирические данные для раскрытия актуальной проблемы (конфликта), и составляют его программу, используя различные методы сбора информации.</w:t>
      </w:r>
    </w:p>
    <w:p w14:paraId="264EA0B7" w14:textId="77777777" w:rsidR="00A55FC8" w:rsidRPr="008B7370" w:rsidRDefault="00A55FC8" w:rsidP="00A55FC8">
      <w:pPr>
        <w:ind w:firstLine="709"/>
      </w:pPr>
      <w:r>
        <w:t>Задачи</w:t>
      </w:r>
      <w:r w:rsidRPr="008B7370">
        <w:t>:</w:t>
      </w:r>
    </w:p>
    <w:p w14:paraId="317861AD" w14:textId="6850F46D" w:rsidR="00A55FC8" w:rsidRPr="008B7370" w:rsidRDefault="00416D05" w:rsidP="00A55FC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Аспиранты </w:t>
      </w:r>
      <w:r w:rsidR="00A55FC8" w:rsidRPr="008B7370">
        <w:t xml:space="preserve">определяют выбор темы исследования, аргументируют ее актуальность. </w:t>
      </w:r>
      <w:r>
        <w:t xml:space="preserve">Аспиранты </w:t>
      </w:r>
      <w:r w:rsidR="00A55FC8" w:rsidRPr="008B7370">
        <w:t>должны прояснить практикую значимость исследования по выбранной теме</w:t>
      </w:r>
    </w:p>
    <w:p w14:paraId="7247F17A" w14:textId="77777777" w:rsidR="00A55FC8" w:rsidRPr="008B7370" w:rsidRDefault="00A55FC8" w:rsidP="00A55FC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8B7370">
        <w:t>Разработать программу исследования.</w:t>
      </w:r>
    </w:p>
    <w:p w14:paraId="4D07C809" w14:textId="77777777" w:rsidR="00A55FC8" w:rsidRPr="008B7370" w:rsidRDefault="00A55FC8" w:rsidP="00A55FC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8B7370">
        <w:t>Разработать инструментарий - анкету для опроса респондентов</w:t>
      </w:r>
    </w:p>
    <w:p w14:paraId="3E91DEB5" w14:textId="77777777" w:rsidR="00A55FC8" w:rsidRPr="008B7370" w:rsidRDefault="00A55FC8" w:rsidP="00A55FC8">
      <w:pPr>
        <w:ind w:firstLine="709"/>
        <w:jc w:val="both"/>
      </w:pPr>
      <w:r w:rsidRPr="008B7370">
        <w:rPr>
          <w:sz w:val="22"/>
          <w:szCs w:val="22"/>
        </w:rPr>
        <w:t xml:space="preserve">При написании программы необходимо выделить две основные составные части: методическую и методологическую. В методологической части необходимо прописать актуальность исследования выбранной темы, объект, предмет, цель, задачи исследования, а также провести интерпретацию и </w:t>
      </w:r>
      <w:proofErr w:type="spellStart"/>
      <w:r w:rsidRPr="008B7370">
        <w:rPr>
          <w:sz w:val="22"/>
          <w:szCs w:val="22"/>
        </w:rPr>
        <w:t>операционализацию</w:t>
      </w:r>
      <w:proofErr w:type="spellEnd"/>
      <w:r w:rsidRPr="008B7370">
        <w:rPr>
          <w:sz w:val="22"/>
          <w:szCs w:val="22"/>
        </w:rPr>
        <w:t xml:space="preserve"> основных понятий исследования. В методической части определяется состав участников исследования, критерии его гомогенности, составляется план-график проведения интервью.</w:t>
      </w:r>
    </w:p>
    <w:p w14:paraId="7D198CA2" w14:textId="77777777" w:rsidR="00A55FC8" w:rsidRDefault="00A55FC8" w:rsidP="00A55FC8">
      <w:pPr>
        <w:tabs>
          <w:tab w:val="right" w:leader="underscore" w:pos="9639"/>
        </w:tabs>
        <w:ind w:firstLine="709"/>
        <w:jc w:val="center"/>
        <w:outlineLvl w:val="0"/>
        <w:rPr>
          <w:b/>
          <w:bCs/>
        </w:rPr>
      </w:pPr>
    </w:p>
    <w:p w14:paraId="58351C9C" w14:textId="77777777" w:rsidR="00353388" w:rsidRPr="000C5BB8" w:rsidRDefault="00353388" w:rsidP="00353388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>
        <w:rPr>
          <w:b/>
          <w:bCs/>
        </w:rPr>
        <w:t>5</w:t>
      </w:r>
      <w:r w:rsidRPr="000C5BB8">
        <w:rPr>
          <w:b/>
          <w:bCs/>
        </w:rPr>
        <w:t>. ОБРАЗОВАТЕЛЬНЫЕ И ИНФОРМАЦИОННЫЕ ТЕХНОЛОГИИ</w:t>
      </w:r>
    </w:p>
    <w:p w14:paraId="08976CF5" w14:textId="77777777" w:rsidR="00353388" w:rsidRPr="000C5BB8" w:rsidRDefault="00353388" w:rsidP="00353388">
      <w:pPr>
        <w:tabs>
          <w:tab w:val="right" w:leader="underscore" w:pos="9639"/>
        </w:tabs>
        <w:spacing w:before="240" w:after="120"/>
        <w:jc w:val="both"/>
        <w:outlineLvl w:val="1"/>
        <w:rPr>
          <w:bCs/>
        </w:rPr>
      </w:pPr>
      <w:r w:rsidRPr="00A55FC8">
        <w:rPr>
          <w:b/>
          <w:bCs/>
        </w:rPr>
        <w:t xml:space="preserve">          5.1</w:t>
      </w:r>
      <w:r w:rsidRPr="000C5BB8">
        <w:rPr>
          <w:b/>
          <w:bCs/>
        </w:rPr>
        <w:t xml:space="preserve"> Образовательные технологии</w:t>
      </w:r>
    </w:p>
    <w:tbl>
      <w:tblPr>
        <w:tblW w:w="96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96"/>
        <w:gridCol w:w="2268"/>
        <w:gridCol w:w="6833"/>
      </w:tblGrid>
      <w:tr w:rsidR="00A55FC8" w:rsidRPr="008B7370" w14:paraId="22160E88" w14:textId="77777777" w:rsidTr="000108B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BB624" w14:textId="77777777" w:rsidR="00A55FC8" w:rsidRPr="008B7370" w:rsidRDefault="00A55FC8" w:rsidP="000108BA">
            <w:pPr>
              <w:snapToGrid w:val="0"/>
              <w:ind w:left="-410"/>
              <w:rPr>
                <w:b/>
              </w:rPr>
            </w:pPr>
            <w:r w:rsidRPr="008B7370">
              <w:rPr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75353" w14:textId="77777777" w:rsidR="00A55FC8" w:rsidRPr="008B7370" w:rsidRDefault="00A55FC8" w:rsidP="000108BA">
            <w:pPr>
              <w:snapToGrid w:val="0"/>
              <w:jc w:val="center"/>
              <w:rPr>
                <w:b/>
              </w:rPr>
            </w:pPr>
            <w:r w:rsidRPr="008B7370">
              <w:rPr>
                <w:b/>
              </w:rPr>
              <w:t>Формы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859A" w14:textId="77777777" w:rsidR="00A55FC8" w:rsidRPr="008B7370" w:rsidRDefault="00A55FC8" w:rsidP="000108BA">
            <w:pPr>
              <w:snapToGrid w:val="0"/>
              <w:jc w:val="center"/>
              <w:rPr>
                <w:b/>
              </w:rPr>
            </w:pPr>
            <w:r w:rsidRPr="008B7370">
              <w:rPr>
                <w:b/>
              </w:rPr>
              <w:t>Описание</w:t>
            </w:r>
          </w:p>
        </w:tc>
      </w:tr>
      <w:tr w:rsidR="00A55FC8" w:rsidRPr="008B7370" w14:paraId="50C2A629" w14:textId="77777777" w:rsidTr="000108B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849FA" w14:textId="77777777" w:rsidR="00A55FC8" w:rsidRPr="008B7370" w:rsidRDefault="00A55FC8" w:rsidP="00A55FC8">
            <w:pPr>
              <w:snapToGrid w:val="0"/>
              <w:ind w:left="-430" w:firstLine="20"/>
              <w:jc w:val="right"/>
            </w:pPr>
            <w:r w:rsidRPr="008B7370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ADC1A" w14:textId="77777777" w:rsidR="00A55FC8" w:rsidRPr="008B7370" w:rsidRDefault="00A55FC8" w:rsidP="000108BA">
            <w:pPr>
              <w:snapToGrid w:val="0"/>
              <w:ind w:left="-108"/>
              <w:rPr>
                <w:i/>
              </w:rPr>
            </w:pPr>
            <w:r w:rsidRPr="008B7370">
              <w:rPr>
                <w:i/>
              </w:rPr>
              <w:t>Лекция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BAF2" w14:textId="77777777" w:rsidR="00A55FC8" w:rsidRPr="002879A5" w:rsidRDefault="00A55FC8" w:rsidP="000108BA">
            <w:pPr>
              <w:snapToGrid w:val="0"/>
            </w:pPr>
            <w:r w:rsidRPr="002879A5">
              <w:t xml:space="preserve"> Показы презентации, использование интерактивных приемов обучения</w:t>
            </w:r>
          </w:p>
        </w:tc>
      </w:tr>
      <w:tr w:rsidR="00A55FC8" w:rsidRPr="008B7370" w14:paraId="0430C309" w14:textId="77777777" w:rsidTr="000108B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D6156" w14:textId="77777777" w:rsidR="00A55FC8" w:rsidRPr="008B7370" w:rsidRDefault="00A55FC8" w:rsidP="00A55FC8">
            <w:pPr>
              <w:snapToGrid w:val="0"/>
              <w:ind w:left="-430" w:firstLine="20"/>
              <w:jc w:val="right"/>
            </w:pPr>
            <w:r w:rsidRPr="008B7370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C1668" w14:textId="77777777" w:rsidR="00A55FC8" w:rsidRPr="008B7370" w:rsidRDefault="00A55FC8" w:rsidP="000108BA">
            <w:pPr>
              <w:snapToGrid w:val="0"/>
              <w:ind w:left="-108"/>
              <w:rPr>
                <w:i/>
              </w:rPr>
            </w:pPr>
            <w:r w:rsidRPr="008B7370">
              <w:rPr>
                <w:i/>
              </w:rPr>
              <w:t>Презентация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586A" w14:textId="77777777" w:rsidR="00A55FC8" w:rsidRPr="002879A5" w:rsidRDefault="00A55FC8" w:rsidP="000108BA">
            <w:pPr>
              <w:snapToGrid w:val="0"/>
            </w:pPr>
            <w:r w:rsidRPr="002879A5">
              <w:rPr>
                <w:iCs/>
                <w:lang w:eastAsia="ar-SA"/>
              </w:rPr>
              <w:t>Наглядное представление изученного материала</w:t>
            </w:r>
          </w:p>
        </w:tc>
      </w:tr>
      <w:tr w:rsidR="00A55FC8" w:rsidRPr="008B7370" w14:paraId="476C3EAE" w14:textId="77777777" w:rsidTr="000108B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6F2A8" w14:textId="77777777" w:rsidR="00A55FC8" w:rsidRPr="008B7370" w:rsidRDefault="00A55FC8" w:rsidP="00A55FC8">
            <w:pPr>
              <w:snapToGrid w:val="0"/>
              <w:ind w:left="-430" w:firstLine="20"/>
              <w:jc w:val="right"/>
            </w:pPr>
            <w:r w:rsidRPr="008B7370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7EE52" w14:textId="77777777" w:rsidR="00A55FC8" w:rsidRPr="008B7370" w:rsidRDefault="00A55FC8" w:rsidP="000108BA">
            <w:pPr>
              <w:snapToGrid w:val="0"/>
              <w:ind w:left="-108"/>
              <w:rPr>
                <w:i/>
                <w:iCs/>
              </w:rPr>
            </w:pPr>
            <w:r w:rsidRPr="008B7370">
              <w:rPr>
                <w:i/>
                <w:iCs/>
              </w:rPr>
              <w:t>Творческое задание – написание программы социологического исследования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B114" w14:textId="77777777" w:rsidR="00A55FC8" w:rsidRPr="002879A5" w:rsidRDefault="00A55FC8" w:rsidP="000108BA">
            <w:pPr>
              <w:snapToGrid w:val="0"/>
            </w:pPr>
            <w:r w:rsidRPr="002879A5">
              <w:t xml:space="preserve">Задание, направленное на интеграцию знаний различных областей, аргументировать собственную точку зрения, применять методы социологического исследования для решения практических проблем управления персоналом. Выражается в составлении документа, заключающего в себе методические и методологические основы проведения социологического исследования. </w:t>
            </w:r>
          </w:p>
        </w:tc>
      </w:tr>
      <w:tr w:rsidR="00A55FC8" w:rsidRPr="008B7370" w14:paraId="49E838C6" w14:textId="77777777" w:rsidTr="000108B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8110" w14:textId="77777777" w:rsidR="00A55FC8" w:rsidRPr="008B7370" w:rsidRDefault="00A55FC8" w:rsidP="00A55FC8">
            <w:pPr>
              <w:snapToGrid w:val="0"/>
              <w:ind w:left="-430" w:firstLine="20"/>
              <w:jc w:val="right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D1337" w14:textId="77777777" w:rsidR="00A55FC8" w:rsidRPr="008B7370" w:rsidRDefault="00A55FC8" w:rsidP="000108BA">
            <w:pPr>
              <w:snapToGrid w:val="0"/>
              <w:ind w:left="-108"/>
              <w:rPr>
                <w:i/>
              </w:rPr>
            </w:pPr>
            <w:r w:rsidRPr="008B7370">
              <w:rPr>
                <w:i/>
              </w:rPr>
              <w:t>Тестирование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6D4A3" w14:textId="77777777" w:rsidR="00A55FC8" w:rsidRPr="002879A5" w:rsidRDefault="00A55FC8" w:rsidP="000108BA">
            <w:pPr>
              <w:snapToGrid w:val="0"/>
            </w:pPr>
            <w:r w:rsidRPr="002879A5">
              <w:rPr>
                <w:iCs/>
                <w:lang w:eastAsia="ar-SA"/>
              </w:rPr>
              <w:t>Система стандартизированных заданий, позволяющая автоматизировать процедуру измерения уровня знаний и умений обучающегося</w:t>
            </w:r>
          </w:p>
        </w:tc>
      </w:tr>
      <w:tr w:rsidR="00A55FC8" w:rsidRPr="008B7370" w14:paraId="57BDD345" w14:textId="77777777" w:rsidTr="000108B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6D4D0" w14:textId="77777777" w:rsidR="00A55FC8" w:rsidRPr="008B7370" w:rsidRDefault="00A55FC8" w:rsidP="00A55FC8">
            <w:pPr>
              <w:snapToGrid w:val="0"/>
              <w:ind w:left="-430" w:firstLine="20"/>
              <w:jc w:val="right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F1FA9" w14:textId="77777777" w:rsidR="00A55FC8" w:rsidRPr="008B7370" w:rsidRDefault="00A55FC8" w:rsidP="00A55FC8">
            <w:pPr>
              <w:ind w:firstLine="64"/>
              <w:rPr>
                <w:i/>
              </w:rPr>
            </w:pPr>
            <w:r w:rsidRPr="008B7370">
              <w:rPr>
                <w:i/>
              </w:rPr>
              <w:t xml:space="preserve">Работа на </w:t>
            </w:r>
            <w:r w:rsidRPr="008B7370">
              <w:rPr>
                <w:bCs/>
              </w:rPr>
              <w:t xml:space="preserve"> образовательном портале “</w:t>
            </w:r>
            <w:r w:rsidRPr="008B7370">
              <w:rPr>
                <w:bCs/>
                <w:lang w:val="en-US"/>
              </w:rPr>
              <w:t>Moodle</w:t>
            </w:r>
            <w:r w:rsidRPr="008B7370">
              <w:rPr>
                <w:bCs/>
              </w:rPr>
              <w:t>”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3FAE" w14:textId="77777777" w:rsidR="00A55FC8" w:rsidRPr="002879A5" w:rsidRDefault="00A55FC8" w:rsidP="000108BA">
            <w:pPr>
              <w:jc w:val="both"/>
            </w:pPr>
            <w:r w:rsidRPr="002879A5">
              <w:t xml:space="preserve">Ознакомление с материалами, выполнение заданий, размещенных на образовательном портале </w:t>
            </w:r>
            <w:r w:rsidRPr="002879A5">
              <w:rPr>
                <w:lang w:val="en-US"/>
              </w:rPr>
              <w:t>Moodle</w:t>
            </w:r>
            <w:r w:rsidRPr="002879A5">
              <w:t xml:space="preserve">, что позволяет обеспечивать удаленный доступ к образовательным </w:t>
            </w:r>
            <w:r w:rsidRPr="002879A5">
              <w:lastRenderedPageBreak/>
              <w:t>ресурсам.</w:t>
            </w:r>
          </w:p>
        </w:tc>
      </w:tr>
    </w:tbl>
    <w:p w14:paraId="285EEED6" w14:textId="77777777" w:rsidR="00A55FC8" w:rsidRDefault="00A55FC8" w:rsidP="00353388">
      <w:pPr>
        <w:pStyle w:val="2"/>
        <w:spacing w:before="120" w:after="0" w:line="240" w:lineRule="auto"/>
        <w:ind w:firstLine="851"/>
        <w:jc w:val="both"/>
        <w:rPr>
          <w:i/>
        </w:rPr>
      </w:pPr>
    </w:p>
    <w:p w14:paraId="5CFD4961" w14:textId="77777777" w:rsidR="00353388" w:rsidRPr="000C5BB8" w:rsidRDefault="00353388" w:rsidP="00353388">
      <w:pPr>
        <w:tabs>
          <w:tab w:val="right" w:leader="underscore" w:pos="9639"/>
        </w:tabs>
        <w:spacing w:before="240" w:after="120"/>
        <w:jc w:val="both"/>
        <w:outlineLvl w:val="1"/>
        <w:rPr>
          <w:bCs/>
        </w:rPr>
      </w:pPr>
      <w:r>
        <w:rPr>
          <w:bCs/>
        </w:rPr>
        <w:t xml:space="preserve">         </w:t>
      </w:r>
      <w:r w:rsidRPr="00A55FC8">
        <w:rPr>
          <w:b/>
          <w:bCs/>
        </w:rPr>
        <w:t>5.2</w:t>
      </w:r>
      <w:r w:rsidRPr="000C5BB8">
        <w:rPr>
          <w:bCs/>
        </w:rPr>
        <w:t xml:space="preserve"> </w:t>
      </w:r>
      <w:r w:rsidRPr="000C5BB8">
        <w:rPr>
          <w:b/>
          <w:bCs/>
        </w:rPr>
        <w:t>Информационные технологии</w:t>
      </w:r>
    </w:p>
    <w:p w14:paraId="7BF4EC92" w14:textId="77777777" w:rsidR="00A55FC8" w:rsidRPr="00E225AE" w:rsidRDefault="00A55FC8" w:rsidP="00A55FC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E225AE">
        <w:rPr>
          <w:bCs/>
        </w:rPr>
        <w:t xml:space="preserve">- </w:t>
      </w:r>
      <w:r w:rsidRPr="00E225AE">
        <w:t xml:space="preserve">использование виртуальной обучающей среды (LМS </w:t>
      </w:r>
      <w:proofErr w:type="spellStart"/>
      <w:r w:rsidRPr="00E225AE">
        <w:t>Moodle</w:t>
      </w:r>
      <w:proofErr w:type="spellEnd"/>
      <w:r w:rsidRPr="00E225AE">
        <w:t xml:space="preserve"> «Цифровое обучение»)</w:t>
      </w:r>
      <w:r w:rsidRPr="00E225AE">
        <w:rPr>
          <w:bCs/>
        </w:rPr>
        <w:t>;</w:t>
      </w:r>
    </w:p>
    <w:p w14:paraId="7E24912D" w14:textId="77777777" w:rsidR="00A55FC8" w:rsidRPr="00F85EF8" w:rsidRDefault="00A55FC8" w:rsidP="00A55FC8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F85EF8">
        <w:rPr>
          <w:bCs/>
        </w:rPr>
        <w:t xml:space="preserve">- использование электронных учебников, расположенных в </w:t>
      </w:r>
      <w:r w:rsidRPr="00F85EF8">
        <w:t>Электронно-библиотечная система (ЭБС) ООО «</w:t>
      </w:r>
      <w:proofErr w:type="spellStart"/>
      <w:r w:rsidRPr="00F85EF8">
        <w:t>Политехресурс</w:t>
      </w:r>
      <w:proofErr w:type="spellEnd"/>
      <w:r w:rsidRPr="00F85EF8">
        <w:t xml:space="preserve">» «Консультант студента». </w:t>
      </w:r>
      <w:hyperlink r:id="rId5" w:tgtFrame="_blank" w:history="1">
        <w:r w:rsidRPr="00F85EF8">
          <w:rPr>
            <w:bCs/>
            <w:u w:val="single"/>
          </w:rPr>
          <w:t>www.studentlibrary.ru</w:t>
        </w:r>
      </w:hyperlink>
    </w:p>
    <w:p w14:paraId="5BE25A2A" w14:textId="77777777" w:rsidR="00A55FC8" w:rsidRPr="00F85EF8" w:rsidRDefault="00A55FC8" w:rsidP="00A55FC8">
      <w:pPr>
        <w:ind w:firstLine="709"/>
        <w:jc w:val="both"/>
      </w:pPr>
      <w:r w:rsidRPr="00F85EF8">
        <w:t>- использование электронной почты преподавателя;</w:t>
      </w:r>
    </w:p>
    <w:p w14:paraId="15A9EFFA" w14:textId="77777777" w:rsidR="00A55FC8" w:rsidRPr="00F85EF8" w:rsidRDefault="00A55FC8" w:rsidP="00A55FC8">
      <w:pPr>
        <w:pStyle w:val="2"/>
        <w:spacing w:after="0" w:line="240" w:lineRule="auto"/>
        <w:ind w:firstLine="709"/>
        <w:jc w:val="both"/>
      </w:pPr>
      <w:r w:rsidRPr="00F85EF8">
        <w:t>- использование видео и мультимедиа-ресурсов, презентаций</w:t>
      </w:r>
      <w:r>
        <w:t>, видео материалов</w:t>
      </w:r>
      <w:r w:rsidRPr="00F85EF8">
        <w:t xml:space="preserve"> для лекций и семинаров;</w:t>
      </w:r>
    </w:p>
    <w:p w14:paraId="336800D2" w14:textId="77777777" w:rsidR="00353388" w:rsidRDefault="00A55FC8" w:rsidP="00A55FC8">
      <w:pPr>
        <w:pStyle w:val="2"/>
        <w:spacing w:after="0" w:line="240" w:lineRule="auto"/>
        <w:ind w:firstLine="567"/>
        <w:jc w:val="both"/>
      </w:pPr>
      <w:r w:rsidRPr="00F85EF8">
        <w:t>- использование электронных учебников и различных сайтов как источник информации</w:t>
      </w:r>
    </w:p>
    <w:p w14:paraId="37F43834" w14:textId="77777777" w:rsidR="00A55FC8" w:rsidRDefault="00A55FC8" w:rsidP="00A55FC8">
      <w:pPr>
        <w:pStyle w:val="2"/>
        <w:spacing w:after="0" w:line="240" w:lineRule="auto"/>
        <w:ind w:firstLine="567"/>
        <w:jc w:val="both"/>
        <w:rPr>
          <w:bCs/>
        </w:rPr>
      </w:pPr>
    </w:p>
    <w:p w14:paraId="2F1CFA69" w14:textId="77777777" w:rsidR="00353388" w:rsidRDefault="00353388" w:rsidP="00353388">
      <w:pPr>
        <w:pStyle w:val="2"/>
        <w:spacing w:after="0" w:line="240" w:lineRule="auto"/>
        <w:ind w:firstLine="567"/>
        <w:jc w:val="both"/>
        <w:rPr>
          <w:b/>
          <w:bCs/>
        </w:rPr>
      </w:pPr>
      <w:r w:rsidRPr="00A55FC8">
        <w:rPr>
          <w:b/>
          <w:bCs/>
        </w:rPr>
        <w:t>5.3.</w:t>
      </w:r>
      <w:r w:rsidRPr="000C5BB8">
        <w:rPr>
          <w:bCs/>
        </w:rPr>
        <w:t xml:space="preserve"> </w:t>
      </w:r>
      <w:r w:rsidRPr="000C5BB8">
        <w:rPr>
          <w:b/>
          <w:bCs/>
        </w:rPr>
        <w:t>Перечень программного обеспечения и информационных справочных систем</w:t>
      </w:r>
    </w:p>
    <w:p w14:paraId="05BF479E" w14:textId="77777777" w:rsidR="00A55FC8" w:rsidRDefault="00A55FC8" w:rsidP="00353388">
      <w:pPr>
        <w:ind w:firstLine="567"/>
        <w:jc w:val="both"/>
        <w:rPr>
          <w:i/>
        </w:rPr>
      </w:pPr>
    </w:p>
    <w:p w14:paraId="162B3817" w14:textId="77777777" w:rsidR="00A55FC8" w:rsidRDefault="00A55FC8" w:rsidP="00A55FC8">
      <w:pPr>
        <w:jc w:val="center"/>
      </w:pPr>
      <w:r w:rsidRPr="00D3295C">
        <w:rPr>
          <w:b/>
        </w:rPr>
        <w:t xml:space="preserve">Перечень лицензионного программного обеспечения 2022-2023 </w:t>
      </w:r>
      <w:proofErr w:type="spellStart"/>
      <w:r w:rsidRPr="00D3295C">
        <w:rPr>
          <w:b/>
        </w:rPr>
        <w:t>уч.год</w:t>
      </w:r>
      <w:proofErr w:type="spellEnd"/>
    </w:p>
    <w:tbl>
      <w:tblPr>
        <w:tblStyle w:val="12"/>
        <w:tblW w:w="5000" w:type="pct"/>
        <w:tblLayout w:type="fixed"/>
        <w:tblLook w:val="0420" w:firstRow="1" w:lastRow="0" w:firstColumn="0" w:lastColumn="0" w:noHBand="0" w:noVBand="1"/>
      </w:tblPr>
      <w:tblGrid>
        <w:gridCol w:w="5794"/>
        <w:gridCol w:w="4343"/>
      </w:tblGrid>
      <w:tr w:rsidR="00A55FC8" w:rsidRPr="00FB022C" w14:paraId="42832807" w14:textId="77777777" w:rsidTr="00A55FC8">
        <w:trPr>
          <w:tblHeader/>
        </w:trPr>
        <w:tc>
          <w:tcPr>
            <w:tcW w:w="2858" w:type="pct"/>
            <w:vAlign w:val="center"/>
            <w:hideMark/>
          </w:tcPr>
          <w:p w14:paraId="13138CF8" w14:textId="77777777" w:rsidR="00A55FC8" w:rsidRPr="00FB022C" w:rsidRDefault="00A55FC8" w:rsidP="000108BA">
            <w:pPr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/>
                <w:bCs/>
                <w:lang w:eastAsia="en-US"/>
              </w:rPr>
              <w:t>Наименование программного обеспечения</w:t>
            </w:r>
          </w:p>
        </w:tc>
        <w:tc>
          <w:tcPr>
            <w:tcW w:w="2142" w:type="pct"/>
            <w:vAlign w:val="center"/>
            <w:hideMark/>
          </w:tcPr>
          <w:p w14:paraId="7013CBED" w14:textId="77777777" w:rsidR="00A55FC8" w:rsidRPr="00FB022C" w:rsidRDefault="00A55FC8" w:rsidP="000108BA">
            <w:pPr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/>
                <w:bCs/>
                <w:lang w:eastAsia="en-US"/>
              </w:rPr>
              <w:t>Назначение</w:t>
            </w:r>
          </w:p>
        </w:tc>
      </w:tr>
      <w:tr w:rsidR="00A55FC8" w:rsidRPr="00FB022C" w14:paraId="018D1431" w14:textId="77777777" w:rsidTr="00A55FC8">
        <w:tc>
          <w:tcPr>
            <w:tcW w:w="2858" w:type="pct"/>
            <w:hideMark/>
          </w:tcPr>
          <w:p w14:paraId="3CA361CB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Adobe Reader</w:t>
            </w:r>
          </w:p>
        </w:tc>
        <w:tc>
          <w:tcPr>
            <w:tcW w:w="2142" w:type="pct"/>
            <w:hideMark/>
          </w:tcPr>
          <w:p w14:paraId="62EB8D00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Программа для просмотра электронных документов</w:t>
            </w:r>
          </w:p>
        </w:tc>
      </w:tr>
      <w:tr w:rsidR="00A55FC8" w:rsidRPr="00FB022C" w14:paraId="6B3940F3" w14:textId="77777777" w:rsidTr="00A55FC8">
        <w:tc>
          <w:tcPr>
            <w:tcW w:w="2858" w:type="pct"/>
            <w:vAlign w:val="center"/>
          </w:tcPr>
          <w:p w14:paraId="1C4C5174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Платформа дистанционного обучения </w:t>
            </w:r>
            <w:r w:rsidRPr="00FB022C">
              <w:rPr>
                <w:rFonts w:ascii="Times New Roman" w:eastAsiaTheme="minorHAnsi" w:hAnsi="Times New Roman" w:cstheme="minorBidi"/>
                <w:lang w:eastAsia="en-US"/>
              </w:rPr>
              <w:t xml:space="preserve">LМS </w:t>
            </w: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Moodle</w:t>
            </w:r>
          </w:p>
        </w:tc>
        <w:tc>
          <w:tcPr>
            <w:tcW w:w="2142" w:type="pct"/>
            <w:vAlign w:val="center"/>
          </w:tcPr>
          <w:p w14:paraId="36DD84B7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eastAsiaTheme="minorHAnsi" w:hAnsi="Times New Roman" w:cstheme="minorBidi"/>
                <w:lang w:eastAsia="en-US"/>
              </w:rPr>
              <w:t>Виртуальная обучающая среда</w:t>
            </w:r>
          </w:p>
        </w:tc>
      </w:tr>
      <w:tr w:rsidR="00A55FC8" w:rsidRPr="00FB022C" w14:paraId="3A2FF434" w14:textId="77777777" w:rsidTr="00A55FC8">
        <w:tc>
          <w:tcPr>
            <w:tcW w:w="2858" w:type="pct"/>
          </w:tcPr>
          <w:p w14:paraId="0E7D91FB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 xml:space="preserve">Mozilla </w:t>
            </w:r>
            <w:proofErr w:type="spellStart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FireFox</w:t>
            </w:r>
            <w:proofErr w:type="spellEnd"/>
          </w:p>
        </w:tc>
        <w:tc>
          <w:tcPr>
            <w:tcW w:w="2142" w:type="pct"/>
          </w:tcPr>
          <w:p w14:paraId="02560CA6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Браузер</w:t>
            </w:r>
          </w:p>
        </w:tc>
      </w:tr>
      <w:tr w:rsidR="00A55FC8" w:rsidRPr="00FB022C" w14:paraId="4D73282F" w14:textId="77777777" w:rsidTr="00A55FC8">
        <w:tc>
          <w:tcPr>
            <w:tcW w:w="2858" w:type="pct"/>
          </w:tcPr>
          <w:p w14:paraId="5CB835B3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 xml:space="preserve">Microsoft Office 2013, </w:t>
            </w:r>
          </w:p>
          <w:p w14:paraId="21F0F776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Microsoft Office Project 2013, Microsoft Office Visio 2013</w:t>
            </w:r>
          </w:p>
        </w:tc>
        <w:tc>
          <w:tcPr>
            <w:tcW w:w="2142" w:type="pct"/>
          </w:tcPr>
          <w:p w14:paraId="34521EC5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Пакет офисных программ</w:t>
            </w:r>
          </w:p>
        </w:tc>
      </w:tr>
      <w:tr w:rsidR="00A55FC8" w:rsidRPr="00FB022C" w14:paraId="761CA78D" w14:textId="77777777" w:rsidTr="00A55FC8">
        <w:tc>
          <w:tcPr>
            <w:tcW w:w="2858" w:type="pct"/>
          </w:tcPr>
          <w:p w14:paraId="55D96AE4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7-zip</w:t>
            </w:r>
          </w:p>
        </w:tc>
        <w:tc>
          <w:tcPr>
            <w:tcW w:w="2142" w:type="pct"/>
          </w:tcPr>
          <w:p w14:paraId="10E6822D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Архиватор</w:t>
            </w:r>
          </w:p>
        </w:tc>
      </w:tr>
      <w:tr w:rsidR="00A55FC8" w:rsidRPr="00FB022C" w14:paraId="51E77309" w14:textId="77777777" w:rsidTr="00A55FC8">
        <w:tc>
          <w:tcPr>
            <w:tcW w:w="2858" w:type="pct"/>
          </w:tcPr>
          <w:p w14:paraId="4454B6B2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Microsoft</w:t>
            </w: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 </w:t>
            </w: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Windows</w:t>
            </w: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 7 </w:t>
            </w: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Professional</w:t>
            </w:r>
          </w:p>
        </w:tc>
        <w:tc>
          <w:tcPr>
            <w:tcW w:w="2142" w:type="pct"/>
          </w:tcPr>
          <w:p w14:paraId="00F1A8DA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Операционная система</w:t>
            </w:r>
          </w:p>
        </w:tc>
      </w:tr>
      <w:tr w:rsidR="00A55FC8" w:rsidRPr="00FB022C" w14:paraId="09941AA2" w14:textId="77777777" w:rsidTr="00A55FC8">
        <w:tc>
          <w:tcPr>
            <w:tcW w:w="2858" w:type="pct"/>
          </w:tcPr>
          <w:p w14:paraId="3734F0D2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Kaspersky</w:t>
            </w: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 </w:t>
            </w: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Endpoint</w:t>
            </w: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 </w:t>
            </w: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Security</w:t>
            </w:r>
          </w:p>
        </w:tc>
        <w:tc>
          <w:tcPr>
            <w:tcW w:w="2142" w:type="pct"/>
          </w:tcPr>
          <w:p w14:paraId="05077159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Средство антивирусной защиты</w:t>
            </w:r>
          </w:p>
        </w:tc>
      </w:tr>
      <w:tr w:rsidR="00A55FC8" w:rsidRPr="00FB022C" w14:paraId="60B45FFC" w14:textId="77777777" w:rsidTr="00A55FC8">
        <w:tc>
          <w:tcPr>
            <w:tcW w:w="2858" w:type="pct"/>
          </w:tcPr>
          <w:p w14:paraId="11CE6E47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Google Chrome</w:t>
            </w:r>
          </w:p>
        </w:tc>
        <w:tc>
          <w:tcPr>
            <w:tcW w:w="2142" w:type="pct"/>
          </w:tcPr>
          <w:p w14:paraId="376960D3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Браузер</w:t>
            </w:r>
          </w:p>
        </w:tc>
      </w:tr>
      <w:tr w:rsidR="00A55FC8" w:rsidRPr="00FB022C" w14:paraId="407EBA57" w14:textId="77777777" w:rsidTr="00A55FC8">
        <w:tc>
          <w:tcPr>
            <w:tcW w:w="2858" w:type="pct"/>
          </w:tcPr>
          <w:p w14:paraId="02D31E84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Notepad++</w:t>
            </w:r>
          </w:p>
        </w:tc>
        <w:tc>
          <w:tcPr>
            <w:tcW w:w="2142" w:type="pct"/>
          </w:tcPr>
          <w:p w14:paraId="78466ADE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Текстовый редактор</w:t>
            </w:r>
          </w:p>
        </w:tc>
      </w:tr>
      <w:tr w:rsidR="00A55FC8" w:rsidRPr="00FB022C" w14:paraId="479E8252" w14:textId="77777777" w:rsidTr="00A55FC8">
        <w:tc>
          <w:tcPr>
            <w:tcW w:w="2858" w:type="pct"/>
          </w:tcPr>
          <w:p w14:paraId="58BF778B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OpenOffice</w:t>
            </w:r>
          </w:p>
        </w:tc>
        <w:tc>
          <w:tcPr>
            <w:tcW w:w="2142" w:type="pct"/>
          </w:tcPr>
          <w:p w14:paraId="4459E477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Пакет офисных программ</w:t>
            </w:r>
          </w:p>
        </w:tc>
      </w:tr>
      <w:tr w:rsidR="00A55FC8" w:rsidRPr="00FB022C" w14:paraId="5186B8EC" w14:textId="77777777" w:rsidTr="00A55FC8">
        <w:tc>
          <w:tcPr>
            <w:tcW w:w="2858" w:type="pct"/>
          </w:tcPr>
          <w:p w14:paraId="26FA5C82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Opera</w:t>
            </w:r>
          </w:p>
        </w:tc>
        <w:tc>
          <w:tcPr>
            <w:tcW w:w="2142" w:type="pct"/>
          </w:tcPr>
          <w:p w14:paraId="6DBB9D19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Браузер</w:t>
            </w:r>
          </w:p>
        </w:tc>
      </w:tr>
      <w:tr w:rsidR="00A55FC8" w:rsidRPr="00FB022C" w14:paraId="72E3C73D" w14:textId="77777777" w:rsidTr="00A55FC8">
        <w:tc>
          <w:tcPr>
            <w:tcW w:w="2858" w:type="pct"/>
          </w:tcPr>
          <w:p w14:paraId="387124DB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Paint .NET</w:t>
            </w:r>
          </w:p>
        </w:tc>
        <w:tc>
          <w:tcPr>
            <w:tcW w:w="2142" w:type="pct"/>
          </w:tcPr>
          <w:p w14:paraId="679FA758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Растровый графический редактор</w:t>
            </w:r>
          </w:p>
        </w:tc>
      </w:tr>
      <w:tr w:rsidR="00A55FC8" w:rsidRPr="00FB022C" w14:paraId="51E92977" w14:textId="77777777" w:rsidTr="00A55FC8">
        <w:tc>
          <w:tcPr>
            <w:tcW w:w="2858" w:type="pct"/>
          </w:tcPr>
          <w:p w14:paraId="275F5B0F" w14:textId="77777777" w:rsidR="00A55FC8" w:rsidRPr="00FB022C" w:rsidRDefault="00A55FC8" w:rsidP="000108BA">
            <w:pPr>
              <w:shd w:val="clear" w:color="auto" w:fill="FFFFFF"/>
              <w:tabs>
                <w:tab w:val="left" w:pos="993"/>
              </w:tabs>
              <w:adjustRightInd w:val="0"/>
              <w:rPr>
                <w:rFonts w:ascii="Times New Roman" w:hAnsi="Times New Roman" w:cstheme="minorBidi"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lang w:val="en-US" w:eastAsia="en-US"/>
              </w:rPr>
              <w:t xml:space="preserve">Microsoft Security Assessment Tool. </w:t>
            </w:r>
            <w:r w:rsidRPr="00FB022C">
              <w:rPr>
                <w:rFonts w:ascii="Times New Roman" w:hAnsi="Times New Roman" w:cstheme="minorBidi"/>
                <w:lang w:eastAsia="en-US"/>
              </w:rPr>
              <w:t>Режим</w:t>
            </w:r>
            <w:r w:rsidRPr="00FB022C">
              <w:rPr>
                <w:rFonts w:ascii="Times New Roman" w:hAnsi="Times New Roman" w:cstheme="minorBidi"/>
                <w:lang w:val="en-US" w:eastAsia="en-US"/>
              </w:rPr>
              <w:t xml:space="preserve"> </w:t>
            </w:r>
            <w:r w:rsidRPr="00FB022C">
              <w:rPr>
                <w:rFonts w:ascii="Times New Roman" w:hAnsi="Times New Roman" w:cstheme="minorBidi"/>
                <w:lang w:eastAsia="en-US"/>
              </w:rPr>
              <w:t>доступа</w:t>
            </w:r>
            <w:r w:rsidRPr="00FB022C">
              <w:rPr>
                <w:rFonts w:ascii="Times New Roman" w:hAnsi="Times New Roman" w:cstheme="minorBidi"/>
                <w:lang w:val="en-US" w:eastAsia="en-US"/>
              </w:rPr>
              <w:t>: http://www.microsoft.com/ru-ru/download/details.aspx?id=12273 (Free)</w:t>
            </w:r>
          </w:p>
          <w:p w14:paraId="10351782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eastAsiaTheme="minorHAnsi" w:hAnsi="Times New Roman" w:cstheme="minorBidi"/>
                <w:lang w:val="en-US" w:eastAsia="en-US"/>
              </w:rPr>
              <w:t xml:space="preserve">Windows Security Risk Management Guide Tools and Templates. </w:t>
            </w:r>
            <w:r w:rsidRPr="00FB022C">
              <w:rPr>
                <w:rFonts w:ascii="Times New Roman" w:eastAsiaTheme="minorHAnsi" w:hAnsi="Times New Roman" w:cstheme="minorBidi"/>
                <w:lang w:eastAsia="en-US"/>
              </w:rPr>
              <w:t>Режим доступа: http://www.microsoft.com/en-us/download/details.aspx?id=6232 (Free)</w:t>
            </w:r>
          </w:p>
        </w:tc>
        <w:tc>
          <w:tcPr>
            <w:tcW w:w="2142" w:type="pct"/>
          </w:tcPr>
          <w:p w14:paraId="5FD38D86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Программы для информационной безопасности</w:t>
            </w:r>
          </w:p>
        </w:tc>
      </w:tr>
      <w:tr w:rsidR="00A55FC8" w:rsidRPr="00FB022C" w14:paraId="3AFA0E8C" w14:textId="77777777" w:rsidTr="00A55FC8">
        <w:tc>
          <w:tcPr>
            <w:tcW w:w="2858" w:type="pct"/>
          </w:tcPr>
          <w:p w14:paraId="78E8A79F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VirtualBox</w:t>
            </w:r>
          </w:p>
        </w:tc>
        <w:tc>
          <w:tcPr>
            <w:tcW w:w="2142" w:type="pct"/>
          </w:tcPr>
          <w:p w14:paraId="10738676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Программный продукт виртуализации операционных систем</w:t>
            </w:r>
          </w:p>
        </w:tc>
      </w:tr>
      <w:tr w:rsidR="00A55FC8" w:rsidRPr="00FB022C" w14:paraId="2334C874" w14:textId="77777777" w:rsidTr="00A55FC8">
        <w:tc>
          <w:tcPr>
            <w:tcW w:w="2858" w:type="pct"/>
          </w:tcPr>
          <w:p w14:paraId="260CD4BF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VLC Player</w:t>
            </w:r>
          </w:p>
        </w:tc>
        <w:tc>
          <w:tcPr>
            <w:tcW w:w="2142" w:type="pct"/>
          </w:tcPr>
          <w:p w14:paraId="554A6C97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Медиапроигрыватель</w:t>
            </w:r>
          </w:p>
        </w:tc>
      </w:tr>
      <w:tr w:rsidR="00A55FC8" w:rsidRPr="00FB022C" w14:paraId="2F4C1D22" w14:textId="77777777" w:rsidTr="00A55FC8">
        <w:tc>
          <w:tcPr>
            <w:tcW w:w="2858" w:type="pct"/>
          </w:tcPr>
          <w:p w14:paraId="3AFADDB0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Microsoft Visual Studio</w:t>
            </w:r>
          </w:p>
        </w:tc>
        <w:tc>
          <w:tcPr>
            <w:tcW w:w="2142" w:type="pct"/>
          </w:tcPr>
          <w:p w14:paraId="451770B8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Среда разработки</w:t>
            </w:r>
          </w:p>
        </w:tc>
      </w:tr>
      <w:tr w:rsidR="00A55FC8" w:rsidRPr="00FB022C" w14:paraId="2519643D" w14:textId="77777777" w:rsidTr="00A55FC8">
        <w:tc>
          <w:tcPr>
            <w:tcW w:w="2858" w:type="pct"/>
          </w:tcPr>
          <w:p w14:paraId="16067679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Cisco Packet Tracer</w:t>
            </w:r>
          </w:p>
        </w:tc>
        <w:tc>
          <w:tcPr>
            <w:tcW w:w="2142" w:type="pct"/>
          </w:tcPr>
          <w:p w14:paraId="10FBC0A0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Инструмент моделирования компьютерных сетей</w:t>
            </w:r>
          </w:p>
        </w:tc>
      </w:tr>
      <w:tr w:rsidR="00A55FC8" w:rsidRPr="00FB022C" w14:paraId="5EF78643" w14:textId="77777777" w:rsidTr="00A55FC8">
        <w:tc>
          <w:tcPr>
            <w:tcW w:w="2858" w:type="pct"/>
          </w:tcPr>
          <w:p w14:paraId="5A272EC8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proofErr w:type="spellStart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CodeBlocks</w:t>
            </w:r>
            <w:proofErr w:type="spellEnd"/>
          </w:p>
        </w:tc>
        <w:tc>
          <w:tcPr>
            <w:tcW w:w="2142" w:type="pct"/>
          </w:tcPr>
          <w:p w14:paraId="2C3A9875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К</w:t>
            </w:r>
            <w:proofErr w:type="spellStart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россплатформенная</w:t>
            </w:r>
            <w:proofErr w:type="spellEnd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 xml:space="preserve"> </w:t>
            </w:r>
            <w:proofErr w:type="spellStart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среда</w:t>
            </w:r>
            <w:proofErr w:type="spellEnd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 xml:space="preserve"> </w:t>
            </w:r>
            <w:proofErr w:type="spellStart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разработки</w:t>
            </w:r>
            <w:proofErr w:type="spellEnd"/>
          </w:p>
        </w:tc>
      </w:tr>
      <w:tr w:rsidR="00A55FC8" w:rsidRPr="00FB022C" w14:paraId="043C08FB" w14:textId="77777777" w:rsidTr="00A55FC8">
        <w:tc>
          <w:tcPr>
            <w:tcW w:w="2858" w:type="pct"/>
          </w:tcPr>
          <w:p w14:paraId="58E6964C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Eclipse</w:t>
            </w:r>
          </w:p>
        </w:tc>
        <w:tc>
          <w:tcPr>
            <w:tcW w:w="2142" w:type="pct"/>
          </w:tcPr>
          <w:p w14:paraId="2120D946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Среда разработки</w:t>
            </w:r>
          </w:p>
        </w:tc>
      </w:tr>
      <w:tr w:rsidR="00A55FC8" w:rsidRPr="00FB022C" w14:paraId="15677173" w14:textId="77777777" w:rsidTr="00A55FC8">
        <w:tc>
          <w:tcPr>
            <w:tcW w:w="2858" w:type="pct"/>
          </w:tcPr>
          <w:p w14:paraId="0E3141A7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Lazarus</w:t>
            </w:r>
          </w:p>
        </w:tc>
        <w:tc>
          <w:tcPr>
            <w:tcW w:w="2142" w:type="pct"/>
          </w:tcPr>
          <w:p w14:paraId="12B06D8D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Среда разработки</w:t>
            </w:r>
          </w:p>
        </w:tc>
      </w:tr>
      <w:tr w:rsidR="00A55FC8" w:rsidRPr="00FB022C" w14:paraId="0256E23D" w14:textId="77777777" w:rsidTr="00A55FC8">
        <w:tc>
          <w:tcPr>
            <w:tcW w:w="2858" w:type="pct"/>
          </w:tcPr>
          <w:p w14:paraId="3C77F73C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PascalABC.NET</w:t>
            </w:r>
          </w:p>
        </w:tc>
        <w:tc>
          <w:tcPr>
            <w:tcW w:w="2142" w:type="pct"/>
          </w:tcPr>
          <w:p w14:paraId="615483F3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Среда разработки</w:t>
            </w:r>
          </w:p>
        </w:tc>
      </w:tr>
      <w:tr w:rsidR="00A55FC8" w:rsidRPr="00FB022C" w14:paraId="781ACD73" w14:textId="77777777" w:rsidTr="00A55FC8">
        <w:tc>
          <w:tcPr>
            <w:tcW w:w="2858" w:type="pct"/>
          </w:tcPr>
          <w:p w14:paraId="5A31F348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VMware (Player)</w:t>
            </w:r>
          </w:p>
        </w:tc>
        <w:tc>
          <w:tcPr>
            <w:tcW w:w="2142" w:type="pct"/>
          </w:tcPr>
          <w:p w14:paraId="494F090B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Программный продукт виртуализации операционных систем</w:t>
            </w:r>
          </w:p>
        </w:tc>
      </w:tr>
      <w:tr w:rsidR="00A55FC8" w:rsidRPr="00FB022C" w14:paraId="58272AF8" w14:textId="77777777" w:rsidTr="00A55FC8">
        <w:tc>
          <w:tcPr>
            <w:tcW w:w="2858" w:type="pct"/>
          </w:tcPr>
          <w:p w14:paraId="3748A88B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Far Manager</w:t>
            </w:r>
          </w:p>
        </w:tc>
        <w:tc>
          <w:tcPr>
            <w:tcW w:w="2142" w:type="pct"/>
          </w:tcPr>
          <w:p w14:paraId="7976A865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Файловый менеджер</w:t>
            </w:r>
          </w:p>
        </w:tc>
      </w:tr>
      <w:tr w:rsidR="00A55FC8" w:rsidRPr="00FB022C" w14:paraId="427F4A6D" w14:textId="77777777" w:rsidTr="00A55FC8">
        <w:tc>
          <w:tcPr>
            <w:tcW w:w="2858" w:type="pct"/>
          </w:tcPr>
          <w:p w14:paraId="71A844BB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Sofa Stats</w:t>
            </w:r>
          </w:p>
        </w:tc>
        <w:tc>
          <w:tcPr>
            <w:tcW w:w="2142" w:type="pct"/>
          </w:tcPr>
          <w:p w14:paraId="5F61B590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Программное обеспечение для </w:t>
            </w:r>
            <w:r w:rsidRPr="00FB022C">
              <w:rPr>
                <w:rFonts w:ascii="Times New Roman" w:hAnsi="Times New Roman" w:cstheme="minorBidi"/>
                <w:bCs/>
                <w:lang w:eastAsia="en-US"/>
              </w:rPr>
              <w:lastRenderedPageBreak/>
              <w:t>статистики, анализа и отчетности</w:t>
            </w:r>
          </w:p>
        </w:tc>
      </w:tr>
      <w:tr w:rsidR="00A55FC8" w:rsidRPr="00FB022C" w14:paraId="6126A92B" w14:textId="77777777" w:rsidTr="00A55FC8">
        <w:tc>
          <w:tcPr>
            <w:tcW w:w="2858" w:type="pct"/>
          </w:tcPr>
          <w:p w14:paraId="28570DC4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proofErr w:type="spellStart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lastRenderedPageBreak/>
              <w:t>WinDjView</w:t>
            </w:r>
            <w:proofErr w:type="spellEnd"/>
          </w:p>
        </w:tc>
        <w:tc>
          <w:tcPr>
            <w:tcW w:w="2142" w:type="pct"/>
          </w:tcPr>
          <w:p w14:paraId="2EB7EDB3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Программа для просмотра файлов в формате DJV и </w:t>
            </w:r>
            <w:proofErr w:type="spellStart"/>
            <w:r w:rsidRPr="00FB022C">
              <w:rPr>
                <w:rFonts w:ascii="Times New Roman" w:hAnsi="Times New Roman" w:cstheme="minorBidi"/>
                <w:bCs/>
                <w:lang w:eastAsia="en-US"/>
              </w:rPr>
              <w:t>DjVu</w:t>
            </w:r>
            <w:proofErr w:type="spellEnd"/>
          </w:p>
        </w:tc>
      </w:tr>
      <w:tr w:rsidR="00A55FC8" w:rsidRPr="00FB022C" w14:paraId="15528B48" w14:textId="77777777" w:rsidTr="00A55FC8">
        <w:tc>
          <w:tcPr>
            <w:tcW w:w="2858" w:type="pct"/>
          </w:tcPr>
          <w:p w14:paraId="2334B8DB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Oracle SQL Developer</w:t>
            </w:r>
          </w:p>
        </w:tc>
        <w:tc>
          <w:tcPr>
            <w:tcW w:w="2142" w:type="pct"/>
          </w:tcPr>
          <w:p w14:paraId="38A4620E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Среда разработки</w:t>
            </w:r>
          </w:p>
        </w:tc>
      </w:tr>
      <w:tr w:rsidR="00A55FC8" w:rsidRPr="00FB022C" w14:paraId="39AB3FC5" w14:textId="77777777" w:rsidTr="00A55FC8">
        <w:tc>
          <w:tcPr>
            <w:tcW w:w="2858" w:type="pct"/>
          </w:tcPr>
          <w:p w14:paraId="1AB5F49E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IBM SPSS Statistics 21</w:t>
            </w:r>
          </w:p>
        </w:tc>
        <w:tc>
          <w:tcPr>
            <w:tcW w:w="2142" w:type="pct"/>
          </w:tcPr>
          <w:p w14:paraId="5176125C" w14:textId="77777777" w:rsidR="00A55FC8" w:rsidRPr="00FB022C" w:rsidRDefault="00A55FC8" w:rsidP="000108BA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Программа для статистической обработки данных</w:t>
            </w:r>
          </w:p>
        </w:tc>
      </w:tr>
    </w:tbl>
    <w:p w14:paraId="79BA3511" w14:textId="77777777" w:rsidR="00A55FC8" w:rsidRDefault="00A55FC8" w:rsidP="00353388">
      <w:pPr>
        <w:ind w:firstLine="567"/>
        <w:jc w:val="both"/>
        <w:rPr>
          <w:i/>
        </w:rPr>
      </w:pPr>
    </w:p>
    <w:p w14:paraId="7792B878" w14:textId="77777777" w:rsidR="00A55FC8" w:rsidRDefault="00A55FC8" w:rsidP="00353388">
      <w:pPr>
        <w:ind w:firstLine="567"/>
        <w:jc w:val="both"/>
        <w:rPr>
          <w:i/>
        </w:rPr>
      </w:pPr>
    </w:p>
    <w:p w14:paraId="52BBD7FE" w14:textId="77777777" w:rsidR="00C05EFE" w:rsidRDefault="00C05EFE" w:rsidP="00C05EFE">
      <w:pPr>
        <w:shd w:val="clear" w:color="auto" w:fill="FFFFFF"/>
        <w:spacing w:line="360" w:lineRule="auto"/>
        <w:jc w:val="center"/>
        <w:textAlignment w:val="top"/>
      </w:pPr>
      <w:r w:rsidRPr="007D7BD5">
        <w:rPr>
          <w:rFonts w:eastAsia="Calibri"/>
          <w:b/>
        </w:rPr>
        <w:t>Перечень электронно-библиотечных систем (ЭБС)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8208"/>
      </w:tblGrid>
      <w:tr w:rsidR="00C05EFE" w:rsidRPr="00D11DA0" w14:paraId="796BB3D4" w14:textId="77777777" w:rsidTr="000108BA">
        <w:trPr>
          <w:trHeight w:val="70"/>
        </w:trPr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A039E" w14:textId="77777777" w:rsidR="00C05EFE" w:rsidRPr="007D7BD5" w:rsidRDefault="00C05EFE" w:rsidP="000108BA">
            <w:pPr>
              <w:ind w:left="-96"/>
              <w:jc w:val="center"/>
              <w:rPr>
                <w:b/>
              </w:rPr>
            </w:pPr>
            <w:bookmarkStart w:id="1" w:name="_Hlk48048914"/>
            <w:r w:rsidRPr="007D7BD5">
              <w:rPr>
                <w:i/>
              </w:rPr>
              <w:t>Учебный год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7DCC" w14:textId="77777777" w:rsidR="00C05EFE" w:rsidRPr="007D7BD5" w:rsidRDefault="00C05EFE" w:rsidP="000108BA">
            <w:pPr>
              <w:shd w:val="clear" w:color="auto" w:fill="FFFFFF"/>
              <w:jc w:val="center"/>
              <w:textAlignment w:val="top"/>
              <w:rPr>
                <w:rFonts w:eastAsia="Calibri"/>
                <w:i/>
              </w:rPr>
            </w:pPr>
            <w:r w:rsidRPr="007D7BD5">
              <w:rPr>
                <w:rFonts w:eastAsia="Calibri"/>
                <w:i/>
              </w:rPr>
              <w:t>Наименование</w:t>
            </w:r>
            <w:r w:rsidRPr="007D7BD5">
              <w:rPr>
                <w:rFonts w:eastAsia="Calibri"/>
                <w:bCs/>
                <w:i/>
              </w:rPr>
              <w:t xml:space="preserve"> современных профессиональных баз данных, информационных справочных систем</w:t>
            </w:r>
          </w:p>
        </w:tc>
      </w:tr>
      <w:tr w:rsidR="00C05EFE" w:rsidRPr="00D11DA0" w14:paraId="662D2053" w14:textId="77777777" w:rsidTr="000108BA">
        <w:trPr>
          <w:trHeight w:val="70"/>
        </w:trPr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DEB91D" w14:textId="77777777" w:rsidR="00C05EFE" w:rsidRPr="007D7BD5" w:rsidRDefault="00C05EFE" w:rsidP="000108BA">
            <w:pPr>
              <w:ind w:left="-96"/>
              <w:jc w:val="center"/>
              <w:rPr>
                <w:rFonts w:eastAsia="Calibri"/>
                <w:b/>
              </w:rPr>
            </w:pPr>
          </w:p>
          <w:p w14:paraId="027052FF" w14:textId="77777777" w:rsidR="00C05EFE" w:rsidRPr="007D7BD5" w:rsidRDefault="00C05EFE" w:rsidP="000108BA">
            <w:pPr>
              <w:ind w:left="-96"/>
              <w:jc w:val="center"/>
              <w:rPr>
                <w:rFonts w:eastAsia="Calibri"/>
                <w:b/>
              </w:rPr>
            </w:pPr>
            <w:r w:rsidRPr="007D7BD5">
              <w:rPr>
                <w:rFonts w:eastAsia="Calibri"/>
                <w:b/>
              </w:rPr>
              <w:t>2022/2023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C2BA" w14:textId="77777777" w:rsidR="00C05EFE" w:rsidRPr="007D7BD5" w:rsidRDefault="00C05EFE" w:rsidP="000108BA">
            <w:pPr>
              <w:shd w:val="clear" w:color="auto" w:fill="FFFFFF"/>
              <w:jc w:val="both"/>
              <w:textAlignment w:val="top"/>
              <w:rPr>
                <w:b/>
              </w:rPr>
            </w:pPr>
            <w:r w:rsidRPr="007D7BD5">
              <w:rPr>
                <w:b/>
              </w:rPr>
              <w:t xml:space="preserve">Электронная библиотечная система </w:t>
            </w:r>
            <w:proofErr w:type="spellStart"/>
            <w:r w:rsidRPr="007D7BD5">
              <w:rPr>
                <w:b/>
                <w:lang w:val="en-US"/>
              </w:rPr>
              <w:t>IPRbooks</w:t>
            </w:r>
            <w:proofErr w:type="spellEnd"/>
          </w:p>
          <w:p w14:paraId="123714FE" w14:textId="77777777" w:rsidR="00C05EFE" w:rsidRPr="007D7BD5" w:rsidRDefault="00C07DBD" w:rsidP="000108BA">
            <w:pPr>
              <w:shd w:val="clear" w:color="auto" w:fill="FFFFFF"/>
              <w:jc w:val="both"/>
              <w:textAlignment w:val="top"/>
              <w:rPr>
                <w:b/>
              </w:rPr>
            </w:pPr>
            <w:hyperlink r:id="rId6" w:history="1">
              <w:r w:rsidR="00C05EFE" w:rsidRPr="007D7BD5">
                <w:rPr>
                  <w:u w:val="single"/>
                  <w:lang w:val="en-US"/>
                </w:rPr>
                <w:t>www</w:t>
              </w:r>
              <w:r w:rsidR="00C05EFE" w:rsidRPr="007D7BD5">
                <w:rPr>
                  <w:u w:val="single"/>
                </w:rPr>
                <w:t>.</w:t>
              </w:r>
              <w:proofErr w:type="spellStart"/>
              <w:r w:rsidR="00C05EFE" w:rsidRPr="007D7BD5">
                <w:rPr>
                  <w:u w:val="single"/>
                  <w:lang w:val="en-US"/>
                </w:rPr>
                <w:t>iprbookshop</w:t>
              </w:r>
              <w:proofErr w:type="spellEnd"/>
              <w:r w:rsidR="00C05EFE" w:rsidRPr="007D7BD5">
                <w:rPr>
                  <w:u w:val="single"/>
                </w:rPr>
                <w:t>.</w:t>
              </w:r>
              <w:proofErr w:type="spellStart"/>
              <w:r w:rsidR="00C05EFE" w:rsidRPr="007D7BD5">
                <w:rPr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C05EFE" w:rsidRPr="00D11DA0" w14:paraId="7F4CB358" w14:textId="77777777" w:rsidTr="000108BA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DF800" w14:textId="77777777" w:rsidR="00C05EFE" w:rsidRPr="007D7BD5" w:rsidRDefault="00C05EFE" w:rsidP="000108BA">
            <w:pPr>
              <w:ind w:left="-96"/>
              <w:jc w:val="center"/>
              <w:rPr>
                <w:rFonts w:eastAsia="Calibri"/>
                <w:b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EC3" w14:textId="77777777" w:rsidR="00C05EFE" w:rsidRPr="007D7BD5" w:rsidRDefault="00C05EFE" w:rsidP="000108BA">
            <w:pPr>
              <w:shd w:val="clear" w:color="auto" w:fill="FFFFFF"/>
              <w:jc w:val="both"/>
              <w:textAlignment w:val="top"/>
              <w:rPr>
                <w:b/>
              </w:rPr>
            </w:pPr>
            <w:r w:rsidRPr="007D7BD5">
              <w:rPr>
                <w:b/>
              </w:rPr>
              <w:t xml:space="preserve">Электронно-библиотечная система </w:t>
            </w:r>
            <w:r w:rsidRPr="007D7BD5">
              <w:rPr>
                <w:b/>
                <w:lang w:val="en-US"/>
              </w:rPr>
              <w:t>BOOK</w:t>
            </w:r>
            <w:r w:rsidRPr="007D7BD5">
              <w:rPr>
                <w:b/>
              </w:rPr>
              <w:t>.</w:t>
            </w:r>
            <w:proofErr w:type="spellStart"/>
            <w:r w:rsidRPr="007D7BD5">
              <w:rPr>
                <w:b/>
                <w:lang w:val="en-US"/>
              </w:rPr>
              <w:t>ru</w:t>
            </w:r>
            <w:proofErr w:type="spellEnd"/>
          </w:p>
          <w:p w14:paraId="202324EF" w14:textId="77777777" w:rsidR="00C05EFE" w:rsidRPr="007D7BD5" w:rsidRDefault="00C07DBD" w:rsidP="000108BA">
            <w:pPr>
              <w:shd w:val="clear" w:color="auto" w:fill="FFFFFF"/>
              <w:jc w:val="both"/>
              <w:textAlignment w:val="top"/>
            </w:pPr>
            <w:hyperlink r:id="rId7" w:history="1">
              <w:r w:rsidR="00C05EFE" w:rsidRPr="007D7BD5">
                <w:rPr>
                  <w:rStyle w:val="a5"/>
                </w:rPr>
                <w:t>https://book.ru</w:t>
              </w:r>
            </w:hyperlink>
            <w:r w:rsidR="00C05EFE" w:rsidRPr="007D7BD5">
              <w:t xml:space="preserve"> </w:t>
            </w:r>
          </w:p>
        </w:tc>
      </w:tr>
      <w:tr w:rsidR="00C05EFE" w:rsidRPr="00D11DA0" w14:paraId="0E59BED0" w14:textId="77777777" w:rsidTr="000108BA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944F5" w14:textId="77777777" w:rsidR="00C05EFE" w:rsidRPr="007D7BD5" w:rsidRDefault="00C05EFE" w:rsidP="000108BA">
            <w:pPr>
              <w:ind w:left="-96"/>
              <w:jc w:val="center"/>
              <w:rPr>
                <w:rFonts w:eastAsia="Calibri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4CEF" w14:textId="77777777" w:rsidR="00C05EFE" w:rsidRPr="007D7BD5" w:rsidRDefault="00C05EFE" w:rsidP="000108BA">
            <w:pPr>
              <w:shd w:val="clear" w:color="auto" w:fill="FFFFFF"/>
              <w:jc w:val="both"/>
              <w:textAlignment w:val="top"/>
              <w:rPr>
                <w:b/>
              </w:rPr>
            </w:pPr>
            <w:r w:rsidRPr="007D7BD5">
              <w:rPr>
                <w:b/>
              </w:rPr>
              <w:t xml:space="preserve">Электронная библиотечная система издательства ЮРАЙТ, раздел «Легендарные книги». </w:t>
            </w:r>
          </w:p>
          <w:p w14:paraId="73BF562C" w14:textId="77777777" w:rsidR="00C05EFE" w:rsidRPr="007D7BD5" w:rsidRDefault="00C07DBD" w:rsidP="000108BA">
            <w:pPr>
              <w:shd w:val="clear" w:color="auto" w:fill="FFFFFF"/>
              <w:jc w:val="both"/>
              <w:textAlignment w:val="top"/>
              <w:rPr>
                <w:b/>
              </w:rPr>
            </w:pPr>
            <w:hyperlink r:id="rId8" w:history="1">
              <w:r w:rsidR="00C05EFE" w:rsidRPr="007D7BD5">
                <w:rPr>
                  <w:u w:val="single"/>
                  <w:lang w:val="en-US"/>
                </w:rPr>
                <w:t>www</w:t>
              </w:r>
              <w:r w:rsidR="00C05EFE" w:rsidRPr="007D7BD5">
                <w:rPr>
                  <w:u w:val="single"/>
                </w:rPr>
                <w:t>.</w:t>
              </w:r>
              <w:r w:rsidR="00C05EFE" w:rsidRPr="007D7BD5">
                <w:rPr>
                  <w:u w:val="single"/>
                  <w:lang w:val="en-US"/>
                </w:rPr>
                <w:t>biblio</w:t>
              </w:r>
              <w:r w:rsidR="00C05EFE" w:rsidRPr="007D7BD5">
                <w:rPr>
                  <w:u w:val="single"/>
                </w:rPr>
                <w:t>-</w:t>
              </w:r>
              <w:r w:rsidR="00C05EFE" w:rsidRPr="007D7BD5">
                <w:rPr>
                  <w:u w:val="single"/>
                  <w:lang w:val="en-US"/>
                </w:rPr>
                <w:t>online</w:t>
              </w:r>
              <w:r w:rsidR="00C05EFE" w:rsidRPr="007D7BD5">
                <w:rPr>
                  <w:u w:val="single"/>
                </w:rPr>
                <w:t>.</w:t>
              </w:r>
              <w:r w:rsidR="00C05EFE" w:rsidRPr="007D7BD5">
                <w:rPr>
                  <w:u w:val="single"/>
                  <w:lang w:val="en-US"/>
                </w:rPr>
                <w:t>ru</w:t>
              </w:r>
            </w:hyperlink>
            <w:r w:rsidR="00C05EFE" w:rsidRPr="007D7BD5">
              <w:t xml:space="preserve">, </w:t>
            </w:r>
            <w:hyperlink r:id="rId9" w:history="1">
              <w:r w:rsidR="00C05EFE" w:rsidRPr="007D7BD5">
                <w:rPr>
                  <w:rStyle w:val="a5"/>
                </w:rPr>
                <w:t>https://urait.ru/</w:t>
              </w:r>
            </w:hyperlink>
          </w:p>
        </w:tc>
      </w:tr>
      <w:tr w:rsidR="00C05EFE" w:rsidRPr="00D11DA0" w14:paraId="2E71CC01" w14:textId="77777777" w:rsidTr="000108BA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9E989" w14:textId="77777777" w:rsidR="00C05EFE" w:rsidRPr="007D7BD5" w:rsidRDefault="00C05EFE" w:rsidP="000108BA">
            <w:pPr>
              <w:ind w:left="-96"/>
              <w:jc w:val="center"/>
              <w:rPr>
                <w:rFonts w:eastAsia="Calibri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A8C" w14:textId="77777777" w:rsidR="00C05EFE" w:rsidRPr="007D7BD5" w:rsidRDefault="00C05EFE" w:rsidP="000108BA">
            <w:pPr>
              <w:shd w:val="clear" w:color="auto" w:fill="FFFFFF"/>
              <w:textAlignment w:val="top"/>
              <w:rPr>
                <w:rFonts w:eastAsia="Calibri"/>
                <w:b/>
              </w:rPr>
            </w:pPr>
            <w:r w:rsidRPr="007D7BD5">
              <w:rPr>
                <w:rFonts w:eastAsia="Calibri"/>
                <w:b/>
              </w:rPr>
      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      </w:r>
            <w:proofErr w:type="spellStart"/>
            <w:r w:rsidRPr="007D7BD5">
              <w:rPr>
                <w:rFonts w:eastAsia="Calibri"/>
                <w:b/>
              </w:rPr>
              <w:t>БиблиоТех</w:t>
            </w:r>
            <w:proofErr w:type="spellEnd"/>
            <w:r w:rsidRPr="007D7BD5">
              <w:rPr>
                <w:rFonts w:eastAsia="Calibri"/>
                <w:b/>
              </w:rPr>
              <w:t>»</w:t>
            </w:r>
          </w:p>
          <w:p w14:paraId="0018952B" w14:textId="77777777" w:rsidR="00C05EFE" w:rsidRPr="007D7BD5" w:rsidRDefault="00C07DBD" w:rsidP="000108BA">
            <w:pPr>
              <w:shd w:val="clear" w:color="auto" w:fill="FFFFFF"/>
              <w:textAlignment w:val="top"/>
              <w:rPr>
                <w:bCs/>
                <w:u w:val="single"/>
              </w:rPr>
            </w:pPr>
            <w:hyperlink r:id="rId10" w:history="1">
              <w:r w:rsidR="00C05EFE" w:rsidRPr="007D7BD5">
                <w:rPr>
                  <w:bCs/>
                  <w:u w:val="single"/>
                  <w:lang w:val="en-US"/>
                </w:rPr>
                <w:t>https</w:t>
              </w:r>
              <w:r w:rsidR="00C05EFE" w:rsidRPr="007D7BD5">
                <w:rPr>
                  <w:bCs/>
                  <w:u w:val="single"/>
                </w:rPr>
                <w:t>://</w:t>
              </w:r>
              <w:proofErr w:type="spellStart"/>
              <w:r w:rsidR="00C05EFE" w:rsidRPr="007D7BD5">
                <w:rPr>
                  <w:bCs/>
                  <w:u w:val="single"/>
                  <w:lang w:val="en-US"/>
                </w:rPr>
                <w:t>biblio</w:t>
              </w:r>
              <w:proofErr w:type="spellEnd"/>
              <w:r w:rsidR="00C05EFE" w:rsidRPr="007D7BD5">
                <w:rPr>
                  <w:bCs/>
                  <w:u w:val="single"/>
                </w:rPr>
                <w:t>.</w:t>
              </w:r>
              <w:proofErr w:type="spellStart"/>
              <w:r w:rsidR="00C05EFE" w:rsidRPr="007D7BD5">
                <w:rPr>
                  <w:bCs/>
                  <w:u w:val="single"/>
                  <w:lang w:val="en-US"/>
                </w:rPr>
                <w:t>asu</w:t>
              </w:r>
              <w:proofErr w:type="spellEnd"/>
              <w:r w:rsidR="00C05EFE" w:rsidRPr="007D7BD5">
                <w:rPr>
                  <w:bCs/>
                  <w:u w:val="single"/>
                </w:rPr>
                <w:t>.</w:t>
              </w:r>
              <w:proofErr w:type="spellStart"/>
              <w:r w:rsidR="00C05EFE" w:rsidRPr="007D7BD5">
                <w:rPr>
                  <w:bCs/>
                  <w:u w:val="single"/>
                  <w:lang w:val="en-US"/>
                </w:rPr>
                <w:t>edu</w:t>
              </w:r>
              <w:proofErr w:type="spellEnd"/>
              <w:r w:rsidR="00C05EFE" w:rsidRPr="007D7BD5">
                <w:rPr>
                  <w:bCs/>
                  <w:u w:val="single"/>
                </w:rPr>
                <w:t>.</w:t>
              </w:r>
              <w:proofErr w:type="spellStart"/>
              <w:r w:rsidR="00C05EFE" w:rsidRPr="007D7BD5">
                <w:rPr>
                  <w:bCs/>
                  <w:u w:val="single"/>
                  <w:lang w:val="en-US"/>
                </w:rPr>
                <w:t>ru</w:t>
              </w:r>
              <w:proofErr w:type="spellEnd"/>
            </w:hyperlink>
          </w:p>
          <w:p w14:paraId="4A1F50F6" w14:textId="77777777" w:rsidR="00C05EFE" w:rsidRPr="007D7BD5" w:rsidRDefault="00C05EFE" w:rsidP="000108BA">
            <w:pPr>
              <w:shd w:val="clear" w:color="auto" w:fill="FFFFFF"/>
              <w:textAlignment w:val="top"/>
              <w:rPr>
                <w:b/>
              </w:rPr>
            </w:pPr>
            <w:r w:rsidRPr="007D7BD5">
              <w:rPr>
                <w:i/>
              </w:rPr>
              <w:t>Учётная запись образовательного портала АГУ</w:t>
            </w:r>
          </w:p>
        </w:tc>
      </w:tr>
      <w:tr w:rsidR="00C05EFE" w:rsidRPr="00D11DA0" w14:paraId="1F372748" w14:textId="77777777" w:rsidTr="000108BA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C1349" w14:textId="77777777" w:rsidR="00C05EFE" w:rsidRPr="007D7BD5" w:rsidRDefault="00C05EFE" w:rsidP="000108BA">
            <w:pPr>
              <w:ind w:left="-96"/>
              <w:jc w:val="center"/>
              <w:rPr>
                <w:rFonts w:eastAsia="Calibri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B7F5" w14:textId="77777777" w:rsidR="00C05EFE" w:rsidRPr="007D7BD5" w:rsidRDefault="00C05EFE" w:rsidP="000108BA">
            <w:pPr>
              <w:shd w:val="clear" w:color="auto" w:fill="FFFFFF"/>
              <w:jc w:val="both"/>
              <w:textAlignment w:val="top"/>
              <w:rPr>
                <w:rFonts w:eastAsia="Calibri"/>
                <w:b/>
              </w:rPr>
            </w:pPr>
            <w:r w:rsidRPr="007D7BD5">
              <w:rPr>
                <w:rFonts w:eastAsia="Calibri"/>
                <w:b/>
              </w:rPr>
              <w:t>Электронно-библиотечная система (ЭБС) ООО «</w:t>
            </w:r>
            <w:proofErr w:type="spellStart"/>
            <w:r w:rsidRPr="007D7BD5">
              <w:rPr>
                <w:rFonts w:eastAsia="Calibri"/>
                <w:b/>
              </w:rPr>
              <w:t>Политехресурс</w:t>
            </w:r>
            <w:proofErr w:type="spellEnd"/>
            <w:r w:rsidRPr="007D7BD5">
              <w:rPr>
                <w:rFonts w:eastAsia="Calibri"/>
                <w:b/>
              </w:rPr>
              <w:t>» «Консультант студента»</w:t>
            </w:r>
          </w:p>
          <w:p w14:paraId="07D9DCB7" w14:textId="77777777" w:rsidR="00C05EFE" w:rsidRPr="007D7BD5" w:rsidRDefault="00C05EFE" w:rsidP="000108BA">
            <w:pPr>
              <w:shd w:val="clear" w:color="auto" w:fill="FFFFFF"/>
              <w:jc w:val="both"/>
              <w:textAlignment w:val="top"/>
            </w:pPr>
            <w:r w:rsidRPr="007D7BD5">
      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правообладателями. Каталог содержит более 15 000 наименований изданий. </w:t>
            </w:r>
          </w:p>
          <w:p w14:paraId="4BF5207C" w14:textId="77777777" w:rsidR="00C05EFE" w:rsidRPr="007D7BD5" w:rsidRDefault="00C07DBD" w:rsidP="000108BA">
            <w:pPr>
              <w:shd w:val="clear" w:color="auto" w:fill="FFFFFF"/>
              <w:jc w:val="both"/>
              <w:textAlignment w:val="top"/>
              <w:rPr>
                <w:bCs/>
              </w:rPr>
            </w:pPr>
            <w:hyperlink r:id="rId11" w:tgtFrame="_blank" w:history="1">
              <w:r w:rsidR="00C05EFE" w:rsidRPr="007D7BD5">
                <w:rPr>
                  <w:bCs/>
                  <w:u w:val="single"/>
                </w:rPr>
                <w:t>www.studentlibrary.ru</w:t>
              </w:r>
            </w:hyperlink>
          </w:p>
          <w:p w14:paraId="15EC243E" w14:textId="77777777" w:rsidR="00C05EFE" w:rsidRPr="007D7BD5" w:rsidRDefault="00C05EFE" w:rsidP="000108BA">
            <w:pPr>
              <w:shd w:val="clear" w:color="auto" w:fill="FFFFFF"/>
              <w:jc w:val="both"/>
              <w:textAlignment w:val="top"/>
              <w:rPr>
                <w:b/>
              </w:rPr>
            </w:pPr>
            <w:r w:rsidRPr="007D7BD5">
              <w:rPr>
                <w:i/>
              </w:rPr>
              <w:t>Регистрация с компьютеров АГУ</w:t>
            </w:r>
          </w:p>
        </w:tc>
      </w:tr>
      <w:tr w:rsidR="00C05EFE" w:rsidRPr="00D11DA0" w14:paraId="5BDBD5FB" w14:textId="77777777" w:rsidTr="000108BA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AB6F2" w14:textId="77777777" w:rsidR="00C05EFE" w:rsidRPr="007D7BD5" w:rsidRDefault="00C05EFE" w:rsidP="000108BA">
            <w:pPr>
              <w:ind w:left="-96"/>
              <w:jc w:val="center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7D2" w14:textId="77777777" w:rsidR="00C05EFE" w:rsidRPr="007D7BD5" w:rsidRDefault="00C05EFE" w:rsidP="000108BA">
            <w:pPr>
              <w:shd w:val="clear" w:color="auto" w:fill="FFFFFF"/>
              <w:jc w:val="both"/>
              <w:textAlignment w:val="top"/>
              <w:rPr>
                <w:rFonts w:eastAsia="Calibri"/>
                <w:b/>
              </w:rPr>
            </w:pPr>
            <w:r w:rsidRPr="007D7BD5">
              <w:rPr>
                <w:rFonts w:eastAsia="Calibri"/>
                <w:b/>
              </w:rPr>
              <w:t>Электронно-библиотечная система (ЭБС) ООО «</w:t>
            </w:r>
            <w:proofErr w:type="spellStart"/>
            <w:r w:rsidRPr="007D7BD5">
              <w:rPr>
                <w:rFonts w:eastAsia="Calibri"/>
                <w:b/>
              </w:rPr>
              <w:t>Политехресурс</w:t>
            </w:r>
            <w:proofErr w:type="spellEnd"/>
            <w:r w:rsidRPr="007D7BD5">
              <w:rPr>
                <w:rFonts w:eastAsia="Calibri"/>
                <w:b/>
              </w:rPr>
              <w:t>» «Консультант студента»</w:t>
            </w:r>
          </w:p>
          <w:p w14:paraId="76F98F2F" w14:textId="77777777" w:rsidR="00C05EFE" w:rsidRPr="007D7BD5" w:rsidRDefault="00C05EFE" w:rsidP="000108BA">
            <w:pPr>
              <w:shd w:val="clear" w:color="auto" w:fill="FFFFFF"/>
              <w:jc w:val="both"/>
              <w:textAlignment w:val="top"/>
            </w:pPr>
            <w:r w:rsidRPr="007D7BD5">
              <w:rPr>
                <w:rFonts w:eastAsia="Calibri"/>
              </w:rPr>
              <w:t>Для кафедры восточных языков факультета иностранных языков.</w:t>
            </w:r>
            <w:r w:rsidRPr="007D7BD5">
              <w:rPr>
                <w:rFonts w:eastAsia="Calibri"/>
                <w:b/>
              </w:rPr>
              <w:t xml:space="preserve"> </w:t>
            </w:r>
            <w:r w:rsidRPr="007D7BD5">
      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 по направлению «Восточные языки» </w:t>
            </w:r>
          </w:p>
          <w:p w14:paraId="5EF6ED7E" w14:textId="77777777" w:rsidR="00C05EFE" w:rsidRPr="007D7BD5" w:rsidRDefault="00C07DBD" w:rsidP="000108BA">
            <w:pPr>
              <w:shd w:val="clear" w:color="auto" w:fill="FFFFFF"/>
              <w:jc w:val="both"/>
              <w:textAlignment w:val="top"/>
              <w:rPr>
                <w:bCs/>
              </w:rPr>
            </w:pPr>
            <w:hyperlink r:id="rId12" w:tgtFrame="_blank" w:history="1">
              <w:r w:rsidR="00C05EFE" w:rsidRPr="007D7BD5">
                <w:rPr>
                  <w:bCs/>
                  <w:u w:val="single"/>
                </w:rPr>
                <w:t>www.studentlibrary.ru</w:t>
              </w:r>
            </w:hyperlink>
          </w:p>
          <w:p w14:paraId="4201D882" w14:textId="77777777" w:rsidR="00C05EFE" w:rsidRPr="007D7BD5" w:rsidRDefault="00C05EFE" w:rsidP="000108BA">
            <w:pPr>
              <w:shd w:val="clear" w:color="auto" w:fill="FFFFFF"/>
              <w:jc w:val="both"/>
              <w:textAlignment w:val="top"/>
              <w:rPr>
                <w:b/>
              </w:rPr>
            </w:pPr>
            <w:r w:rsidRPr="007D7BD5">
              <w:rPr>
                <w:i/>
              </w:rPr>
              <w:t>Регистрация с компьютеров АГУ</w:t>
            </w:r>
          </w:p>
        </w:tc>
      </w:tr>
      <w:bookmarkEnd w:id="1"/>
    </w:tbl>
    <w:p w14:paraId="1BACE776" w14:textId="77777777" w:rsidR="00C05EFE" w:rsidRDefault="00C05EFE" w:rsidP="00C05EFE">
      <w:pPr>
        <w:jc w:val="both"/>
        <w:rPr>
          <w:b/>
          <w:bCs/>
        </w:rPr>
      </w:pPr>
    </w:p>
    <w:p w14:paraId="53385536" w14:textId="77777777" w:rsidR="00C05EFE" w:rsidRPr="00FC6F89" w:rsidRDefault="00C05EFE" w:rsidP="00C05EFE">
      <w:pPr>
        <w:jc w:val="center"/>
        <w:rPr>
          <w:b/>
          <w:bCs/>
        </w:rPr>
      </w:pPr>
      <w:r>
        <w:rPr>
          <w:b/>
          <w:bCs/>
        </w:rPr>
        <w:t>П</w:t>
      </w:r>
      <w:r w:rsidRPr="00FC6F89">
        <w:rPr>
          <w:b/>
          <w:bCs/>
        </w:rPr>
        <w:t>рофессиональные базы данных, информационные справочные системы:</w:t>
      </w:r>
    </w:p>
    <w:p w14:paraId="3329CD10" w14:textId="77777777" w:rsidR="00C05EFE" w:rsidRDefault="00C05EFE" w:rsidP="00C05EFE">
      <w:pPr>
        <w:ind w:firstLine="709"/>
        <w:jc w:val="both"/>
      </w:pPr>
    </w:p>
    <w:p w14:paraId="65ACAD7C" w14:textId="77777777" w:rsidR="00C05EFE" w:rsidRPr="00313066" w:rsidRDefault="00C05EFE" w:rsidP="00C05EFE">
      <w:pPr>
        <w:ind w:firstLine="709"/>
        <w:jc w:val="both"/>
      </w:pPr>
      <w:r w:rsidRPr="00313066">
        <w:t>Универсальная справочно-информационная полнотекстовая база данных периодических изданий ООО «ИВИС»</w:t>
      </w:r>
    </w:p>
    <w:p w14:paraId="2C88639C" w14:textId="77777777" w:rsidR="00C05EFE" w:rsidRPr="00313066" w:rsidRDefault="00C05EFE" w:rsidP="00C05EFE">
      <w:pPr>
        <w:ind w:firstLine="709"/>
        <w:jc w:val="both"/>
      </w:pPr>
      <w:r w:rsidRPr="00313066">
        <w:t>http://dlib.eastview.com</w:t>
      </w:r>
    </w:p>
    <w:p w14:paraId="0762314A" w14:textId="77777777" w:rsidR="00C05EFE" w:rsidRPr="00313066" w:rsidRDefault="00C05EFE" w:rsidP="00C05EFE">
      <w:pPr>
        <w:ind w:firstLine="709"/>
        <w:jc w:val="both"/>
        <w:rPr>
          <w:i/>
        </w:rPr>
      </w:pPr>
      <w:r w:rsidRPr="00313066">
        <w:rPr>
          <w:i/>
        </w:rPr>
        <w:t xml:space="preserve">Имя пользователя: </w:t>
      </w:r>
      <w:proofErr w:type="spellStart"/>
      <w:r w:rsidRPr="00313066">
        <w:rPr>
          <w:i/>
        </w:rPr>
        <w:t>AstrGU</w:t>
      </w:r>
      <w:proofErr w:type="spellEnd"/>
      <w:r w:rsidRPr="00313066">
        <w:rPr>
          <w:i/>
        </w:rPr>
        <w:t xml:space="preserve"> </w:t>
      </w:r>
    </w:p>
    <w:p w14:paraId="5D09A0A6" w14:textId="77777777" w:rsidR="00C05EFE" w:rsidRPr="00313066" w:rsidRDefault="00C05EFE" w:rsidP="00C05EFE">
      <w:pPr>
        <w:ind w:firstLine="709"/>
        <w:jc w:val="both"/>
        <w:rPr>
          <w:i/>
        </w:rPr>
      </w:pPr>
      <w:r w:rsidRPr="00313066">
        <w:rPr>
          <w:i/>
        </w:rPr>
        <w:t xml:space="preserve">Пароль: </w:t>
      </w:r>
      <w:proofErr w:type="spellStart"/>
      <w:r w:rsidRPr="00313066">
        <w:rPr>
          <w:i/>
        </w:rPr>
        <w:t>AstrGU</w:t>
      </w:r>
      <w:proofErr w:type="spellEnd"/>
    </w:p>
    <w:p w14:paraId="5564E60E" w14:textId="77777777" w:rsidR="00C05EFE" w:rsidRPr="00313066" w:rsidRDefault="00C05EFE" w:rsidP="00C05EFE">
      <w:pPr>
        <w:ind w:firstLine="709"/>
        <w:jc w:val="both"/>
      </w:pPr>
      <w:r w:rsidRPr="00313066">
        <w:lastRenderedPageBreak/>
        <w:t xml:space="preserve">Электронные версии периодических изданий, размещённые на сайте информационных ресурсов </w:t>
      </w:r>
    </w:p>
    <w:p w14:paraId="1ADA9A8E" w14:textId="77777777" w:rsidR="00C05EFE" w:rsidRPr="00313066" w:rsidRDefault="00C05EFE" w:rsidP="00C05EFE">
      <w:pPr>
        <w:ind w:firstLine="709"/>
        <w:jc w:val="both"/>
      </w:pPr>
      <w:r w:rsidRPr="00313066">
        <w:t>www.polpred.com</w:t>
      </w:r>
      <w:r w:rsidRPr="00313066">
        <w:cr/>
      </w:r>
    </w:p>
    <w:p w14:paraId="4F67E98A" w14:textId="77777777" w:rsidR="00C05EFE" w:rsidRPr="00313066" w:rsidRDefault="00C05EFE" w:rsidP="00C05EFE">
      <w:pPr>
        <w:ind w:firstLine="709"/>
        <w:jc w:val="both"/>
      </w:pPr>
      <w:r w:rsidRPr="00313066">
        <w:t>Электронный каталог Научной библиотеки АГУ на базе MARK SQL НПО «</w:t>
      </w:r>
      <w:proofErr w:type="spellStart"/>
      <w:r w:rsidRPr="00313066">
        <w:t>Информ</w:t>
      </w:r>
      <w:proofErr w:type="spellEnd"/>
      <w:r w:rsidRPr="00313066">
        <w:t>-систем»</w:t>
      </w:r>
    </w:p>
    <w:p w14:paraId="60773690" w14:textId="77777777" w:rsidR="00C05EFE" w:rsidRPr="00313066" w:rsidRDefault="00C05EFE" w:rsidP="00C05EFE">
      <w:pPr>
        <w:ind w:firstLine="709"/>
        <w:jc w:val="both"/>
      </w:pPr>
      <w:r w:rsidRPr="00313066">
        <w:t xml:space="preserve">https://library.asu.edu.ru/catalog/ </w:t>
      </w:r>
      <w:r w:rsidRPr="00313066">
        <w:cr/>
      </w:r>
    </w:p>
    <w:p w14:paraId="58750D93" w14:textId="77777777" w:rsidR="00C05EFE" w:rsidRPr="00313066" w:rsidRDefault="00C05EFE" w:rsidP="00C05EFE">
      <w:pPr>
        <w:ind w:firstLine="709"/>
        <w:jc w:val="both"/>
      </w:pPr>
      <w:r w:rsidRPr="00313066">
        <w:t xml:space="preserve">Электронный каталог «Научные журналы АГУ» </w:t>
      </w:r>
    </w:p>
    <w:p w14:paraId="1D96A363" w14:textId="77777777" w:rsidR="00C05EFE" w:rsidRPr="00313066" w:rsidRDefault="00C05EFE" w:rsidP="00C05EFE">
      <w:pPr>
        <w:ind w:firstLine="709"/>
        <w:jc w:val="both"/>
      </w:pPr>
      <w:r w:rsidRPr="00313066">
        <w:t xml:space="preserve">https://journal.asu.edu.ru/ </w:t>
      </w:r>
      <w:r w:rsidRPr="00313066">
        <w:cr/>
      </w:r>
    </w:p>
    <w:p w14:paraId="3706BE6B" w14:textId="77777777" w:rsidR="00C05EFE" w:rsidRPr="00313066" w:rsidRDefault="00C05EFE" w:rsidP="00C05EFE">
      <w:pPr>
        <w:ind w:firstLine="709"/>
        <w:jc w:val="both"/>
      </w:pPr>
      <w:r w:rsidRPr="00313066">
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</w:r>
    </w:p>
    <w:p w14:paraId="18C3E438" w14:textId="77777777" w:rsidR="00C05EFE" w:rsidRPr="00313066" w:rsidRDefault="00C05EFE" w:rsidP="00C05EFE">
      <w:pPr>
        <w:ind w:firstLine="709"/>
        <w:jc w:val="both"/>
      </w:pPr>
      <w:r w:rsidRPr="00313066">
        <w:t>http://mars.arbicon.ru</w:t>
      </w:r>
      <w:r w:rsidRPr="00313066">
        <w:cr/>
      </w:r>
    </w:p>
    <w:p w14:paraId="2E16E78D" w14:textId="77777777" w:rsidR="00C05EFE" w:rsidRPr="00313066" w:rsidRDefault="00C05EFE" w:rsidP="00C05EFE">
      <w:pPr>
        <w:ind w:firstLine="709"/>
        <w:jc w:val="both"/>
      </w:pPr>
      <w:r w:rsidRPr="00313066">
        <w:t>Справочная правовая система КонсультантПлюс.</w:t>
      </w:r>
    </w:p>
    <w:p w14:paraId="3FBDD055" w14:textId="77777777" w:rsidR="00C05EFE" w:rsidRPr="00313066" w:rsidRDefault="00C05EFE" w:rsidP="00C05EFE">
      <w:pPr>
        <w:ind w:firstLine="709"/>
        <w:jc w:val="both"/>
      </w:pPr>
      <w:r w:rsidRPr="00313066">
        <w:t>Содержится огромный массив справочной правовой информации, российское и региональное законодательство, судебную практику, финансовые и 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</w:r>
    </w:p>
    <w:p w14:paraId="6FEE2AFC" w14:textId="77777777" w:rsidR="00C05EFE" w:rsidRPr="00313066" w:rsidRDefault="00C05EFE" w:rsidP="00C05EFE">
      <w:pPr>
        <w:ind w:firstLine="709"/>
        <w:jc w:val="both"/>
      </w:pPr>
      <w:r w:rsidRPr="00313066">
        <w:t>http://www.consultant.ru</w:t>
      </w:r>
      <w:r w:rsidRPr="00313066">
        <w:cr/>
      </w:r>
    </w:p>
    <w:p w14:paraId="1EF40B25" w14:textId="77777777" w:rsidR="00C05EFE" w:rsidRPr="00313066" w:rsidRDefault="00C05EFE" w:rsidP="00C05EFE">
      <w:pPr>
        <w:ind w:firstLine="709"/>
        <w:jc w:val="both"/>
      </w:pPr>
      <w:r w:rsidRPr="00313066">
        <w:t xml:space="preserve">Единое окно доступа к образовательным ресурсам </w:t>
      </w:r>
    </w:p>
    <w:p w14:paraId="135C5F30" w14:textId="77777777" w:rsidR="00C05EFE" w:rsidRPr="00313066" w:rsidRDefault="00C05EFE" w:rsidP="00C05EFE">
      <w:pPr>
        <w:ind w:firstLine="709"/>
        <w:jc w:val="both"/>
      </w:pPr>
      <w:r w:rsidRPr="00313066">
        <w:t>http://window.edu.ru</w:t>
      </w:r>
      <w:r w:rsidRPr="00313066">
        <w:cr/>
      </w:r>
    </w:p>
    <w:p w14:paraId="59BC789F" w14:textId="77777777" w:rsidR="00C05EFE" w:rsidRPr="00313066" w:rsidRDefault="00C05EFE" w:rsidP="00C05EFE">
      <w:pPr>
        <w:ind w:firstLine="709"/>
        <w:jc w:val="both"/>
      </w:pPr>
      <w:r w:rsidRPr="00313066">
        <w:t xml:space="preserve">Министерство науки и высшего образования Российской Федерации </w:t>
      </w:r>
    </w:p>
    <w:p w14:paraId="2E6C50D7" w14:textId="77777777" w:rsidR="00C05EFE" w:rsidRPr="00313066" w:rsidRDefault="00C05EFE" w:rsidP="00C05EFE">
      <w:pPr>
        <w:ind w:firstLine="709"/>
        <w:jc w:val="both"/>
      </w:pPr>
      <w:r w:rsidRPr="00313066">
        <w:t xml:space="preserve">https://minobrnauki.gov.ru </w:t>
      </w:r>
      <w:r w:rsidRPr="00313066">
        <w:cr/>
      </w:r>
    </w:p>
    <w:p w14:paraId="0C662339" w14:textId="77777777" w:rsidR="00C05EFE" w:rsidRPr="00313066" w:rsidRDefault="00C05EFE" w:rsidP="00C05EFE">
      <w:pPr>
        <w:ind w:firstLine="709"/>
        <w:jc w:val="both"/>
      </w:pPr>
      <w:r w:rsidRPr="00313066">
        <w:t>Министерство просвещения Российской Федерации</w:t>
      </w:r>
    </w:p>
    <w:p w14:paraId="4561F063" w14:textId="77777777" w:rsidR="00C05EFE" w:rsidRPr="00313066" w:rsidRDefault="00C05EFE" w:rsidP="00C05EFE">
      <w:pPr>
        <w:ind w:firstLine="709"/>
        <w:jc w:val="both"/>
      </w:pPr>
      <w:r w:rsidRPr="00313066">
        <w:t>https://edu.gov.ru</w:t>
      </w:r>
      <w:r w:rsidRPr="00313066">
        <w:cr/>
      </w:r>
    </w:p>
    <w:p w14:paraId="594FE606" w14:textId="77777777" w:rsidR="00C05EFE" w:rsidRPr="00313066" w:rsidRDefault="00C05EFE" w:rsidP="00C05EFE">
      <w:pPr>
        <w:ind w:firstLine="709"/>
        <w:jc w:val="both"/>
      </w:pPr>
      <w:r w:rsidRPr="00313066">
        <w:t>Федеральное агентство по делам молодежи (Росмолодёжь)</w:t>
      </w:r>
    </w:p>
    <w:p w14:paraId="693848C6" w14:textId="77777777" w:rsidR="00C05EFE" w:rsidRPr="00313066" w:rsidRDefault="00C05EFE" w:rsidP="00C05EFE">
      <w:pPr>
        <w:ind w:firstLine="709"/>
        <w:jc w:val="both"/>
      </w:pPr>
      <w:r w:rsidRPr="00313066">
        <w:t>https://fadm.gov.ru</w:t>
      </w:r>
      <w:r w:rsidRPr="00313066">
        <w:cr/>
      </w:r>
    </w:p>
    <w:p w14:paraId="2F4CB08B" w14:textId="77777777" w:rsidR="00C05EFE" w:rsidRPr="00313066" w:rsidRDefault="00C05EFE" w:rsidP="00C05EFE">
      <w:pPr>
        <w:ind w:firstLine="709"/>
        <w:jc w:val="both"/>
      </w:pPr>
      <w:r w:rsidRPr="00313066">
        <w:t>Федеральная служба по надзору в сфере образования и науки (Рособрнадзор)</w:t>
      </w:r>
    </w:p>
    <w:p w14:paraId="2C1D8B74" w14:textId="77777777" w:rsidR="00C05EFE" w:rsidRPr="00313066" w:rsidRDefault="00C05EFE" w:rsidP="00C05EFE">
      <w:pPr>
        <w:ind w:firstLine="709"/>
        <w:jc w:val="both"/>
      </w:pPr>
      <w:r w:rsidRPr="00313066">
        <w:t>http://obrnadzor.gov.ru</w:t>
      </w:r>
      <w:r w:rsidRPr="00313066">
        <w:cr/>
      </w:r>
    </w:p>
    <w:p w14:paraId="047BBB82" w14:textId="77777777" w:rsidR="00C05EFE" w:rsidRPr="00313066" w:rsidRDefault="00C05EFE" w:rsidP="00C05EFE">
      <w:pPr>
        <w:ind w:firstLine="709"/>
        <w:jc w:val="both"/>
      </w:pPr>
      <w:r w:rsidRPr="00313066">
        <w:t>Сайт государственной программы Российской Федерации «Доступная среда»</w:t>
      </w:r>
    </w:p>
    <w:p w14:paraId="19D51FF4" w14:textId="77777777" w:rsidR="00C05EFE" w:rsidRPr="00313066" w:rsidRDefault="00C05EFE" w:rsidP="00C05EFE">
      <w:pPr>
        <w:ind w:firstLine="709"/>
        <w:jc w:val="both"/>
      </w:pPr>
      <w:r w:rsidRPr="00313066">
        <w:t>http://zhit-vmeste.ru</w:t>
      </w:r>
      <w:r w:rsidRPr="00313066">
        <w:cr/>
      </w:r>
    </w:p>
    <w:p w14:paraId="2037902F" w14:textId="77777777" w:rsidR="00C05EFE" w:rsidRPr="00313066" w:rsidRDefault="00C05EFE" w:rsidP="00C05EFE">
      <w:pPr>
        <w:ind w:firstLine="709"/>
        <w:jc w:val="both"/>
      </w:pPr>
      <w:r w:rsidRPr="00313066">
        <w:t>Российское движение школьников</w:t>
      </w:r>
    </w:p>
    <w:p w14:paraId="0EA32BED" w14:textId="77777777" w:rsidR="00C05EFE" w:rsidRPr="00313066" w:rsidRDefault="00C05EFE" w:rsidP="00C05EFE">
      <w:pPr>
        <w:ind w:firstLine="709"/>
        <w:jc w:val="both"/>
      </w:pPr>
      <w:r w:rsidRPr="00313066">
        <w:t>https://рдш.рф</w:t>
      </w:r>
      <w:r w:rsidRPr="00313066">
        <w:cr/>
      </w:r>
    </w:p>
    <w:p w14:paraId="24D8D633" w14:textId="77777777" w:rsidR="00353388" w:rsidRPr="000C5BB8" w:rsidRDefault="00353388" w:rsidP="00353388">
      <w:pPr>
        <w:tabs>
          <w:tab w:val="right" w:leader="underscore" w:pos="9639"/>
        </w:tabs>
        <w:jc w:val="center"/>
        <w:outlineLvl w:val="0"/>
        <w:rPr>
          <w:b/>
          <w:bCs/>
        </w:rPr>
      </w:pPr>
      <w:r>
        <w:rPr>
          <w:b/>
          <w:bCs/>
        </w:rPr>
        <w:t>6</w:t>
      </w:r>
      <w:r w:rsidRPr="000C5BB8">
        <w:rPr>
          <w:b/>
          <w:bCs/>
        </w:rPr>
        <w:t xml:space="preserve">. ФОНД ОЦЕНОЧНЫХ СРЕДСТВ ДЛЯ ПРОВЕДЕНИЯ ТЕКУЩЕГО КОНТРОЛЯ </w:t>
      </w:r>
      <w:r w:rsidRPr="000C5BB8">
        <w:rPr>
          <w:b/>
          <w:bCs/>
        </w:rPr>
        <w:br/>
        <w:t>И ПРОМЕЖУТОЧНОЙ АТТЕСТАЦИИ ПО ДИСЦИПЛИНЕ (МОДУЛЮ)</w:t>
      </w:r>
      <w:r w:rsidR="00DA05D9">
        <w:rPr>
          <w:b/>
          <w:bCs/>
        </w:rPr>
        <w:t xml:space="preserve"> «</w:t>
      </w:r>
      <w:r w:rsidR="00DA05D9" w:rsidRPr="00DA05D9">
        <w:rPr>
          <w:b/>
        </w:rPr>
        <w:t>МЕТОДОЛОГИЯ И МЕТОДИКА СОЦИОЛОГИЧЕСКОГО ИССЛЕДОВАНИЯ</w:t>
      </w:r>
      <w:r w:rsidR="00DA05D9">
        <w:rPr>
          <w:b/>
        </w:rPr>
        <w:t>»</w:t>
      </w:r>
    </w:p>
    <w:p w14:paraId="2D9E37B9" w14:textId="77777777" w:rsidR="00353388" w:rsidRPr="000C5BB8" w:rsidRDefault="00353388" w:rsidP="00353388">
      <w:pPr>
        <w:tabs>
          <w:tab w:val="right" w:leader="underscore" w:pos="9639"/>
        </w:tabs>
        <w:jc w:val="center"/>
        <w:outlineLvl w:val="0"/>
        <w:rPr>
          <w:bCs/>
        </w:rPr>
      </w:pPr>
    </w:p>
    <w:p w14:paraId="29CC7BD7" w14:textId="77777777" w:rsidR="00353388" w:rsidRPr="000C5BB8" w:rsidRDefault="00353388" w:rsidP="00353388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>
        <w:rPr>
          <w:b/>
          <w:bCs/>
        </w:rPr>
        <w:t>6</w:t>
      </w:r>
      <w:r w:rsidRPr="000C5BB8">
        <w:rPr>
          <w:b/>
          <w:bCs/>
        </w:rPr>
        <w:t>.1. Паспорт фонда оценочных средств</w:t>
      </w:r>
    </w:p>
    <w:p w14:paraId="24B7B376" w14:textId="77777777" w:rsidR="00353388" w:rsidRDefault="00353388" w:rsidP="00353388">
      <w:pPr>
        <w:tabs>
          <w:tab w:val="right" w:leader="underscore" w:pos="9639"/>
        </w:tabs>
        <w:ind w:firstLine="567"/>
        <w:jc w:val="both"/>
        <w:outlineLvl w:val="1"/>
        <w:rPr>
          <w:b/>
        </w:rPr>
      </w:pPr>
      <w:r w:rsidRPr="000C5BB8">
        <w:rPr>
          <w:bCs/>
        </w:rPr>
        <w:lastRenderedPageBreak/>
        <w:t>При проведении текущего контроля и промежуточной атт</w:t>
      </w:r>
      <w:r w:rsidR="00C05EFE">
        <w:rPr>
          <w:bCs/>
        </w:rPr>
        <w:t>естации по дисциплине (модулю) «</w:t>
      </w:r>
      <w:r w:rsidR="00C05EFE" w:rsidRPr="008B7370">
        <w:t>Методология и методика социологического исследования»</w:t>
      </w:r>
      <w:r w:rsidRPr="000C5BB8">
        <w:rPr>
          <w:bCs/>
        </w:rPr>
        <w:t xml:space="preserve"> </w:t>
      </w:r>
      <w:r w:rsidRPr="009375A0">
        <w:rPr>
          <w:bCs/>
        </w:rPr>
        <w:t xml:space="preserve">проверяется </w:t>
      </w:r>
      <w:r w:rsidRPr="00BB70EF">
        <w:rPr>
          <w:bCs/>
        </w:rPr>
        <w:t>сформированность у обучающихся планируемых результатов обучения,</w:t>
      </w:r>
      <w:r w:rsidRPr="00BB70EF">
        <w:rPr>
          <w:bCs/>
          <w:i/>
        </w:rPr>
        <w:t xml:space="preserve"> </w:t>
      </w:r>
      <w:r w:rsidRPr="00BB70EF">
        <w:rPr>
          <w:bCs/>
        </w:rPr>
        <w:t>указанных в разделе 2 настоящей программы</w:t>
      </w:r>
      <w:r w:rsidRPr="00BB70EF">
        <w:rPr>
          <w:bCs/>
          <w:i/>
        </w:rPr>
        <w:t>.</w:t>
      </w:r>
      <w:r w:rsidRPr="009375A0">
        <w:t xml:space="preserve"> </w:t>
      </w:r>
    </w:p>
    <w:p w14:paraId="366C6CDE" w14:textId="77777777" w:rsidR="00353388" w:rsidRPr="000C5BB8" w:rsidRDefault="00353388" w:rsidP="00353388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 xml:space="preserve">Таблица </w:t>
      </w:r>
      <w:r>
        <w:rPr>
          <w:b/>
        </w:rPr>
        <w:t>3</w:t>
      </w:r>
    </w:p>
    <w:p w14:paraId="7899408F" w14:textId="77777777" w:rsidR="00353388" w:rsidRPr="000C5BB8" w:rsidRDefault="00353388" w:rsidP="00C05EFE">
      <w:pPr>
        <w:tabs>
          <w:tab w:val="right" w:leader="underscore" w:pos="9639"/>
        </w:tabs>
        <w:jc w:val="center"/>
        <w:rPr>
          <w:b/>
        </w:rPr>
      </w:pPr>
      <w:r w:rsidRPr="000C5BB8">
        <w:rPr>
          <w:b/>
        </w:rPr>
        <w:t>Соответствие разделов, тем дисциплины (модуля),</w:t>
      </w:r>
    </w:p>
    <w:p w14:paraId="2A4EABD5" w14:textId="77777777" w:rsidR="00353388" w:rsidRDefault="00353388" w:rsidP="00C05EFE">
      <w:pPr>
        <w:tabs>
          <w:tab w:val="right" w:leader="underscore" w:pos="9639"/>
        </w:tabs>
        <w:jc w:val="center"/>
        <w:rPr>
          <w:b/>
        </w:rPr>
      </w:pPr>
      <w:r w:rsidRPr="000C5BB8">
        <w:rPr>
          <w:b/>
        </w:rPr>
        <w:t>результатов обучения по дисциплине (модулю) и оценочных средств</w:t>
      </w:r>
    </w:p>
    <w:p w14:paraId="2722C3DA" w14:textId="77777777" w:rsidR="00353388" w:rsidRPr="000C5BB8" w:rsidRDefault="00353388" w:rsidP="00C05EFE">
      <w:pPr>
        <w:tabs>
          <w:tab w:val="right" w:leader="underscore" w:pos="9639"/>
        </w:tabs>
        <w:jc w:val="center"/>
        <w:rPr>
          <w:b/>
        </w:rPr>
      </w:pP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41"/>
        <w:gridCol w:w="5408"/>
        <w:gridCol w:w="3380"/>
      </w:tblGrid>
      <w:tr w:rsidR="00353388" w:rsidRPr="000C5BB8" w14:paraId="513A98E1" w14:textId="77777777" w:rsidTr="00C05EFE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041E2" w14:textId="77777777" w:rsidR="00353388" w:rsidRPr="000C5BB8" w:rsidRDefault="00353388" w:rsidP="000108BA">
            <w:pPr>
              <w:autoSpaceDE w:val="0"/>
              <w:autoSpaceDN w:val="0"/>
              <w:adjustRightInd w:val="0"/>
              <w:jc w:val="center"/>
            </w:pPr>
            <w:r w:rsidRPr="000C5BB8">
              <w:t>№ п/п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C6414" w14:textId="77777777" w:rsidR="00353388" w:rsidRPr="000C5BB8" w:rsidRDefault="00353388" w:rsidP="000108BA">
            <w:pPr>
              <w:autoSpaceDE w:val="0"/>
              <w:autoSpaceDN w:val="0"/>
              <w:adjustRightInd w:val="0"/>
              <w:jc w:val="center"/>
            </w:pPr>
            <w:r w:rsidRPr="000C5BB8">
              <w:t xml:space="preserve">Контролируемые разделы (этапы) </w:t>
            </w:r>
            <w:r>
              <w:t xml:space="preserve"> 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88192D" w14:textId="77777777" w:rsidR="00353388" w:rsidRPr="000C5BB8" w:rsidRDefault="00353388" w:rsidP="000108BA">
            <w:pPr>
              <w:autoSpaceDE w:val="0"/>
              <w:autoSpaceDN w:val="0"/>
              <w:adjustRightInd w:val="0"/>
              <w:jc w:val="center"/>
            </w:pPr>
            <w:r w:rsidRPr="000C5BB8">
              <w:t xml:space="preserve">Наименование </w:t>
            </w:r>
            <w:r w:rsidRPr="000C5BB8">
              <w:br/>
              <w:t>оценочного средства</w:t>
            </w:r>
          </w:p>
        </w:tc>
      </w:tr>
      <w:tr w:rsidR="00C05EFE" w:rsidRPr="000C5BB8" w14:paraId="46A605E3" w14:textId="77777777" w:rsidTr="00C05EFE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7DF28" w14:textId="77777777" w:rsidR="00C05EFE" w:rsidRPr="00C05EFE" w:rsidRDefault="00C05EFE" w:rsidP="00C05EFE">
            <w:pPr>
              <w:autoSpaceDE w:val="0"/>
              <w:autoSpaceDN w:val="0"/>
              <w:adjustRightInd w:val="0"/>
              <w:jc w:val="center"/>
            </w:pPr>
            <w:r w:rsidRPr="00C05EFE">
              <w:t>1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8DF31" w14:textId="77777777" w:rsidR="00C05EFE" w:rsidRPr="008B7370" w:rsidRDefault="00C05EFE" w:rsidP="00C05EFE">
            <w:pPr>
              <w:rPr>
                <w:sz w:val="20"/>
                <w:szCs w:val="20"/>
              </w:rPr>
            </w:pPr>
            <w:r w:rsidRPr="008B7370">
              <w:t>Парадигмы, теории и понятийный аппарат в социологическом исследовании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673697" w14:textId="77777777" w:rsidR="00C05EFE" w:rsidRPr="00C05EFE" w:rsidRDefault="00C05EFE" w:rsidP="00C05EFE">
            <w:pPr>
              <w:autoSpaceDE w:val="0"/>
              <w:autoSpaceDN w:val="0"/>
              <w:adjustRightInd w:val="0"/>
              <w:jc w:val="both"/>
            </w:pPr>
            <w:r w:rsidRPr="00C05EFE">
              <w:t>Опрос</w:t>
            </w:r>
          </w:p>
        </w:tc>
      </w:tr>
      <w:tr w:rsidR="00C05EFE" w:rsidRPr="000C5BB8" w14:paraId="416AEC67" w14:textId="77777777" w:rsidTr="00C05EFE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CB6CB" w14:textId="77777777" w:rsidR="00C05EFE" w:rsidRPr="00C05EFE" w:rsidRDefault="00C05EFE" w:rsidP="00C05EFE">
            <w:pPr>
              <w:autoSpaceDE w:val="0"/>
              <w:autoSpaceDN w:val="0"/>
              <w:adjustRightInd w:val="0"/>
              <w:jc w:val="center"/>
            </w:pPr>
            <w:r w:rsidRPr="00C05EFE">
              <w:t>2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D8813" w14:textId="77777777" w:rsidR="00C05EFE" w:rsidRPr="008B7370" w:rsidRDefault="00C05EFE" w:rsidP="00C05EFE">
            <w:pPr>
              <w:rPr>
                <w:sz w:val="20"/>
                <w:szCs w:val="20"/>
              </w:rPr>
            </w:pPr>
            <w:r w:rsidRPr="008B7370">
              <w:t>Структура и функции программы социологического исследования: логика построения, назначение, ее основные элементы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9A242E" w14:textId="77777777" w:rsidR="00C05EFE" w:rsidRPr="00C05EFE" w:rsidRDefault="00C05EFE" w:rsidP="00C05EFE">
            <w:pPr>
              <w:autoSpaceDE w:val="0"/>
              <w:autoSpaceDN w:val="0"/>
              <w:adjustRightInd w:val="0"/>
              <w:jc w:val="both"/>
            </w:pPr>
            <w:r w:rsidRPr="00C05EFE">
              <w:t>Опрос, творческое задание</w:t>
            </w:r>
          </w:p>
        </w:tc>
      </w:tr>
      <w:tr w:rsidR="00C05EFE" w:rsidRPr="000C5BB8" w14:paraId="42232D1D" w14:textId="77777777" w:rsidTr="00C05EFE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BF047" w14:textId="77777777" w:rsidR="00C05EFE" w:rsidRPr="00C05EFE" w:rsidRDefault="00C05EFE" w:rsidP="00C05EFE">
            <w:pPr>
              <w:autoSpaceDE w:val="0"/>
              <w:autoSpaceDN w:val="0"/>
              <w:adjustRightInd w:val="0"/>
              <w:jc w:val="center"/>
            </w:pPr>
            <w:r w:rsidRPr="00C05EFE">
              <w:t>3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DAADD" w14:textId="77777777" w:rsidR="00C05EFE" w:rsidRPr="008B7370" w:rsidRDefault="00C05EFE" w:rsidP="00C05EFE">
            <w:pPr>
              <w:rPr>
                <w:sz w:val="20"/>
                <w:szCs w:val="20"/>
              </w:rPr>
            </w:pPr>
            <w:r w:rsidRPr="008B7370">
              <w:t>Количественные методы в социологическом исследовании.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D0964F" w14:textId="77777777" w:rsidR="00C05EFE" w:rsidRPr="00C05EFE" w:rsidRDefault="00C05EFE" w:rsidP="00C05EFE">
            <w:pPr>
              <w:autoSpaceDE w:val="0"/>
              <w:autoSpaceDN w:val="0"/>
              <w:adjustRightInd w:val="0"/>
              <w:jc w:val="both"/>
            </w:pPr>
            <w:r w:rsidRPr="00C05EFE">
              <w:t>Опрос, тесты</w:t>
            </w:r>
          </w:p>
        </w:tc>
      </w:tr>
      <w:tr w:rsidR="00C05EFE" w:rsidRPr="000C5BB8" w14:paraId="4F16D76D" w14:textId="77777777" w:rsidTr="00C05EFE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9843" w14:textId="77777777" w:rsidR="00C05EFE" w:rsidRPr="00C05EFE" w:rsidRDefault="00C05EFE" w:rsidP="00C05EFE">
            <w:pPr>
              <w:autoSpaceDE w:val="0"/>
              <w:autoSpaceDN w:val="0"/>
              <w:adjustRightInd w:val="0"/>
              <w:jc w:val="center"/>
            </w:pPr>
            <w:r w:rsidRPr="00C05EFE">
              <w:t>4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C1D4D" w14:textId="77777777" w:rsidR="00C05EFE" w:rsidRPr="008B7370" w:rsidRDefault="00C05EFE" w:rsidP="00C05EFE">
            <w:r w:rsidRPr="008B7370">
              <w:t>Качественные методы в социологическом исследовании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4D0072" w14:textId="77777777" w:rsidR="00C05EFE" w:rsidRPr="00C05EFE" w:rsidRDefault="00C05EFE" w:rsidP="00C05EFE">
            <w:pPr>
              <w:autoSpaceDE w:val="0"/>
              <w:autoSpaceDN w:val="0"/>
              <w:adjustRightInd w:val="0"/>
              <w:jc w:val="both"/>
            </w:pPr>
            <w:r w:rsidRPr="00C05EFE">
              <w:t>Опрос, тесты</w:t>
            </w:r>
          </w:p>
        </w:tc>
      </w:tr>
      <w:tr w:rsidR="00C05EFE" w:rsidRPr="000C5BB8" w14:paraId="5125426C" w14:textId="77777777" w:rsidTr="00C05EFE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34B69" w14:textId="77777777" w:rsidR="00C05EFE" w:rsidRPr="00C05EFE" w:rsidRDefault="00C05EFE" w:rsidP="00C05EFE">
            <w:pPr>
              <w:autoSpaceDE w:val="0"/>
              <w:autoSpaceDN w:val="0"/>
              <w:adjustRightInd w:val="0"/>
              <w:jc w:val="center"/>
            </w:pPr>
            <w:r w:rsidRPr="00C05EFE">
              <w:t>5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0DAAE" w14:textId="77777777" w:rsidR="00C05EFE" w:rsidRPr="008B7370" w:rsidRDefault="00C05EFE" w:rsidP="00C05EFE">
            <w:r w:rsidRPr="008B7370">
              <w:t>Подготовка социологического отчета, разработка рекомендаций по результатам исследования и способов их представления общественности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520F63" w14:textId="77777777" w:rsidR="00C05EFE" w:rsidRPr="00C05EFE" w:rsidRDefault="00C05EFE" w:rsidP="00C05EFE">
            <w:pPr>
              <w:autoSpaceDE w:val="0"/>
              <w:autoSpaceDN w:val="0"/>
              <w:adjustRightInd w:val="0"/>
              <w:jc w:val="both"/>
            </w:pPr>
            <w:r w:rsidRPr="00C05EFE">
              <w:t>Презентация собственного исследования</w:t>
            </w:r>
          </w:p>
        </w:tc>
      </w:tr>
    </w:tbl>
    <w:p w14:paraId="1D721402" w14:textId="77777777" w:rsidR="00C05EFE" w:rsidRDefault="00C05EFE" w:rsidP="00353388">
      <w:pPr>
        <w:shd w:val="clear" w:color="auto" w:fill="FFFFFF"/>
        <w:tabs>
          <w:tab w:val="left" w:pos="1134"/>
        </w:tabs>
        <w:ind w:firstLine="567"/>
        <w:jc w:val="both"/>
        <w:rPr>
          <w:i/>
          <w:spacing w:val="-2"/>
        </w:rPr>
      </w:pPr>
    </w:p>
    <w:p w14:paraId="3C766459" w14:textId="77777777" w:rsidR="00C05EFE" w:rsidRDefault="00C05EFE" w:rsidP="00353388">
      <w:pPr>
        <w:shd w:val="clear" w:color="auto" w:fill="FFFFFF"/>
        <w:tabs>
          <w:tab w:val="left" w:pos="1134"/>
        </w:tabs>
        <w:ind w:firstLine="567"/>
        <w:jc w:val="both"/>
        <w:rPr>
          <w:i/>
          <w:spacing w:val="-2"/>
        </w:rPr>
      </w:pPr>
    </w:p>
    <w:p w14:paraId="24F47915" w14:textId="77777777" w:rsidR="00353388" w:rsidRPr="000C5BB8" w:rsidRDefault="00353388" w:rsidP="00353388">
      <w:pPr>
        <w:ind w:firstLine="567"/>
        <w:jc w:val="both"/>
        <w:rPr>
          <w:i/>
        </w:rPr>
      </w:pPr>
    </w:p>
    <w:p w14:paraId="51D5F0CC" w14:textId="77777777" w:rsidR="00353388" w:rsidRPr="000C5BB8" w:rsidRDefault="00353388" w:rsidP="00353388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>
        <w:rPr>
          <w:b/>
          <w:bCs/>
        </w:rPr>
        <w:t>6</w:t>
      </w:r>
      <w:r w:rsidRPr="000C5BB8">
        <w:rPr>
          <w:b/>
          <w:bCs/>
        </w:rPr>
        <w:t>.2 Описание пок</w:t>
      </w:r>
      <w:r>
        <w:rPr>
          <w:b/>
          <w:bCs/>
        </w:rPr>
        <w:t>азателей и критериев оценивания</w:t>
      </w:r>
      <w:r w:rsidRPr="000C5BB8">
        <w:rPr>
          <w:b/>
          <w:bCs/>
        </w:rPr>
        <w:t>, описание шкал оценивания</w:t>
      </w:r>
    </w:p>
    <w:p w14:paraId="41BA069A" w14:textId="77777777" w:rsidR="00C83D4B" w:rsidRPr="000C5BB8" w:rsidRDefault="00C83D4B" w:rsidP="00C83D4B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 xml:space="preserve">Таблица </w:t>
      </w:r>
      <w:r>
        <w:rPr>
          <w:b/>
        </w:rPr>
        <w:t>4</w:t>
      </w:r>
    </w:p>
    <w:p w14:paraId="189C2B13" w14:textId="77777777" w:rsidR="00C83D4B" w:rsidRPr="000C5BB8" w:rsidRDefault="00C83D4B" w:rsidP="00C83D4B">
      <w:pPr>
        <w:tabs>
          <w:tab w:val="right" w:leader="underscore" w:pos="9639"/>
        </w:tabs>
        <w:jc w:val="right"/>
      </w:pPr>
      <w:r w:rsidRPr="000C5BB8">
        <w:rPr>
          <w:b/>
        </w:rPr>
        <w:t xml:space="preserve">Показатели оценивания результатов </w:t>
      </w:r>
      <w:r w:rsidRPr="00BB70EF">
        <w:rPr>
          <w:b/>
        </w:rPr>
        <w:t xml:space="preserve">обучения </w:t>
      </w:r>
      <w:r>
        <w:rPr>
          <w:b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7"/>
      </w:tblGrid>
      <w:tr w:rsidR="00C83D4B" w:rsidRPr="000C5BB8" w14:paraId="3A69B7E4" w14:textId="77777777" w:rsidTr="000E680E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A2D254F" w14:textId="77777777" w:rsidR="00C83D4B" w:rsidRPr="000C5BB8" w:rsidRDefault="00C83D4B" w:rsidP="000E680E">
            <w:pPr>
              <w:jc w:val="center"/>
            </w:pPr>
            <w:r w:rsidRPr="000C5BB8">
              <w:t>Шкала оценивания</w:t>
            </w:r>
          </w:p>
        </w:tc>
        <w:tc>
          <w:tcPr>
            <w:tcW w:w="7937" w:type="dxa"/>
            <w:shd w:val="clear" w:color="auto" w:fill="auto"/>
          </w:tcPr>
          <w:p w14:paraId="70FD2462" w14:textId="77777777" w:rsidR="00C83D4B" w:rsidRPr="000C5BB8" w:rsidRDefault="00C83D4B" w:rsidP="000E680E">
            <w:pPr>
              <w:jc w:val="center"/>
            </w:pPr>
            <w:r w:rsidRPr="000C5BB8">
              <w:t>Критерии оценивания</w:t>
            </w:r>
          </w:p>
        </w:tc>
      </w:tr>
      <w:tr w:rsidR="00C83D4B" w:rsidRPr="000C5BB8" w14:paraId="3F612EE1" w14:textId="77777777" w:rsidTr="000E680E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04C07C13" w14:textId="77777777" w:rsidR="00C83D4B" w:rsidRPr="000C5BB8" w:rsidRDefault="00C83D4B" w:rsidP="000E680E">
            <w:pPr>
              <w:jc w:val="center"/>
            </w:pPr>
            <w:r w:rsidRPr="000C5BB8">
              <w:t>5</w:t>
            </w:r>
          </w:p>
          <w:p w14:paraId="67649B00" w14:textId="77777777" w:rsidR="00C83D4B" w:rsidRPr="000C5BB8" w:rsidRDefault="00C83D4B" w:rsidP="000E680E">
            <w:pPr>
              <w:jc w:val="center"/>
            </w:pPr>
            <w:r w:rsidRPr="000C5BB8">
              <w:t>«отлично»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99B2E63" w14:textId="77777777" w:rsidR="00C83D4B" w:rsidRDefault="00C83D4B" w:rsidP="000E680E">
            <w:pPr>
              <w:jc w:val="both"/>
            </w:pPr>
            <w:r w:rsidRPr="000C5BB8">
              <w:t>демонстрирует глубокое знание теоретического материала</w:t>
            </w:r>
            <w:r>
              <w:t xml:space="preserve"> при выполнении заданий;</w:t>
            </w:r>
            <w:r w:rsidRPr="000C5BB8">
              <w:t xml:space="preserve"> последовательн</w:t>
            </w:r>
            <w:r>
              <w:t>о и правильно выполняет задания;</w:t>
            </w:r>
          </w:p>
          <w:p w14:paraId="714F4834" w14:textId="77777777" w:rsidR="00C83D4B" w:rsidRDefault="00C83D4B" w:rsidP="000E680E">
            <w:pPr>
              <w:jc w:val="both"/>
            </w:pPr>
            <w:r w:rsidRPr="000C5BB8">
              <w:t>обоснованно излага</w:t>
            </w:r>
            <w:r>
              <w:t>ет</w:t>
            </w:r>
            <w:r w:rsidRPr="000C5BB8">
              <w:t xml:space="preserve"> свои мысли и дела</w:t>
            </w:r>
            <w:r>
              <w:t>ет</w:t>
            </w:r>
            <w:r w:rsidRPr="000C5BB8">
              <w:t xml:space="preserve"> необходимые выводы</w:t>
            </w:r>
            <w:r>
              <w:t>;</w:t>
            </w:r>
            <w:r w:rsidRPr="000C5BB8">
              <w:t xml:space="preserve"> </w:t>
            </w:r>
          </w:p>
          <w:p w14:paraId="0991F498" w14:textId="77777777" w:rsidR="00C83D4B" w:rsidRPr="000C5BB8" w:rsidRDefault="00C83D4B" w:rsidP="000E680E">
            <w:pPr>
              <w:jc w:val="both"/>
            </w:pPr>
            <w:r w:rsidRPr="000C5BB8">
              <w:t xml:space="preserve"> правильно и аргументированно отвеча</w:t>
            </w:r>
            <w:r>
              <w:t>ет</w:t>
            </w:r>
            <w:r w:rsidRPr="000C5BB8">
              <w:t xml:space="preserve"> на вопросы, приводит примеры</w:t>
            </w:r>
            <w:r>
              <w:t>.</w:t>
            </w:r>
          </w:p>
        </w:tc>
      </w:tr>
      <w:tr w:rsidR="00C83D4B" w:rsidRPr="000C5BB8" w14:paraId="693BC8FD" w14:textId="77777777" w:rsidTr="000E680E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0E504868" w14:textId="77777777" w:rsidR="00C83D4B" w:rsidRPr="000C5BB8" w:rsidRDefault="00C83D4B" w:rsidP="000E680E">
            <w:pPr>
              <w:jc w:val="center"/>
            </w:pPr>
            <w:r w:rsidRPr="000C5BB8">
              <w:t>4</w:t>
            </w:r>
          </w:p>
          <w:p w14:paraId="38F66904" w14:textId="77777777" w:rsidR="00C83D4B" w:rsidRPr="000C5BB8" w:rsidRDefault="00C83D4B" w:rsidP="000E680E">
            <w:pPr>
              <w:jc w:val="center"/>
            </w:pPr>
            <w:r w:rsidRPr="000C5BB8">
              <w:t>«хорошо»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02790DF" w14:textId="77777777" w:rsidR="00C83D4B" w:rsidRDefault="00C83D4B" w:rsidP="000E680E">
            <w:pPr>
              <w:jc w:val="both"/>
            </w:pPr>
            <w:r w:rsidRPr="000C5BB8">
              <w:t xml:space="preserve">демонстрирует знание теоретического материала </w:t>
            </w:r>
            <w:r>
              <w:t xml:space="preserve">при выполнении заданий, </w:t>
            </w:r>
            <w:r w:rsidRPr="000C5BB8">
              <w:t>последовательно</w:t>
            </w:r>
            <w:r>
              <w:t xml:space="preserve"> и правильно выполняет задания;</w:t>
            </w:r>
          </w:p>
          <w:p w14:paraId="68EDB3B8" w14:textId="77777777" w:rsidR="00C83D4B" w:rsidRDefault="00C83D4B" w:rsidP="000E680E">
            <w:pPr>
              <w:jc w:val="both"/>
            </w:pPr>
            <w:r w:rsidRPr="000C5BB8">
              <w:t>обоснованно излага</w:t>
            </w:r>
            <w:r>
              <w:t>ет</w:t>
            </w:r>
            <w:r w:rsidRPr="000C5BB8">
              <w:t xml:space="preserve"> свои мысли и дела</w:t>
            </w:r>
            <w:r>
              <w:t>е</w:t>
            </w:r>
            <w:r w:rsidRPr="000C5BB8">
              <w:t>т</w:t>
            </w:r>
            <w:r>
              <w:t xml:space="preserve"> необходимые выводы;</w:t>
            </w:r>
          </w:p>
          <w:p w14:paraId="02148B97" w14:textId="77777777" w:rsidR="00C83D4B" w:rsidRPr="000C5BB8" w:rsidRDefault="00C83D4B" w:rsidP="000E680E">
            <w:pPr>
              <w:jc w:val="both"/>
            </w:pPr>
            <w:r w:rsidRPr="000C5BB8">
              <w:t xml:space="preserve"> допускает единичные ошибки, исправляемые после замечания преподавателя</w:t>
            </w:r>
            <w:r>
              <w:t>.</w:t>
            </w:r>
            <w:r w:rsidRPr="000C5BB8">
              <w:t xml:space="preserve"> </w:t>
            </w:r>
          </w:p>
        </w:tc>
      </w:tr>
      <w:tr w:rsidR="00C83D4B" w:rsidRPr="000C5BB8" w14:paraId="550FED9B" w14:textId="77777777" w:rsidTr="000E680E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59A8767" w14:textId="77777777" w:rsidR="00C83D4B" w:rsidRPr="000C5BB8" w:rsidRDefault="00C83D4B" w:rsidP="000E680E">
            <w:pPr>
              <w:jc w:val="center"/>
            </w:pPr>
            <w:r w:rsidRPr="000C5BB8">
              <w:t>3</w:t>
            </w:r>
          </w:p>
          <w:p w14:paraId="04493DB5" w14:textId="77777777" w:rsidR="00C83D4B" w:rsidRPr="000C5BB8" w:rsidRDefault="00C83D4B" w:rsidP="000E680E">
            <w:pPr>
              <w:jc w:val="center"/>
            </w:pPr>
            <w:r w:rsidRPr="000C5BB8">
              <w:t>«удовлетворительно»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08D10094" w14:textId="77777777" w:rsidR="00C83D4B" w:rsidRPr="000C5BB8" w:rsidRDefault="00C83D4B" w:rsidP="000E680E">
            <w:pPr>
              <w:jc w:val="both"/>
            </w:pPr>
            <w:r w:rsidRPr="000C5BB8">
              <w:t xml:space="preserve">демонстрирует отдельные, несистематизированные </w:t>
            </w:r>
            <w:r>
              <w:t>знания</w:t>
            </w:r>
            <w:r w:rsidRPr="000C5BB8">
              <w:t>, не способен применить знание теоретического м</w:t>
            </w:r>
            <w:r>
              <w:t>атериала при выполнении заданий;</w:t>
            </w:r>
            <w:r w:rsidRPr="000C5BB8">
              <w:t xml:space="preserve"> испытывает затруднения и допускает ошибки при выполнении заданий</w:t>
            </w:r>
            <w:r>
              <w:t>;</w:t>
            </w:r>
            <w:r w:rsidRPr="000C5BB8">
              <w:t xml:space="preserve"> выполняет задание при подсказке преподавателя, затрудняется в формулировке выводов</w:t>
            </w:r>
            <w:r>
              <w:t>.</w:t>
            </w:r>
          </w:p>
        </w:tc>
      </w:tr>
      <w:tr w:rsidR="00C83D4B" w:rsidRPr="000C5BB8" w14:paraId="5255F433" w14:textId="77777777" w:rsidTr="000E680E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5F1B23DB" w14:textId="77777777" w:rsidR="00C83D4B" w:rsidRPr="000C5BB8" w:rsidRDefault="00C83D4B" w:rsidP="000E680E">
            <w:pPr>
              <w:jc w:val="center"/>
            </w:pPr>
            <w:r w:rsidRPr="000C5BB8">
              <w:t>2</w:t>
            </w:r>
          </w:p>
          <w:p w14:paraId="2F3B6C84" w14:textId="77777777" w:rsidR="00C83D4B" w:rsidRPr="000C5BB8" w:rsidRDefault="00C83D4B" w:rsidP="000E680E">
            <w:pPr>
              <w:jc w:val="center"/>
            </w:pPr>
            <w:r w:rsidRPr="000C5BB8">
              <w:t>«неудовлетворительно»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5BEC345" w14:textId="77777777" w:rsidR="00C83D4B" w:rsidRPr="000C5BB8" w:rsidRDefault="00C83D4B" w:rsidP="000E680E">
            <w:pPr>
              <w:jc w:val="both"/>
            </w:pPr>
            <w:r w:rsidRPr="000C5BB8"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14:paraId="680A9D8C" w14:textId="77777777" w:rsidR="00C83D4B" w:rsidRPr="000C5BB8" w:rsidRDefault="00C83D4B" w:rsidP="000E680E">
      <w:pPr>
        <w:tabs>
          <w:tab w:val="right" w:leader="underscore" w:pos="9639"/>
        </w:tabs>
        <w:jc w:val="both"/>
        <w:outlineLvl w:val="1"/>
        <w:rPr>
          <w:b/>
          <w:bCs/>
        </w:rPr>
      </w:pPr>
    </w:p>
    <w:p w14:paraId="5AF11C6C" w14:textId="77777777" w:rsidR="00F64B7A" w:rsidRDefault="00F64B7A" w:rsidP="00353388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</w:p>
    <w:p w14:paraId="3876113D" w14:textId="77777777" w:rsidR="00C05EFE" w:rsidRPr="008B7370" w:rsidRDefault="00C05EFE" w:rsidP="00C05EFE">
      <w:pPr>
        <w:rPr>
          <w:b/>
        </w:rPr>
      </w:pPr>
      <w:r w:rsidRPr="008B7370">
        <w:rPr>
          <w:b/>
        </w:rPr>
        <w:t>Критерии оценки написание программы социологического исследования:</w:t>
      </w:r>
    </w:p>
    <w:p w14:paraId="24801113" w14:textId="03CC65B0" w:rsidR="00C05EFE" w:rsidRPr="008B7370" w:rsidRDefault="00C05EFE" w:rsidP="00C05EFE">
      <w:pPr>
        <w:ind w:firstLine="709"/>
        <w:jc w:val="both"/>
      </w:pPr>
      <w:r w:rsidRPr="008B7370">
        <w:t xml:space="preserve">- </w:t>
      </w:r>
      <w:r w:rsidRPr="00E73315">
        <w:rPr>
          <w:b/>
        </w:rPr>
        <w:t>оценка «отлично»</w:t>
      </w:r>
      <w:r w:rsidR="00C83D4B">
        <w:t xml:space="preserve"> выставляется группе</w:t>
      </w:r>
      <w:r w:rsidRPr="008B7370">
        <w:t xml:space="preserve"> </w:t>
      </w:r>
      <w:r w:rsidR="00C83D4B">
        <w:t>аспирантов,</w:t>
      </w:r>
      <w:r w:rsidRPr="008B7370">
        <w:t xml:space="preserve"> если они грамотно определили актуальность исследования и сумели показать практическую значимость, уровень </w:t>
      </w:r>
      <w:r w:rsidRPr="008B7370">
        <w:lastRenderedPageBreak/>
        <w:t>представленного материала свидетельствует о наличии знаний о проведении социологического исследования и всех требований к нему. Оформление программы отвечает требованиям.</w:t>
      </w:r>
    </w:p>
    <w:p w14:paraId="601BDD6B" w14:textId="3C4F1B6F" w:rsidR="00C05EFE" w:rsidRPr="008B7370" w:rsidRDefault="00C05EFE" w:rsidP="00C05EFE">
      <w:pPr>
        <w:ind w:firstLine="709"/>
        <w:jc w:val="both"/>
      </w:pPr>
      <w:r w:rsidRPr="008B7370">
        <w:t xml:space="preserve">- </w:t>
      </w:r>
      <w:r w:rsidRPr="00E73315">
        <w:rPr>
          <w:b/>
        </w:rPr>
        <w:t>оценка «хорошо»</w:t>
      </w:r>
      <w:r w:rsidRPr="008B7370">
        <w:t xml:space="preserve"> выставляется группе </w:t>
      </w:r>
      <w:r w:rsidR="000E680E">
        <w:t>аспирантов</w:t>
      </w:r>
      <w:r w:rsidRPr="008B7370">
        <w:t>, если они определили актуальность исследования и не в полной мере сумели показать его практическую значимость, уровень представленного материала свидетельствует о наличии знаний о проведении социологического исследования и всех требований к нему. К оформлению программы имеются замечания.</w:t>
      </w:r>
    </w:p>
    <w:p w14:paraId="280A31B5" w14:textId="53FAE1AC" w:rsidR="00C05EFE" w:rsidRPr="008B7370" w:rsidRDefault="00C05EFE" w:rsidP="00C05EFE">
      <w:pPr>
        <w:ind w:firstLine="709"/>
        <w:jc w:val="both"/>
      </w:pPr>
      <w:r w:rsidRPr="008B7370">
        <w:t xml:space="preserve">- </w:t>
      </w:r>
      <w:r w:rsidRPr="00E73315">
        <w:rPr>
          <w:b/>
        </w:rPr>
        <w:t>оценка «удовлетворительно»</w:t>
      </w:r>
      <w:r w:rsidRPr="008B7370">
        <w:t xml:space="preserve"> выставляется группе </w:t>
      </w:r>
      <w:r w:rsidR="000E680E">
        <w:t>аспирантов</w:t>
      </w:r>
      <w:r w:rsidRPr="008B7370">
        <w:t>, если их актуальность исследования вызвала споры и дискуссии, не сумели показать практическую значимость выбранной темы исследования, но уровень представленного материала свидетельствует о наличии знаний о проведении социологического исследования и всех требований к нему. Оформление программы отвечает требованиям с небольшими замечаниями.</w:t>
      </w:r>
    </w:p>
    <w:p w14:paraId="2A21AC72" w14:textId="022CE82F" w:rsidR="00C05EFE" w:rsidRPr="008B7370" w:rsidRDefault="00C05EFE" w:rsidP="00C05EFE">
      <w:pPr>
        <w:ind w:firstLine="709"/>
        <w:jc w:val="both"/>
      </w:pPr>
      <w:r w:rsidRPr="008B7370">
        <w:t>-</w:t>
      </w:r>
      <w:r w:rsidRPr="00E73315">
        <w:rPr>
          <w:b/>
        </w:rPr>
        <w:t>оценка «неудовлетворительно»</w:t>
      </w:r>
      <w:r w:rsidRPr="008B7370">
        <w:t xml:space="preserve"> выставляется группе </w:t>
      </w:r>
      <w:r w:rsidR="000E680E">
        <w:t>аспирантов</w:t>
      </w:r>
      <w:r w:rsidRPr="008B7370">
        <w:t>, если: а) разработали программу и инструментарий, допустив ряд значительных ошибок, не сумели доказать актуальность и практическую значимость темы исследования, нарушив установленные сроки; б) представили программу, воспользовались готовыми материалами, не сумели аргументировать актуальность и практическую значимость.</w:t>
      </w:r>
    </w:p>
    <w:p w14:paraId="68E15406" w14:textId="77777777" w:rsidR="00C05EFE" w:rsidRPr="008B7370" w:rsidRDefault="00C05EFE" w:rsidP="00C05EFE">
      <w:pPr>
        <w:ind w:firstLine="709"/>
        <w:jc w:val="both"/>
      </w:pPr>
    </w:p>
    <w:p w14:paraId="27615661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 w:rsidRPr="00121CA5">
        <w:rPr>
          <w:b/>
          <w:bCs/>
        </w:rPr>
        <w:t>Критерии оценки тестирования:</w:t>
      </w:r>
    </w:p>
    <w:p w14:paraId="5C3B85CD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  <w:rPr>
          <w:bCs/>
        </w:rPr>
      </w:pPr>
      <w:r w:rsidRPr="00121CA5">
        <w:rPr>
          <w:bCs/>
        </w:rPr>
        <w:t xml:space="preserve">Оценка «отлично» - 81-100% правильных ответов </w:t>
      </w:r>
    </w:p>
    <w:p w14:paraId="7288FD02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  <w:rPr>
          <w:bCs/>
        </w:rPr>
      </w:pPr>
      <w:r w:rsidRPr="00121CA5">
        <w:rPr>
          <w:bCs/>
        </w:rPr>
        <w:t xml:space="preserve">Оценка «хорошо» - 66-80% правильных ответов </w:t>
      </w:r>
    </w:p>
    <w:p w14:paraId="0C5F3961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  <w:rPr>
          <w:bCs/>
        </w:rPr>
      </w:pPr>
      <w:r w:rsidRPr="00121CA5">
        <w:rPr>
          <w:bCs/>
        </w:rPr>
        <w:t xml:space="preserve">Оценка «удовлетворительно» - 51 -65% правильных ответов </w:t>
      </w:r>
    </w:p>
    <w:p w14:paraId="3C28F742" w14:textId="77777777" w:rsidR="00C05EFE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  <w:rPr>
          <w:bCs/>
        </w:rPr>
      </w:pPr>
      <w:r w:rsidRPr="00121CA5">
        <w:rPr>
          <w:bCs/>
        </w:rPr>
        <w:t>Оценка «неудовлетворительно» - 50% и менее правильных ответов.</w:t>
      </w:r>
    </w:p>
    <w:p w14:paraId="0AA28196" w14:textId="77777777" w:rsidR="00C05EFE" w:rsidRPr="00121CA5" w:rsidRDefault="00C05EFE" w:rsidP="00353388">
      <w:pPr>
        <w:tabs>
          <w:tab w:val="right" w:leader="underscore" w:pos="9639"/>
        </w:tabs>
        <w:ind w:firstLine="567"/>
        <w:jc w:val="both"/>
        <w:outlineLvl w:val="1"/>
        <w:rPr>
          <w:bCs/>
        </w:rPr>
      </w:pPr>
    </w:p>
    <w:p w14:paraId="17520C78" w14:textId="77777777" w:rsidR="00353388" w:rsidRDefault="00353388" w:rsidP="00353388">
      <w:pPr>
        <w:tabs>
          <w:tab w:val="right" w:leader="underscore" w:pos="9639"/>
        </w:tabs>
        <w:ind w:firstLine="567"/>
        <w:jc w:val="both"/>
        <w:outlineLvl w:val="1"/>
        <w:rPr>
          <w:b/>
        </w:rPr>
      </w:pPr>
      <w:r>
        <w:rPr>
          <w:b/>
          <w:bCs/>
        </w:rPr>
        <w:t>6</w:t>
      </w:r>
      <w:r w:rsidRPr="000C5BB8">
        <w:rPr>
          <w:b/>
          <w:bCs/>
        </w:rPr>
        <w:t xml:space="preserve">.3 Контрольные задания или иные материалы, необходимые для оценки </w:t>
      </w:r>
      <w:r w:rsidRPr="00863A06">
        <w:rPr>
          <w:b/>
        </w:rPr>
        <w:t>результатов обучения</w:t>
      </w:r>
    </w:p>
    <w:p w14:paraId="41B51B2E" w14:textId="77777777" w:rsidR="00C05EFE" w:rsidRDefault="00C05EFE" w:rsidP="00353388">
      <w:pPr>
        <w:tabs>
          <w:tab w:val="right" w:leader="underscore" w:pos="9639"/>
        </w:tabs>
        <w:ind w:firstLine="567"/>
        <w:jc w:val="both"/>
        <w:outlineLvl w:val="1"/>
        <w:rPr>
          <w:b/>
        </w:rPr>
      </w:pPr>
    </w:p>
    <w:p w14:paraId="5BE08768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</w:p>
    <w:p w14:paraId="4FB77680" w14:textId="77777777" w:rsid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</w:rPr>
      </w:pPr>
      <w:r w:rsidRPr="00121CA5">
        <w:rPr>
          <w:b/>
        </w:rPr>
        <w:t>Тема 1. Парадигмы, теории и понятийный аппарат в социологическом исследовании</w:t>
      </w:r>
    </w:p>
    <w:p w14:paraId="4C49DE8C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  <w:r w:rsidRPr="00121CA5">
        <w:rPr>
          <w:b/>
          <w:i/>
        </w:rPr>
        <w:t>Вопросы для обсуждения:</w:t>
      </w:r>
    </w:p>
    <w:p w14:paraId="48EB76BA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>
        <w:t>1.</w:t>
      </w:r>
      <w:r w:rsidRPr="00121CA5">
        <w:t>Сущность социологической методологии</w:t>
      </w:r>
    </w:p>
    <w:p w14:paraId="0C369D8F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>
        <w:t>2.</w:t>
      </w:r>
      <w:r w:rsidRPr="00121CA5">
        <w:t>Понятие и общая характеристика социологического исследования</w:t>
      </w:r>
    </w:p>
    <w:p w14:paraId="26471E37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>
        <w:t>3.</w:t>
      </w:r>
      <w:r w:rsidRPr="00121CA5">
        <w:t>Этапы социологического исследования</w:t>
      </w:r>
    </w:p>
    <w:p w14:paraId="115EDE5A" w14:textId="77777777" w:rsid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>
        <w:t>4.</w:t>
      </w:r>
      <w:r w:rsidRPr="00121CA5">
        <w:t>Вилы социологического исследования</w:t>
      </w:r>
    </w:p>
    <w:p w14:paraId="7F84E946" w14:textId="77777777" w:rsid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</w:p>
    <w:p w14:paraId="28F626AE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</w:rPr>
      </w:pPr>
      <w:r w:rsidRPr="00121CA5">
        <w:rPr>
          <w:b/>
        </w:rPr>
        <w:t>Тема 2. Структура и функции программы социологического исследования: логика построения, назначение, ее основные элементы</w:t>
      </w:r>
    </w:p>
    <w:p w14:paraId="0636AB9E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  <w:r w:rsidRPr="00121CA5">
        <w:rPr>
          <w:b/>
          <w:i/>
        </w:rPr>
        <w:t>Вопросы для обсуждения:</w:t>
      </w:r>
    </w:p>
    <w:p w14:paraId="7A628E08" w14:textId="77777777" w:rsid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</w:p>
    <w:p w14:paraId="31EFCD9B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>1. Актуальность исследования</w:t>
      </w:r>
    </w:p>
    <w:p w14:paraId="57AF8128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>2. Как определяется объект, предмет, цель и задачи исследования</w:t>
      </w:r>
    </w:p>
    <w:p w14:paraId="02FAD12C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 xml:space="preserve">3. Что означает </w:t>
      </w:r>
      <w:proofErr w:type="spellStart"/>
      <w:r w:rsidRPr="00121CA5">
        <w:t>оперционализация</w:t>
      </w:r>
      <w:proofErr w:type="spellEnd"/>
      <w:r w:rsidRPr="00121CA5">
        <w:t xml:space="preserve">  понятий</w:t>
      </w:r>
    </w:p>
    <w:p w14:paraId="6B373F34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>4. Какие методы можно применять в исследовании</w:t>
      </w:r>
    </w:p>
    <w:p w14:paraId="41808CE7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>5. Как определить выборку исследования. Виды выборок.</w:t>
      </w:r>
    </w:p>
    <w:p w14:paraId="7BAA50C2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>6. Анализ полученных данных</w:t>
      </w:r>
    </w:p>
    <w:p w14:paraId="4FE91052" w14:textId="77777777" w:rsid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</w:p>
    <w:p w14:paraId="3B23FEB8" w14:textId="77777777" w:rsid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  <w:r>
        <w:rPr>
          <w:b/>
          <w:i/>
        </w:rPr>
        <w:t>Творческое задание:</w:t>
      </w:r>
    </w:p>
    <w:p w14:paraId="6EEFA604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 xml:space="preserve">Подобрать проблему для социологического исследования, исходя из ее актуальности и профессиональной деятельности. Определить актуальность проблемы, выявить объект, предмет исследования, понятия для интерпретации и </w:t>
      </w:r>
      <w:proofErr w:type="spellStart"/>
      <w:r w:rsidRPr="00121CA5">
        <w:t>операционализации</w:t>
      </w:r>
      <w:proofErr w:type="spellEnd"/>
      <w:r w:rsidRPr="00121CA5">
        <w:t>.</w:t>
      </w:r>
    </w:p>
    <w:p w14:paraId="7AC0EB19" w14:textId="77777777" w:rsid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</w:p>
    <w:p w14:paraId="560823D4" w14:textId="77777777" w:rsid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</w:p>
    <w:p w14:paraId="11535EB3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</w:rPr>
      </w:pPr>
      <w:r w:rsidRPr="00121CA5">
        <w:rPr>
          <w:b/>
        </w:rPr>
        <w:t>Тема 3. Количественные методы в социологическом исследовании.</w:t>
      </w:r>
    </w:p>
    <w:p w14:paraId="4664B4F8" w14:textId="77777777" w:rsid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</w:rPr>
      </w:pPr>
    </w:p>
    <w:p w14:paraId="207F73EC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  <w:r w:rsidRPr="00121CA5">
        <w:rPr>
          <w:b/>
          <w:i/>
        </w:rPr>
        <w:lastRenderedPageBreak/>
        <w:t>Вопросы для обсуждения:</w:t>
      </w:r>
    </w:p>
    <w:p w14:paraId="548EF8CE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>
        <w:t>1.</w:t>
      </w:r>
      <w:r w:rsidRPr="00121CA5">
        <w:t>Понимание метода сбора данных. Типология методов сбора данных</w:t>
      </w:r>
    </w:p>
    <w:p w14:paraId="0BEBC909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>
        <w:t>2.</w:t>
      </w:r>
      <w:r w:rsidRPr="00121CA5">
        <w:t>Общая характеристика количественных методов</w:t>
      </w:r>
    </w:p>
    <w:p w14:paraId="6F8C1BB5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>3.</w:t>
      </w:r>
      <w:r w:rsidRPr="00121CA5">
        <w:tab/>
        <w:t>Особенности проведения социологического исследования с использованием количественных методов</w:t>
      </w:r>
    </w:p>
    <w:p w14:paraId="6D0FECDB" w14:textId="77777777" w:rsid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>
        <w:t>4.</w:t>
      </w:r>
      <w:r w:rsidRPr="00121CA5">
        <w:t>Возможности и ограничения количественных методов сбора данных</w:t>
      </w:r>
    </w:p>
    <w:p w14:paraId="16FE8260" w14:textId="77777777" w:rsid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</w:p>
    <w:p w14:paraId="3CDC573F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  <w:r w:rsidRPr="00121CA5">
        <w:rPr>
          <w:b/>
          <w:i/>
        </w:rPr>
        <w:t>Примерные тестовые задания</w:t>
      </w:r>
      <w:r>
        <w:rPr>
          <w:b/>
          <w:i/>
        </w:rPr>
        <w:t>:</w:t>
      </w:r>
    </w:p>
    <w:p w14:paraId="6C0BD278" w14:textId="77777777" w:rsidR="008C68FD" w:rsidRPr="000108BA" w:rsidRDefault="000108BA" w:rsidP="000108BA">
      <w:pPr>
        <w:jc w:val="both"/>
      </w:pPr>
      <w:r>
        <w:t>1.</w:t>
      </w:r>
      <w:r w:rsidR="008C68FD" w:rsidRPr="000108BA">
        <w:t>По масштабности и сложности решаемых задач выделяют:</w:t>
      </w:r>
    </w:p>
    <w:p w14:paraId="1C96237B" w14:textId="77777777" w:rsidR="008C68FD" w:rsidRPr="000108BA" w:rsidRDefault="008C68FD" w:rsidP="000108BA">
      <w:pPr>
        <w:ind w:left="567"/>
        <w:jc w:val="both"/>
        <w:rPr>
          <w:i/>
        </w:rPr>
      </w:pPr>
      <w:r w:rsidRPr="000108BA">
        <w:rPr>
          <w:i/>
        </w:rPr>
        <w:t>1. монографическое исследование</w:t>
      </w:r>
    </w:p>
    <w:p w14:paraId="46DBF016" w14:textId="77777777" w:rsidR="008C68FD" w:rsidRPr="000108BA" w:rsidRDefault="008C68FD" w:rsidP="000108BA">
      <w:pPr>
        <w:ind w:left="567"/>
        <w:jc w:val="both"/>
        <w:rPr>
          <w:i/>
        </w:rPr>
      </w:pPr>
      <w:r w:rsidRPr="000108BA">
        <w:rPr>
          <w:i/>
        </w:rPr>
        <w:t>2. маркетинговое исследование</w:t>
      </w:r>
    </w:p>
    <w:p w14:paraId="7E9663FD" w14:textId="77777777" w:rsidR="008C68FD" w:rsidRPr="000108BA" w:rsidRDefault="008C68FD" w:rsidP="000108BA">
      <w:pPr>
        <w:ind w:left="567"/>
        <w:jc w:val="both"/>
        <w:rPr>
          <w:i/>
        </w:rPr>
      </w:pPr>
      <w:r w:rsidRPr="000108BA">
        <w:rPr>
          <w:i/>
        </w:rPr>
        <w:t xml:space="preserve">3. аналитическое исследование </w:t>
      </w:r>
      <w:r w:rsidRPr="000108BA">
        <w:rPr>
          <w:i/>
        </w:rPr>
        <w:tab/>
      </w:r>
    </w:p>
    <w:p w14:paraId="6A86E59B" w14:textId="77777777" w:rsidR="008C68FD" w:rsidRPr="000108BA" w:rsidRDefault="008C68FD" w:rsidP="000108BA">
      <w:pPr>
        <w:ind w:left="567"/>
        <w:jc w:val="both"/>
        <w:rPr>
          <w:i/>
        </w:rPr>
      </w:pPr>
      <w:r w:rsidRPr="000108BA">
        <w:rPr>
          <w:i/>
        </w:rPr>
        <w:t>4. трендовое исследование</w:t>
      </w:r>
    </w:p>
    <w:p w14:paraId="54235F85" w14:textId="77777777" w:rsidR="008C68FD" w:rsidRPr="000108BA" w:rsidRDefault="008C68FD" w:rsidP="000108BA">
      <w:pPr>
        <w:ind w:firstLine="567"/>
        <w:jc w:val="both"/>
      </w:pPr>
    </w:p>
    <w:p w14:paraId="6C1466F4" w14:textId="77777777" w:rsidR="008C68FD" w:rsidRPr="000108BA" w:rsidRDefault="000108BA" w:rsidP="000108BA">
      <w:pPr>
        <w:jc w:val="both"/>
      </w:pPr>
      <w:r>
        <w:t>2.</w:t>
      </w:r>
      <w:r w:rsidR="008C68FD" w:rsidRPr="000108BA">
        <w:t xml:space="preserve">Изучение одних и тех же индивидов, по одной и той же программе и методике через определенные временные интервалы, это – </w:t>
      </w:r>
    </w:p>
    <w:p w14:paraId="65BE7F39" w14:textId="77777777" w:rsidR="008C68FD" w:rsidRPr="000108BA" w:rsidRDefault="008C68FD" w:rsidP="000108BA">
      <w:pPr>
        <w:ind w:firstLine="567"/>
        <w:jc w:val="both"/>
        <w:rPr>
          <w:i/>
        </w:rPr>
      </w:pPr>
      <w:r w:rsidRPr="000108BA">
        <w:rPr>
          <w:i/>
        </w:rPr>
        <w:t xml:space="preserve">1. панельное исследование </w:t>
      </w:r>
    </w:p>
    <w:p w14:paraId="58238CCA" w14:textId="77777777" w:rsidR="008C68FD" w:rsidRPr="000108BA" w:rsidRDefault="008C68FD" w:rsidP="000108BA">
      <w:pPr>
        <w:ind w:firstLine="567"/>
        <w:jc w:val="both"/>
        <w:rPr>
          <w:i/>
        </w:rPr>
      </w:pPr>
      <w:r w:rsidRPr="000108BA">
        <w:rPr>
          <w:i/>
        </w:rPr>
        <w:t>2. трендовое исследование</w:t>
      </w:r>
    </w:p>
    <w:p w14:paraId="66DD0E7A" w14:textId="77777777" w:rsidR="008C68FD" w:rsidRPr="000108BA" w:rsidRDefault="008C68FD" w:rsidP="000108BA">
      <w:pPr>
        <w:ind w:firstLine="567"/>
        <w:jc w:val="both"/>
        <w:rPr>
          <w:i/>
        </w:rPr>
      </w:pPr>
      <w:r w:rsidRPr="000108BA">
        <w:rPr>
          <w:i/>
        </w:rPr>
        <w:t>3. лонгитюдное исследование</w:t>
      </w:r>
      <w:r w:rsidRPr="000108BA">
        <w:rPr>
          <w:i/>
        </w:rPr>
        <w:tab/>
      </w:r>
    </w:p>
    <w:p w14:paraId="49814A24" w14:textId="77777777" w:rsidR="008C68FD" w:rsidRDefault="008C68FD" w:rsidP="000108BA">
      <w:pPr>
        <w:ind w:firstLine="567"/>
        <w:jc w:val="both"/>
      </w:pPr>
      <w:r w:rsidRPr="000108BA">
        <w:rPr>
          <w:i/>
        </w:rPr>
        <w:t>4. социологический мониторинг</w:t>
      </w:r>
      <w:r w:rsidRPr="000108BA">
        <w:t xml:space="preserve"> </w:t>
      </w:r>
    </w:p>
    <w:p w14:paraId="00062F88" w14:textId="77777777" w:rsidR="000108BA" w:rsidRPr="000108BA" w:rsidRDefault="000108BA" w:rsidP="000108BA">
      <w:pPr>
        <w:ind w:firstLine="567"/>
        <w:jc w:val="both"/>
      </w:pPr>
    </w:p>
    <w:p w14:paraId="085A2FD4" w14:textId="77777777" w:rsidR="008C68FD" w:rsidRPr="000108BA" w:rsidRDefault="000108BA" w:rsidP="000108BA">
      <w:pPr>
        <w:jc w:val="both"/>
      </w:pPr>
      <w:r>
        <w:rPr>
          <w:b/>
        </w:rPr>
        <w:t>3.</w:t>
      </w:r>
      <w:r w:rsidR="008C68FD" w:rsidRPr="000108BA">
        <w:t>Самым распространенным методом сбора социальной информации является:</w:t>
      </w:r>
    </w:p>
    <w:p w14:paraId="06E98D12" w14:textId="77777777" w:rsidR="008C68FD" w:rsidRPr="000108BA" w:rsidRDefault="008C68FD" w:rsidP="000108BA">
      <w:pPr>
        <w:pStyle w:val="a3"/>
        <w:ind w:left="567"/>
        <w:jc w:val="both"/>
        <w:rPr>
          <w:i/>
        </w:rPr>
      </w:pPr>
      <w:r w:rsidRPr="000108BA">
        <w:rPr>
          <w:i/>
        </w:rPr>
        <w:t xml:space="preserve">1.наблюдение;  </w:t>
      </w:r>
    </w:p>
    <w:p w14:paraId="48D59D63" w14:textId="77777777" w:rsidR="008C68FD" w:rsidRPr="000108BA" w:rsidRDefault="008C68FD" w:rsidP="000108BA">
      <w:pPr>
        <w:ind w:left="567"/>
        <w:jc w:val="both"/>
        <w:rPr>
          <w:i/>
        </w:rPr>
      </w:pPr>
      <w:r w:rsidRPr="000108BA">
        <w:rPr>
          <w:i/>
        </w:rPr>
        <w:t xml:space="preserve">2.анализ документов; </w:t>
      </w:r>
    </w:p>
    <w:p w14:paraId="4603A8F0" w14:textId="77777777" w:rsidR="008C68FD" w:rsidRPr="000108BA" w:rsidRDefault="000108BA" w:rsidP="000108BA">
      <w:pPr>
        <w:jc w:val="both"/>
        <w:rPr>
          <w:i/>
        </w:rPr>
      </w:pPr>
      <w:r>
        <w:rPr>
          <w:i/>
        </w:rPr>
        <w:t xml:space="preserve">         </w:t>
      </w:r>
      <w:r w:rsidR="008C68FD" w:rsidRPr="000108BA">
        <w:rPr>
          <w:i/>
        </w:rPr>
        <w:t xml:space="preserve"> 3.опрос; </w:t>
      </w:r>
    </w:p>
    <w:p w14:paraId="1574DBE0" w14:textId="77777777" w:rsidR="008C68FD" w:rsidRPr="000108BA" w:rsidRDefault="008C68FD" w:rsidP="000108BA">
      <w:pPr>
        <w:ind w:left="567"/>
        <w:jc w:val="both"/>
        <w:rPr>
          <w:i/>
        </w:rPr>
      </w:pPr>
      <w:r w:rsidRPr="000108BA">
        <w:rPr>
          <w:i/>
        </w:rPr>
        <w:t>4.эксперимент.</w:t>
      </w:r>
    </w:p>
    <w:p w14:paraId="3F23EE4D" w14:textId="77777777" w:rsidR="008C68FD" w:rsidRPr="000108BA" w:rsidRDefault="000108BA" w:rsidP="000108BA">
      <w:pPr>
        <w:jc w:val="both"/>
      </w:pPr>
      <w:r w:rsidRPr="000108BA">
        <w:t>4.</w:t>
      </w:r>
      <w:r w:rsidR="008C68FD" w:rsidRPr="000108BA">
        <w:t>В ходе социологического опроса выявляются:</w:t>
      </w:r>
    </w:p>
    <w:p w14:paraId="6079D637" w14:textId="77777777" w:rsidR="008C68FD" w:rsidRPr="000108BA" w:rsidRDefault="008C68FD" w:rsidP="000108BA">
      <w:pPr>
        <w:ind w:firstLine="567"/>
        <w:jc w:val="both"/>
        <w:rPr>
          <w:i/>
        </w:rPr>
      </w:pPr>
      <w:r w:rsidRPr="000108BA">
        <w:rPr>
          <w:i/>
        </w:rPr>
        <w:t>1.данные о социально-демографической структуре выборочной совокупности;</w:t>
      </w:r>
    </w:p>
    <w:p w14:paraId="3D1BD871" w14:textId="77777777" w:rsidR="008C68FD" w:rsidRPr="000108BA" w:rsidRDefault="008C68FD" w:rsidP="000108BA">
      <w:pPr>
        <w:ind w:firstLine="567"/>
        <w:jc w:val="both"/>
        <w:rPr>
          <w:i/>
        </w:rPr>
      </w:pPr>
      <w:r w:rsidRPr="000108BA">
        <w:rPr>
          <w:i/>
        </w:rPr>
        <w:t>2.объективные распределения норм и ценностей в выборочной популяции;</w:t>
      </w:r>
    </w:p>
    <w:p w14:paraId="704B466F" w14:textId="77777777" w:rsidR="008C68FD" w:rsidRPr="000108BA" w:rsidRDefault="008C68FD" w:rsidP="000108BA">
      <w:pPr>
        <w:ind w:firstLine="567"/>
        <w:jc w:val="both"/>
        <w:rPr>
          <w:i/>
        </w:rPr>
      </w:pPr>
      <w:r w:rsidRPr="000108BA">
        <w:rPr>
          <w:i/>
        </w:rPr>
        <w:t>3.документальные отображения фактов социальной реальности;</w:t>
      </w:r>
    </w:p>
    <w:p w14:paraId="12D9F2EF" w14:textId="77777777" w:rsidR="008C68FD" w:rsidRPr="000108BA" w:rsidRDefault="008C68FD" w:rsidP="000108BA">
      <w:pPr>
        <w:ind w:firstLine="567"/>
        <w:jc w:val="both"/>
        <w:rPr>
          <w:i/>
        </w:rPr>
      </w:pPr>
      <w:r w:rsidRPr="000108BA">
        <w:rPr>
          <w:i/>
        </w:rPr>
        <w:t>4.субъективные</w:t>
      </w:r>
      <w:r w:rsidRPr="000108BA">
        <w:t xml:space="preserve"> </w:t>
      </w:r>
      <w:r w:rsidRPr="000108BA">
        <w:rPr>
          <w:i/>
        </w:rPr>
        <w:t>мнения людей, которых называют респондентами</w:t>
      </w:r>
    </w:p>
    <w:p w14:paraId="4E496FCC" w14:textId="77777777" w:rsidR="00121CA5" w:rsidRPr="000108BA" w:rsidRDefault="00121CA5" w:rsidP="000108BA">
      <w:pPr>
        <w:tabs>
          <w:tab w:val="left" w:pos="2445"/>
        </w:tabs>
        <w:ind w:firstLine="567"/>
        <w:jc w:val="both"/>
        <w:outlineLvl w:val="1"/>
        <w:rPr>
          <w:i/>
        </w:rPr>
      </w:pPr>
    </w:p>
    <w:p w14:paraId="7252CF0E" w14:textId="77777777" w:rsidR="000108BA" w:rsidRPr="000108BA" w:rsidRDefault="000108BA" w:rsidP="000108BA">
      <w:pPr>
        <w:rPr>
          <w:color w:val="000000"/>
        </w:rPr>
      </w:pPr>
      <w:r>
        <w:rPr>
          <w:color w:val="000000"/>
        </w:rPr>
        <w:t>5.</w:t>
      </w:r>
      <w:r w:rsidRPr="000108BA">
        <w:rPr>
          <w:color w:val="000000"/>
        </w:rPr>
        <w:t>Метод количественного анализа содержания письменных документов, теле-, радиопередач и других видов документов и информации путем подсчета некоторых повторяющихся в них элементов (имен, лозунгов, тем и т.п.) называется…</w:t>
      </w:r>
    </w:p>
    <w:p w14:paraId="6DDE4624" w14:textId="77777777" w:rsidR="000108BA" w:rsidRPr="000108BA" w:rsidRDefault="000108BA" w:rsidP="000108BA">
      <w:pPr>
        <w:numPr>
          <w:ilvl w:val="0"/>
          <w:numId w:val="11"/>
        </w:numPr>
        <w:tabs>
          <w:tab w:val="clear" w:pos="720"/>
          <w:tab w:val="num" w:pos="567"/>
          <w:tab w:val="left" w:pos="851"/>
        </w:tabs>
        <w:ind w:left="567" w:firstLine="0"/>
        <w:rPr>
          <w:i/>
          <w:color w:val="000000"/>
        </w:rPr>
      </w:pPr>
      <w:r w:rsidRPr="000108BA">
        <w:rPr>
          <w:i/>
          <w:color w:val="000000"/>
        </w:rPr>
        <w:t xml:space="preserve"> наблюдение</w:t>
      </w:r>
    </w:p>
    <w:p w14:paraId="0335CF3D" w14:textId="77777777" w:rsidR="000108BA" w:rsidRPr="000108BA" w:rsidRDefault="000108BA" w:rsidP="000108BA">
      <w:pPr>
        <w:numPr>
          <w:ilvl w:val="0"/>
          <w:numId w:val="11"/>
        </w:numPr>
        <w:tabs>
          <w:tab w:val="clear" w:pos="720"/>
          <w:tab w:val="num" w:pos="567"/>
          <w:tab w:val="left" w:pos="851"/>
        </w:tabs>
        <w:ind w:left="567" w:firstLine="0"/>
        <w:rPr>
          <w:i/>
          <w:color w:val="000000"/>
        </w:rPr>
      </w:pPr>
      <w:r w:rsidRPr="000108BA">
        <w:rPr>
          <w:i/>
          <w:color w:val="000000"/>
        </w:rPr>
        <w:t xml:space="preserve"> контент-анализ</w:t>
      </w:r>
    </w:p>
    <w:p w14:paraId="425C09E3" w14:textId="77777777" w:rsidR="000108BA" w:rsidRPr="000108BA" w:rsidRDefault="000108BA" w:rsidP="000108BA">
      <w:pPr>
        <w:numPr>
          <w:ilvl w:val="0"/>
          <w:numId w:val="11"/>
        </w:numPr>
        <w:tabs>
          <w:tab w:val="clear" w:pos="720"/>
          <w:tab w:val="num" w:pos="567"/>
          <w:tab w:val="left" w:pos="851"/>
        </w:tabs>
        <w:ind w:left="567" w:firstLine="0"/>
        <w:rPr>
          <w:i/>
          <w:color w:val="000000"/>
        </w:rPr>
      </w:pPr>
      <w:r w:rsidRPr="000108BA">
        <w:rPr>
          <w:i/>
          <w:color w:val="000000"/>
        </w:rPr>
        <w:t xml:space="preserve"> эксперимент</w:t>
      </w:r>
    </w:p>
    <w:p w14:paraId="5FF4222E" w14:textId="77777777" w:rsidR="000108BA" w:rsidRDefault="000108BA" w:rsidP="000108BA">
      <w:pPr>
        <w:numPr>
          <w:ilvl w:val="0"/>
          <w:numId w:val="11"/>
        </w:numPr>
        <w:tabs>
          <w:tab w:val="clear" w:pos="720"/>
          <w:tab w:val="num" w:pos="567"/>
          <w:tab w:val="left" w:pos="851"/>
        </w:tabs>
        <w:ind w:left="567" w:firstLine="0"/>
        <w:rPr>
          <w:i/>
          <w:color w:val="000000"/>
        </w:rPr>
      </w:pPr>
      <w:r w:rsidRPr="000108BA">
        <w:rPr>
          <w:i/>
          <w:color w:val="000000"/>
        </w:rPr>
        <w:t xml:space="preserve"> прямое наблюдение</w:t>
      </w:r>
    </w:p>
    <w:p w14:paraId="33D031F4" w14:textId="77777777" w:rsidR="000108BA" w:rsidRPr="000108BA" w:rsidRDefault="000108BA" w:rsidP="000108BA">
      <w:pPr>
        <w:tabs>
          <w:tab w:val="left" w:pos="851"/>
        </w:tabs>
        <w:ind w:left="567"/>
        <w:rPr>
          <w:i/>
          <w:color w:val="000000"/>
        </w:rPr>
      </w:pPr>
    </w:p>
    <w:p w14:paraId="55191F0D" w14:textId="77777777" w:rsidR="000108BA" w:rsidRPr="000108BA" w:rsidRDefault="000108BA" w:rsidP="000108BA">
      <w:pPr>
        <w:rPr>
          <w:color w:val="000000"/>
        </w:rPr>
      </w:pPr>
      <w:r>
        <w:rPr>
          <w:color w:val="000000"/>
        </w:rPr>
        <w:t>6.</w:t>
      </w:r>
      <w:r w:rsidRPr="000108BA">
        <w:rPr>
          <w:color w:val="000000"/>
        </w:rPr>
        <w:t>К какой категории методов относится контент-анализ:</w:t>
      </w:r>
    </w:p>
    <w:p w14:paraId="3FC92584" w14:textId="77777777" w:rsidR="000108BA" w:rsidRPr="000108BA" w:rsidRDefault="000108BA" w:rsidP="000108BA">
      <w:pPr>
        <w:numPr>
          <w:ilvl w:val="0"/>
          <w:numId w:val="12"/>
        </w:numPr>
        <w:tabs>
          <w:tab w:val="clear" w:pos="720"/>
          <w:tab w:val="num" w:pos="567"/>
          <w:tab w:val="left" w:pos="851"/>
        </w:tabs>
        <w:ind w:left="567" w:firstLine="0"/>
        <w:rPr>
          <w:i/>
          <w:color w:val="000000"/>
        </w:rPr>
      </w:pPr>
      <w:r w:rsidRPr="000108BA">
        <w:rPr>
          <w:i/>
          <w:color w:val="000000"/>
        </w:rPr>
        <w:t xml:space="preserve"> количественные</w:t>
      </w:r>
    </w:p>
    <w:p w14:paraId="22B11318" w14:textId="77777777" w:rsidR="000108BA" w:rsidRPr="000108BA" w:rsidRDefault="000108BA" w:rsidP="000108BA">
      <w:pPr>
        <w:numPr>
          <w:ilvl w:val="0"/>
          <w:numId w:val="12"/>
        </w:numPr>
        <w:tabs>
          <w:tab w:val="clear" w:pos="720"/>
          <w:tab w:val="num" w:pos="567"/>
          <w:tab w:val="left" w:pos="851"/>
        </w:tabs>
        <w:ind w:left="567" w:firstLine="0"/>
        <w:rPr>
          <w:i/>
          <w:color w:val="000000"/>
        </w:rPr>
      </w:pPr>
      <w:r w:rsidRPr="000108BA">
        <w:rPr>
          <w:i/>
          <w:color w:val="000000"/>
        </w:rPr>
        <w:t>качественные</w:t>
      </w:r>
    </w:p>
    <w:p w14:paraId="7E3646E6" w14:textId="77777777" w:rsidR="000108BA" w:rsidRPr="000108BA" w:rsidRDefault="000108BA" w:rsidP="000108BA">
      <w:pPr>
        <w:numPr>
          <w:ilvl w:val="0"/>
          <w:numId w:val="12"/>
        </w:numPr>
        <w:tabs>
          <w:tab w:val="clear" w:pos="720"/>
          <w:tab w:val="num" w:pos="567"/>
          <w:tab w:val="left" w:pos="851"/>
        </w:tabs>
        <w:ind w:left="567" w:firstLine="0"/>
        <w:rPr>
          <w:i/>
          <w:color w:val="000000"/>
        </w:rPr>
      </w:pPr>
      <w:r w:rsidRPr="000108BA">
        <w:rPr>
          <w:i/>
          <w:color w:val="000000"/>
        </w:rPr>
        <w:t xml:space="preserve"> синтетические</w:t>
      </w:r>
    </w:p>
    <w:p w14:paraId="034AD4D4" w14:textId="77777777" w:rsidR="000108BA" w:rsidRDefault="000108BA" w:rsidP="000108BA">
      <w:pPr>
        <w:numPr>
          <w:ilvl w:val="0"/>
          <w:numId w:val="12"/>
        </w:numPr>
        <w:tabs>
          <w:tab w:val="clear" w:pos="720"/>
          <w:tab w:val="num" w:pos="567"/>
          <w:tab w:val="left" w:pos="851"/>
        </w:tabs>
        <w:ind w:left="567" w:firstLine="0"/>
        <w:rPr>
          <w:i/>
          <w:color w:val="000000"/>
        </w:rPr>
      </w:pPr>
      <w:r w:rsidRPr="000108BA">
        <w:rPr>
          <w:i/>
          <w:color w:val="000000"/>
        </w:rPr>
        <w:t>Естественные</w:t>
      </w:r>
    </w:p>
    <w:p w14:paraId="68D37273" w14:textId="77777777" w:rsidR="000108BA" w:rsidRPr="000108BA" w:rsidRDefault="000108BA" w:rsidP="000108BA">
      <w:pPr>
        <w:tabs>
          <w:tab w:val="left" w:pos="851"/>
        </w:tabs>
        <w:ind w:left="567"/>
        <w:rPr>
          <w:i/>
          <w:color w:val="000000"/>
        </w:rPr>
      </w:pPr>
    </w:p>
    <w:p w14:paraId="12DA90C8" w14:textId="77777777" w:rsidR="000108BA" w:rsidRPr="000108BA" w:rsidRDefault="000108BA" w:rsidP="000108BA">
      <w:pPr>
        <w:rPr>
          <w:color w:val="000000"/>
        </w:rPr>
      </w:pPr>
      <w:r>
        <w:rPr>
          <w:color w:val="000000"/>
        </w:rPr>
        <w:t>7.</w:t>
      </w:r>
      <w:r w:rsidRPr="000108BA">
        <w:rPr>
          <w:color w:val="000000"/>
        </w:rPr>
        <w:t>«Закрытыми» называют такие вопросы социологической анкеты, где…</w:t>
      </w:r>
    </w:p>
    <w:p w14:paraId="65F0FB75" w14:textId="77777777" w:rsidR="000108BA" w:rsidRPr="000108BA" w:rsidRDefault="000108BA" w:rsidP="000108BA">
      <w:pPr>
        <w:numPr>
          <w:ilvl w:val="0"/>
          <w:numId w:val="13"/>
        </w:numPr>
        <w:tabs>
          <w:tab w:val="clear" w:pos="720"/>
          <w:tab w:val="num" w:pos="567"/>
          <w:tab w:val="left" w:pos="851"/>
        </w:tabs>
        <w:ind w:left="567" w:firstLine="0"/>
        <w:rPr>
          <w:i/>
          <w:color w:val="000000"/>
        </w:rPr>
      </w:pPr>
      <w:r w:rsidRPr="000108BA">
        <w:rPr>
          <w:i/>
          <w:color w:val="000000"/>
        </w:rPr>
        <w:t xml:space="preserve"> респондент должен сделать выбор из нескольких готовых вариантов ответа</w:t>
      </w:r>
    </w:p>
    <w:p w14:paraId="68EB972F" w14:textId="77777777" w:rsidR="000108BA" w:rsidRPr="000108BA" w:rsidRDefault="000108BA" w:rsidP="000108BA">
      <w:pPr>
        <w:numPr>
          <w:ilvl w:val="0"/>
          <w:numId w:val="13"/>
        </w:numPr>
        <w:tabs>
          <w:tab w:val="clear" w:pos="720"/>
          <w:tab w:val="num" w:pos="567"/>
          <w:tab w:val="left" w:pos="851"/>
        </w:tabs>
        <w:ind w:left="567" w:firstLine="0"/>
        <w:rPr>
          <w:i/>
          <w:color w:val="000000"/>
        </w:rPr>
      </w:pPr>
      <w:r w:rsidRPr="000108BA">
        <w:rPr>
          <w:i/>
          <w:color w:val="000000"/>
        </w:rPr>
        <w:t xml:space="preserve"> раскрывается содержание гипотезы социологического исследования</w:t>
      </w:r>
    </w:p>
    <w:p w14:paraId="3113E48E" w14:textId="77777777" w:rsidR="000108BA" w:rsidRPr="000108BA" w:rsidRDefault="000108BA" w:rsidP="000108BA">
      <w:pPr>
        <w:numPr>
          <w:ilvl w:val="0"/>
          <w:numId w:val="13"/>
        </w:numPr>
        <w:tabs>
          <w:tab w:val="clear" w:pos="720"/>
          <w:tab w:val="num" w:pos="567"/>
          <w:tab w:val="left" w:pos="851"/>
        </w:tabs>
        <w:ind w:left="567" w:firstLine="0"/>
        <w:rPr>
          <w:i/>
          <w:color w:val="000000"/>
        </w:rPr>
      </w:pPr>
      <w:r w:rsidRPr="000108BA">
        <w:rPr>
          <w:i/>
          <w:color w:val="000000"/>
        </w:rPr>
        <w:t xml:space="preserve"> респондент сам формулирует ответ</w:t>
      </w:r>
    </w:p>
    <w:p w14:paraId="6333E670" w14:textId="77777777" w:rsidR="000108BA" w:rsidRPr="000108BA" w:rsidRDefault="000108BA" w:rsidP="000108BA">
      <w:pPr>
        <w:numPr>
          <w:ilvl w:val="0"/>
          <w:numId w:val="13"/>
        </w:numPr>
        <w:tabs>
          <w:tab w:val="clear" w:pos="720"/>
          <w:tab w:val="num" w:pos="567"/>
          <w:tab w:val="left" w:pos="851"/>
        </w:tabs>
        <w:ind w:left="567" w:firstLine="0"/>
        <w:rPr>
          <w:color w:val="000000"/>
        </w:rPr>
      </w:pPr>
      <w:r w:rsidRPr="000108BA">
        <w:rPr>
          <w:i/>
          <w:color w:val="000000"/>
        </w:rPr>
        <w:t>дается возможность</w:t>
      </w:r>
      <w:r w:rsidRPr="000108BA">
        <w:rPr>
          <w:color w:val="000000"/>
        </w:rPr>
        <w:t xml:space="preserve"> получения дополнительной информации</w:t>
      </w:r>
    </w:p>
    <w:p w14:paraId="591C4222" w14:textId="77777777" w:rsidR="000108BA" w:rsidRPr="000108BA" w:rsidRDefault="000108BA" w:rsidP="000108BA">
      <w:pPr>
        <w:tabs>
          <w:tab w:val="left" w:pos="2445"/>
        </w:tabs>
        <w:ind w:firstLine="567"/>
        <w:jc w:val="both"/>
        <w:outlineLvl w:val="1"/>
      </w:pPr>
    </w:p>
    <w:p w14:paraId="2C21FE53" w14:textId="77777777" w:rsidR="00121CA5" w:rsidRPr="000108BA" w:rsidRDefault="00121CA5" w:rsidP="000108BA">
      <w:pPr>
        <w:tabs>
          <w:tab w:val="right" w:leader="underscore" w:pos="9639"/>
        </w:tabs>
        <w:ind w:firstLine="567"/>
        <w:jc w:val="center"/>
        <w:outlineLvl w:val="1"/>
        <w:rPr>
          <w:b/>
        </w:rPr>
      </w:pPr>
      <w:r w:rsidRPr="000108BA">
        <w:rPr>
          <w:b/>
        </w:rPr>
        <w:t>Тема 4. Качественные методы в социологическом исследовании</w:t>
      </w:r>
    </w:p>
    <w:p w14:paraId="2F26862D" w14:textId="77777777" w:rsidR="000108BA" w:rsidRDefault="000108BA" w:rsidP="000108BA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  <w:r w:rsidRPr="000108BA">
        <w:rPr>
          <w:b/>
          <w:i/>
        </w:rPr>
        <w:lastRenderedPageBreak/>
        <w:t>Вопросы для обсуждения:</w:t>
      </w:r>
    </w:p>
    <w:p w14:paraId="73F645E2" w14:textId="77777777" w:rsidR="000108BA" w:rsidRPr="000108BA" w:rsidRDefault="000108BA" w:rsidP="000108BA">
      <w:pPr>
        <w:pStyle w:val="a7"/>
        <w:snapToGrid w:val="0"/>
        <w:spacing w:after="0"/>
        <w:ind w:left="567"/>
      </w:pPr>
      <w:r>
        <w:t>1. С</w:t>
      </w:r>
      <w:r w:rsidRPr="000108BA">
        <w:t>оциологическое наблюдение;</w:t>
      </w:r>
    </w:p>
    <w:p w14:paraId="49E3F1A0" w14:textId="77777777" w:rsidR="000108BA" w:rsidRPr="000108BA" w:rsidRDefault="000108BA" w:rsidP="000108BA">
      <w:pPr>
        <w:pStyle w:val="a7"/>
        <w:snapToGrid w:val="0"/>
        <w:spacing w:after="0"/>
        <w:ind w:left="567"/>
      </w:pPr>
      <w:r>
        <w:t>2. Ф</w:t>
      </w:r>
      <w:r w:rsidRPr="000108BA">
        <w:t>окус-групповая методика;</w:t>
      </w:r>
    </w:p>
    <w:p w14:paraId="48B97126" w14:textId="77777777" w:rsidR="00DC657B" w:rsidRDefault="000108BA" w:rsidP="00DC657B">
      <w:pPr>
        <w:pStyle w:val="a7"/>
        <w:snapToGrid w:val="0"/>
        <w:spacing w:after="0"/>
        <w:ind w:left="567"/>
      </w:pPr>
      <w:r>
        <w:t>3. М</w:t>
      </w:r>
      <w:r w:rsidR="00DC657B">
        <w:t>етодика БОУ</w:t>
      </w:r>
    </w:p>
    <w:p w14:paraId="0D369979" w14:textId="77777777" w:rsidR="000108BA" w:rsidRDefault="00DC657B" w:rsidP="00DC657B">
      <w:pPr>
        <w:pStyle w:val="a7"/>
        <w:snapToGrid w:val="0"/>
        <w:spacing w:after="0"/>
        <w:ind w:left="567"/>
      </w:pPr>
      <w:r>
        <w:t>4.М</w:t>
      </w:r>
      <w:r w:rsidR="000108BA" w:rsidRPr="000108BA">
        <w:t>етодика «Проблемное колесо».</w:t>
      </w:r>
    </w:p>
    <w:p w14:paraId="02AA6232" w14:textId="77777777" w:rsidR="00DC657B" w:rsidRPr="00DC657B" w:rsidRDefault="00DC657B" w:rsidP="00DC657B">
      <w:pPr>
        <w:pStyle w:val="a7"/>
        <w:snapToGrid w:val="0"/>
        <w:spacing w:after="0"/>
        <w:ind w:left="567"/>
      </w:pPr>
      <w:r>
        <w:t>5.Эксперимент</w:t>
      </w:r>
    </w:p>
    <w:p w14:paraId="5D85C438" w14:textId="77777777" w:rsidR="000108BA" w:rsidRPr="000108BA" w:rsidRDefault="000108BA" w:rsidP="000108BA">
      <w:pPr>
        <w:tabs>
          <w:tab w:val="right" w:leader="underscore" w:pos="9639"/>
        </w:tabs>
        <w:ind w:left="567"/>
        <w:jc w:val="center"/>
        <w:outlineLvl w:val="1"/>
        <w:rPr>
          <w:b/>
          <w:i/>
        </w:rPr>
      </w:pPr>
    </w:p>
    <w:p w14:paraId="6FC5910E" w14:textId="77777777" w:rsidR="000108BA" w:rsidRPr="00DC657B" w:rsidRDefault="00DC657B" w:rsidP="00241F0E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  <w:r w:rsidRPr="00241F0E">
        <w:rPr>
          <w:b/>
          <w:i/>
        </w:rPr>
        <w:t>Примерные тестовые задания:</w:t>
      </w:r>
    </w:p>
    <w:p w14:paraId="095AA878" w14:textId="77777777" w:rsidR="00DC657B" w:rsidRPr="00DC657B" w:rsidRDefault="00DC657B" w:rsidP="00DC657B">
      <w:pPr>
        <w:tabs>
          <w:tab w:val="right" w:leader="underscore" w:pos="9639"/>
        </w:tabs>
        <w:ind w:left="567"/>
        <w:jc w:val="center"/>
        <w:outlineLvl w:val="1"/>
        <w:rPr>
          <w:b/>
          <w:i/>
        </w:rPr>
      </w:pPr>
    </w:p>
    <w:p w14:paraId="75FDCA19" w14:textId="77777777" w:rsidR="00DC657B" w:rsidRPr="00DC657B" w:rsidRDefault="00241F0E" w:rsidP="00DC657B">
      <w:pPr>
        <w:rPr>
          <w:color w:val="000000"/>
        </w:rPr>
      </w:pPr>
      <w:r>
        <w:rPr>
          <w:color w:val="000000"/>
        </w:rPr>
        <w:t>1.</w:t>
      </w:r>
      <w:r w:rsidR="00DC657B" w:rsidRPr="00DC657B">
        <w:rPr>
          <w:color w:val="000000"/>
        </w:rPr>
        <w:t>В назначение социометрической процедуры не входит:</w:t>
      </w:r>
    </w:p>
    <w:p w14:paraId="243F1E5D" w14:textId="77777777" w:rsidR="00DC657B" w:rsidRPr="00241F0E" w:rsidRDefault="00DC657B" w:rsidP="00DC657B">
      <w:pPr>
        <w:numPr>
          <w:ilvl w:val="0"/>
          <w:numId w:val="14"/>
        </w:numPr>
        <w:rPr>
          <w:i/>
          <w:color w:val="000000"/>
        </w:rPr>
      </w:pPr>
      <w:r w:rsidRPr="00241F0E">
        <w:rPr>
          <w:i/>
          <w:color w:val="000000"/>
        </w:rPr>
        <w:t xml:space="preserve"> измерение степени сплоченности в группе</w:t>
      </w:r>
    </w:p>
    <w:p w14:paraId="247CA43D" w14:textId="77777777" w:rsidR="00DC657B" w:rsidRPr="00241F0E" w:rsidRDefault="00DC657B" w:rsidP="00DC657B">
      <w:pPr>
        <w:numPr>
          <w:ilvl w:val="0"/>
          <w:numId w:val="14"/>
        </w:numPr>
        <w:rPr>
          <w:i/>
          <w:color w:val="000000"/>
        </w:rPr>
      </w:pPr>
      <w:r w:rsidRPr="00241F0E">
        <w:rPr>
          <w:i/>
          <w:color w:val="000000"/>
        </w:rPr>
        <w:t>получения экспертных оценок по какому-либо вопросу</w:t>
      </w:r>
    </w:p>
    <w:p w14:paraId="5CB57274" w14:textId="77777777" w:rsidR="00DC657B" w:rsidRPr="00241F0E" w:rsidRDefault="00DC657B" w:rsidP="00DC657B">
      <w:pPr>
        <w:numPr>
          <w:ilvl w:val="0"/>
          <w:numId w:val="14"/>
        </w:numPr>
        <w:rPr>
          <w:i/>
          <w:color w:val="000000"/>
        </w:rPr>
      </w:pPr>
      <w:r w:rsidRPr="00241F0E">
        <w:rPr>
          <w:i/>
          <w:color w:val="000000"/>
        </w:rPr>
        <w:t>обнаружение внутригрупповых подсистем – сплоченных образований</w:t>
      </w:r>
    </w:p>
    <w:p w14:paraId="37F4B21E" w14:textId="77777777" w:rsidR="00DC657B" w:rsidRPr="00241F0E" w:rsidRDefault="00DC657B" w:rsidP="00DC657B">
      <w:pPr>
        <w:numPr>
          <w:ilvl w:val="0"/>
          <w:numId w:val="14"/>
        </w:numPr>
        <w:rPr>
          <w:i/>
          <w:color w:val="000000"/>
        </w:rPr>
      </w:pPr>
      <w:r w:rsidRPr="00241F0E">
        <w:rPr>
          <w:i/>
          <w:color w:val="000000"/>
        </w:rPr>
        <w:t>выявление лидера группы и отвергнутого</w:t>
      </w:r>
    </w:p>
    <w:p w14:paraId="41620AE8" w14:textId="77777777" w:rsidR="00241F0E" w:rsidRDefault="00241F0E" w:rsidP="00DC657B">
      <w:pPr>
        <w:rPr>
          <w:color w:val="000000"/>
        </w:rPr>
      </w:pPr>
    </w:p>
    <w:p w14:paraId="6949303C" w14:textId="77777777" w:rsidR="00DC657B" w:rsidRPr="00DC657B" w:rsidRDefault="00241F0E" w:rsidP="00DC657B">
      <w:pPr>
        <w:rPr>
          <w:color w:val="000000"/>
        </w:rPr>
      </w:pPr>
      <w:r>
        <w:rPr>
          <w:color w:val="000000"/>
        </w:rPr>
        <w:t>2.</w:t>
      </w:r>
      <w:r w:rsidR="00DC657B" w:rsidRPr="00DC657B">
        <w:rPr>
          <w:color w:val="000000"/>
        </w:rPr>
        <w:t>Воздействие процесса сбора данных на наблюдаемое явление называется…</w:t>
      </w:r>
    </w:p>
    <w:p w14:paraId="37CC525A" w14:textId="77777777" w:rsidR="00DC657B" w:rsidRPr="00241F0E" w:rsidRDefault="00DC657B" w:rsidP="00DC657B">
      <w:pPr>
        <w:numPr>
          <w:ilvl w:val="0"/>
          <w:numId w:val="15"/>
        </w:numPr>
        <w:rPr>
          <w:i/>
          <w:color w:val="000000"/>
        </w:rPr>
      </w:pPr>
      <w:r w:rsidRPr="00241F0E">
        <w:rPr>
          <w:i/>
          <w:color w:val="000000"/>
        </w:rPr>
        <w:t xml:space="preserve"> валидность</w:t>
      </w:r>
    </w:p>
    <w:p w14:paraId="34801765" w14:textId="77777777" w:rsidR="00DC657B" w:rsidRPr="00241F0E" w:rsidRDefault="00DC657B" w:rsidP="00DC657B">
      <w:pPr>
        <w:numPr>
          <w:ilvl w:val="0"/>
          <w:numId w:val="15"/>
        </w:numPr>
        <w:rPr>
          <w:i/>
          <w:color w:val="000000"/>
        </w:rPr>
      </w:pPr>
      <w:r w:rsidRPr="00241F0E">
        <w:rPr>
          <w:i/>
          <w:color w:val="000000"/>
        </w:rPr>
        <w:t xml:space="preserve"> реактивность</w:t>
      </w:r>
    </w:p>
    <w:p w14:paraId="310E4938" w14:textId="77777777" w:rsidR="00DC657B" w:rsidRPr="00241F0E" w:rsidRDefault="00DC657B" w:rsidP="00DC657B">
      <w:pPr>
        <w:numPr>
          <w:ilvl w:val="0"/>
          <w:numId w:val="15"/>
        </w:numPr>
        <w:rPr>
          <w:i/>
          <w:color w:val="000000"/>
        </w:rPr>
      </w:pPr>
      <w:r w:rsidRPr="00241F0E">
        <w:rPr>
          <w:i/>
          <w:color w:val="000000"/>
        </w:rPr>
        <w:t>активность</w:t>
      </w:r>
    </w:p>
    <w:p w14:paraId="0C1BC6C8" w14:textId="77777777" w:rsidR="00DC657B" w:rsidRPr="00241F0E" w:rsidRDefault="00DC657B" w:rsidP="00DC657B">
      <w:pPr>
        <w:numPr>
          <w:ilvl w:val="0"/>
          <w:numId w:val="15"/>
        </w:numPr>
        <w:rPr>
          <w:i/>
          <w:color w:val="000000"/>
        </w:rPr>
      </w:pPr>
      <w:r w:rsidRPr="00241F0E">
        <w:rPr>
          <w:i/>
          <w:color w:val="000000"/>
        </w:rPr>
        <w:t>симметричность</w:t>
      </w:r>
    </w:p>
    <w:p w14:paraId="20A5AD8A" w14:textId="77777777" w:rsidR="00241F0E" w:rsidRPr="00DC657B" w:rsidRDefault="00241F0E" w:rsidP="00241F0E">
      <w:pPr>
        <w:ind w:left="360"/>
        <w:rPr>
          <w:color w:val="000000"/>
        </w:rPr>
      </w:pPr>
    </w:p>
    <w:p w14:paraId="0EFF5A88" w14:textId="77777777" w:rsidR="00DC657B" w:rsidRPr="00DC657B" w:rsidRDefault="00241F0E" w:rsidP="00DC657B">
      <w:pPr>
        <w:rPr>
          <w:color w:val="000000"/>
        </w:rPr>
      </w:pPr>
      <w:r>
        <w:rPr>
          <w:color w:val="000000"/>
        </w:rPr>
        <w:t>3. В</w:t>
      </w:r>
      <w:r w:rsidR="00DC657B" w:rsidRPr="00DC657B">
        <w:rPr>
          <w:color w:val="000000"/>
        </w:rPr>
        <w:t>идами наблюдения как метода социологического исследования не являются…</w:t>
      </w:r>
    </w:p>
    <w:p w14:paraId="7540CD3F" w14:textId="77777777" w:rsidR="00DC657B" w:rsidRPr="00241F0E" w:rsidRDefault="00DC657B" w:rsidP="00DC657B">
      <w:pPr>
        <w:numPr>
          <w:ilvl w:val="0"/>
          <w:numId w:val="16"/>
        </w:numPr>
        <w:rPr>
          <w:i/>
          <w:color w:val="000000"/>
        </w:rPr>
      </w:pPr>
      <w:r w:rsidRPr="00241F0E">
        <w:rPr>
          <w:i/>
          <w:color w:val="000000"/>
        </w:rPr>
        <w:t xml:space="preserve">включенное и </w:t>
      </w:r>
      <w:proofErr w:type="spellStart"/>
      <w:r w:rsidRPr="00241F0E">
        <w:rPr>
          <w:i/>
          <w:color w:val="000000"/>
        </w:rPr>
        <w:t>невключенное</w:t>
      </w:r>
      <w:proofErr w:type="spellEnd"/>
    </w:p>
    <w:p w14:paraId="520EF2C8" w14:textId="77777777" w:rsidR="00DC657B" w:rsidRPr="00241F0E" w:rsidRDefault="00DC657B" w:rsidP="00DC657B">
      <w:pPr>
        <w:numPr>
          <w:ilvl w:val="0"/>
          <w:numId w:val="16"/>
        </w:numPr>
        <w:rPr>
          <w:i/>
          <w:color w:val="000000"/>
        </w:rPr>
      </w:pPr>
      <w:r w:rsidRPr="00241F0E">
        <w:rPr>
          <w:i/>
          <w:color w:val="000000"/>
        </w:rPr>
        <w:t>целенаправленное и независимое</w:t>
      </w:r>
    </w:p>
    <w:p w14:paraId="2284B71A" w14:textId="77777777" w:rsidR="00DC657B" w:rsidRPr="00241F0E" w:rsidRDefault="00DC657B" w:rsidP="00DC657B">
      <w:pPr>
        <w:numPr>
          <w:ilvl w:val="0"/>
          <w:numId w:val="16"/>
        </w:numPr>
        <w:rPr>
          <w:i/>
          <w:color w:val="000000"/>
        </w:rPr>
      </w:pPr>
      <w:r w:rsidRPr="00241F0E">
        <w:rPr>
          <w:i/>
          <w:color w:val="000000"/>
        </w:rPr>
        <w:t xml:space="preserve"> прямое и косвенное</w:t>
      </w:r>
    </w:p>
    <w:p w14:paraId="58712F1E" w14:textId="77777777" w:rsidR="00DC657B" w:rsidRPr="00241F0E" w:rsidRDefault="00DC657B" w:rsidP="00DC657B">
      <w:pPr>
        <w:numPr>
          <w:ilvl w:val="0"/>
          <w:numId w:val="16"/>
        </w:numPr>
        <w:rPr>
          <w:i/>
          <w:color w:val="000000"/>
        </w:rPr>
      </w:pPr>
      <w:r w:rsidRPr="00241F0E">
        <w:rPr>
          <w:i/>
          <w:color w:val="000000"/>
        </w:rPr>
        <w:t>открытое и закрытое</w:t>
      </w:r>
    </w:p>
    <w:p w14:paraId="09298777" w14:textId="77777777" w:rsidR="00DC657B" w:rsidRPr="00DC657B" w:rsidRDefault="00241F0E" w:rsidP="00DC657B">
      <w:pPr>
        <w:rPr>
          <w:color w:val="000000"/>
        </w:rPr>
      </w:pPr>
      <w:r>
        <w:rPr>
          <w:color w:val="000000"/>
        </w:rPr>
        <w:t>4.</w:t>
      </w:r>
      <w:r w:rsidR="00DC657B" w:rsidRPr="00DC657B">
        <w:rPr>
          <w:color w:val="000000"/>
        </w:rPr>
        <w:t>Что считается первичным документом в технике наблюдения?</w:t>
      </w:r>
    </w:p>
    <w:p w14:paraId="193E937C" w14:textId="77777777" w:rsidR="00DC657B" w:rsidRPr="00241F0E" w:rsidRDefault="00DC657B" w:rsidP="00DC657B">
      <w:pPr>
        <w:numPr>
          <w:ilvl w:val="0"/>
          <w:numId w:val="17"/>
        </w:numPr>
        <w:rPr>
          <w:i/>
          <w:color w:val="000000"/>
        </w:rPr>
      </w:pPr>
      <w:r w:rsidRPr="00241F0E">
        <w:rPr>
          <w:i/>
          <w:color w:val="000000"/>
        </w:rPr>
        <w:t xml:space="preserve"> учетная запись</w:t>
      </w:r>
    </w:p>
    <w:p w14:paraId="10ACB8D1" w14:textId="77777777" w:rsidR="00DC657B" w:rsidRPr="00241F0E" w:rsidRDefault="00DC657B" w:rsidP="00DC657B">
      <w:pPr>
        <w:numPr>
          <w:ilvl w:val="0"/>
          <w:numId w:val="17"/>
        </w:numPr>
        <w:rPr>
          <w:i/>
          <w:color w:val="000000"/>
        </w:rPr>
      </w:pPr>
      <w:r w:rsidRPr="00241F0E">
        <w:rPr>
          <w:i/>
          <w:color w:val="000000"/>
        </w:rPr>
        <w:t xml:space="preserve"> дневник наблюдений</w:t>
      </w:r>
    </w:p>
    <w:p w14:paraId="4D3AE951" w14:textId="77777777" w:rsidR="00DC657B" w:rsidRPr="00241F0E" w:rsidRDefault="00DC657B" w:rsidP="00DC657B">
      <w:pPr>
        <w:numPr>
          <w:ilvl w:val="0"/>
          <w:numId w:val="17"/>
        </w:numPr>
        <w:rPr>
          <w:i/>
          <w:color w:val="000000"/>
        </w:rPr>
      </w:pPr>
      <w:r w:rsidRPr="00241F0E">
        <w:rPr>
          <w:i/>
          <w:color w:val="000000"/>
        </w:rPr>
        <w:t xml:space="preserve"> книга наблюдений</w:t>
      </w:r>
    </w:p>
    <w:p w14:paraId="68159586" w14:textId="77777777" w:rsidR="00DC657B" w:rsidRPr="00DC657B" w:rsidRDefault="00DC657B" w:rsidP="00DC657B">
      <w:pPr>
        <w:rPr>
          <w:color w:val="000000"/>
        </w:rPr>
      </w:pPr>
    </w:p>
    <w:p w14:paraId="1F16325D" w14:textId="77777777" w:rsidR="00DC657B" w:rsidRPr="00DC657B" w:rsidRDefault="00241F0E" w:rsidP="00DC657B">
      <w:pPr>
        <w:rPr>
          <w:color w:val="000000"/>
        </w:rPr>
      </w:pPr>
      <w:r>
        <w:rPr>
          <w:color w:val="000000"/>
        </w:rPr>
        <w:t>5.</w:t>
      </w:r>
      <w:r w:rsidR="00DC657B" w:rsidRPr="00DC657B">
        <w:rPr>
          <w:color w:val="000000"/>
        </w:rPr>
        <w:t>Наблюдатель участвует в групповой деятельности. Какой это вид наблюдения?</w:t>
      </w:r>
    </w:p>
    <w:p w14:paraId="3196D6DA" w14:textId="77777777" w:rsidR="00DC657B" w:rsidRPr="00241F0E" w:rsidRDefault="00DC657B" w:rsidP="00DC657B">
      <w:pPr>
        <w:numPr>
          <w:ilvl w:val="0"/>
          <w:numId w:val="18"/>
        </w:numPr>
        <w:rPr>
          <w:i/>
          <w:color w:val="000000"/>
        </w:rPr>
      </w:pPr>
      <w:r w:rsidRPr="00241F0E">
        <w:rPr>
          <w:i/>
          <w:color w:val="000000"/>
        </w:rPr>
        <w:t xml:space="preserve"> включенное</w:t>
      </w:r>
    </w:p>
    <w:p w14:paraId="02BD4476" w14:textId="77777777" w:rsidR="00DC657B" w:rsidRPr="00241F0E" w:rsidRDefault="00DC657B" w:rsidP="00DC657B">
      <w:pPr>
        <w:numPr>
          <w:ilvl w:val="0"/>
          <w:numId w:val="18"/>
        </w:numPr>
        <w:rPr>
          <w:i/>
          <w:color w:val="000000"/>
        </w:rPr>
      </w:pPr>
      <w:r w:rsidRPr="00241F0E">
        <w:rPr>
          <w:i/>
          <w:color w:val="000000"/>
        </w:rPr>
        <w:t>прямое</w:t>
      </w:r>
    </w:p>
    <w:p w14:paraId="31F81F7C" w14:textId="77777777" w:rsidR="00DC657B" w:rsidRPr="00241F0E" w:rsidRDefault="00DC657B" w:rsidP="00DC657B">
      <w:pPr>
        <w:numPr>
          <w:ilvl w:val="0"/>
          <w:numId w:val="18"/>
        </w:numPr>
        <w:rPr>
          <w:i/>
          <w:color w:val="000000"/>
        </w:rPr>
      </w:pPr>
      <w:r w:rsidRPr="00241F0E">
        <w:rPr>
          <w:i/>
          <w:color w:val="000000"/>
        </w:rPr>
        <w:t>открытое</w:t>
      </w:r>
    </w:p>
    <w:p w14:paraId="16DCAFDE" w14:textId="77777777" w:rsidR="00DC657B" w:rsidRPr="00241F0E" w:rsidRDefault="00DC657B" w:rsidP="00DC657B">
      <w:pPr>
        <w:numPr>
          <w:ilvl w:val="0"/>
          <w:numId w:val="18"/>
        </w:numPr>
        <w:rPr>
          <w:i/>
          <w:color w:val="000000"/>
        </w:rPr>
      </w:pPr>
      <w:r w:rsidRPr="00241F0E">
        <w:rPr>
          <w:i/>
          <w:color w:val="000000"/>
        </w:rPr>
        <w:t>структурированное</w:t>
      </w:r>
    </w:p>
    <w:p w14:paraId="2B539DA2" w14:textId="77777777" w:rsidR="00241F0E" w:rsidRPr="00241F0E" w:rsidRDefault="00241F0E" w:rsidP="00241F0E">
      <w:pPr>
        <w:ind w:left="720"/>
        <w:rPr>
          <w:i/>
          <w:color w:val="000000"/>
        </w:rPr>
      </w:pPr>
    </w:p>
    <w:p w14:paraId="41D31C5B" w14:textId="77777777" w:rsidR="00DC657B" w:rsidRPr="00DC657B" w:rsidRDefault="00241F0E" w:rsidP="00DC657B">
      <w:pPr>
        <w:rPr>
          <w:color w:val="000000"/>
        </w:rPr>
      </w:pPr>
      <w:r>
        <w:rPr>
          <w:color w:val="000000"/>
        </w:rPr>
        <w:t xml:space="preserve"> 6.</w:t>
      </w:r>
      <w:r w:rsidR="00DC657B" w:rsidRPr="00DC657B">
        <w:rPr>
          <w:color w:val="000000"/>
        </w:rPr>
        <w:t>По специфике исследовательской задачи различают эксперименты:</w:t>
      </w:r>
    </w:p>
    <w:p w14:paraId="5AF393FE" w14:textId="77777777" w:rsidR="00DC657B" w:rsidRPr="00241F0E" w:rsidRDefault="00DC657B" w:rsidP="00DC657B">
      <w:pPr>
        <w:numPr>
          <w:ilvl w:val="0"/>
          <w:numId w:val="19"/>
        </w:numPr>
        <w:rPr>
          <w:i/>
          <w:color w:val="000000"/>
        </w:rPr>
      </w:pPr>
      <w:r w:rsidRPr="00241F0E">
        <w:rPr>
          <w:i/>
          <w:color w:val="000000"/>
        </w:rPr>
        <w:t>параллельные и последовательные</w:t>
      </w:r>
    </w:p>
    <w:p w14:paraId="4D81554F" w14:textId="77777777" w:rsidR="00DC657B" w:rsidRPr="00241F0E" w:rsidRDefault="00DC657B" w:rsidP="00DC657B">
      <w:pPr>
        <w:numPr>
          <w:ilvl w:val="0"/>
          <w:numId w:val="19"/>
        </w:numPr>
        <w:rPr>
          <w:i/>
          <w:color w:val="000000"/>
        </w:rPr>
      </w:pPr>
      <w:r w:rsidRPr="00241F0E">
        <w:rPr>
          <w:i/>
          <w:color w:val="000000"/>
        </w:rPr>
        <w:t>полевые и лабораторные</w:t>
      </w:r>
    </w:p>
    <w:p w14:paraId="75B28FF6" w14:textId="77777777" w:rsidR="00DC657B" w:rsidRPr="00241F0E" w:rsidRDefault="00DC657B" w:rsidP="00DC657B">
      <w:pPr>
        <w:numPr>
          <w:ilvl w:val="0"/>
          <w:numId w:val="19"/>
        </w:numPr>
        <w:rPr>
          <w:i/>
          <w:color w:val="000000"/>
        </w:rPr>
      </w:pPr>
      <w:r w:rsidRPr="00241F0E">
        <w:rPr>
          <w:i/>
          <w:color w:val="000000"/>
        </w:rPr>
        <w:t>реальные и мысленные</w:t>
      </w:r>
    </w:p>
    <w:p w14:paraId="5E49CF85" w14:textId="77777777" w:rsidR="00DC657B" w:rsidRPr="00241F0E" w:rsidRDefault="00DC657B" w:rsidP="00DC657B">
      <w:pPr>
        <w:numPr>
          <w:ilvl w:val="0"/>
          <w:numId w:val="19"/>
        </w:numPr>
        <w:rPr>
          <w:i/>
          <w:color w:val="000000"/>
        </w:rPr>
      </w:pPr>
      <w:r w:rsidRPr="00241F0E">
        <w:rPr>
          <w:i/>
          <w:color w:val="000000"/>
        </w:rPr>
        <w:t xml:space="preserve"> научные и прикладные</w:t>
      </w:r>
    </w:p>
    <w:p w14:paraId="50AB0498" w14:textId="77777777" w:rsidR="00241F0E" w:rsidRDefault="00241F0E" w:rsidP="00DC657B">
      <w:pPr>
        <w:rPr>
          <w:color w:val="000000"/>
        </w:rPr>
      </w:pPr>
    </w:p>
    <w:p w14:paraId="4BDC2EE8" w14:textId="77777777" w:rsidR="00DC657B" w:rsidRPr="00DC657B" w:rsidRDefault="00241F0E" w:rsidP="00DC657B">
      <w:pPr>
        <w:rPr>
          <w:color w:val="000000"/>
        </w:rPr>
      </w:pPr>
      <w:r>
        <w:rPr>
          <w:color w:val="000000"/>
        </w:rPr>
        <w:t>7.</w:t>
      </w:r>
      <w:r w:rsidR="00DC657B" w:rsidRPr="00DC657B">
        <w:rPr>
          <w:color w:val="000000"/>
        </w:rPr>
        <w:t>Документом в социологии не является…</w:t>
      </w:r>
    </w:p>
    <w:p w14:paraId="59006581" w14:textId="77777777" w:rsidR="00DC657B" w:rsidRPr="00241F0E" w:rsidRDefault="00DC657B" w:rsidP="00DC657B">
      <w:pPr>
        <w:numPr>
          <w:ilvl w:val="0"/>
          <w:numId w:val="20"/>
        </w:numPr>
        <w:rPr>
          <w:i/>
          <w:color w:val="000000"/>
        </w:rPr>
      </w:pPr>
      <w:r w:rsidRPr="00241F0E">
        <w:rPr>
          <w:i/>
          <w:color w:val="000000"/>
        </w:rPr>
        <w:t xml:space="preserve"> кино и фотодокументы</w:t>
      </w:r>
    </w:p>
    <w:p w14:paraId="7F42DCED" w14:textId="77777777" w:rsidR="00DC657B" w:rsidRPr="00241F0E" w:rsidRDefault="00DC657B" w:rsidP="00DC657B">
      <w:pPr>
        <w:numPr>
          <w:ilvl w:val="0"/>
          <w:numId w:val="20"/>
        </w:numPr>
        <w:rPr>
          <w:i/>
          <w:color w:val="000000"/>
        </w:rPr>
      </w:pPr>
      <w:r w:rsidRPr="00241F0E">
        <w:rPr>
          <w:i/>
          <w:color w:val="000000"/>
        </w:rPr>
        <w:t xml:space="preserve"> лист бумаги</w:t>
      </w:r>
    </w:p>
    <w:p w14:paraId="432272D9" w14:textId="77777777" w:rsidR="00DC657B" w:rsidRPr="00241F0E" w:rsidRDefault="00DC657B" w:rsidP="00DC657B">
      <w:pPr>
        <w:numPr>
          <w:ilvl w:val="0"/>
          <w:numId w:val="20"/>
        </w:numPr>
        <w:rPr>
          <w:i/>
          <w:color w:val="000000"/>
        </w:rPr>
      </w:pPr>
      <w:r w:rsidRPr="00241F0E">
        <w:rPr>
          <w:i/>
          <w:color w:val="000000"/>
        </w:rPr>
        <w:t>письменные документы</w:t>
      </w:r>
    </w:p>
    <w:p w14:paraId="1B9CC753" w14:textId="77777777" w:rsidR="00DC657B" w:rsidRPr="00241F0E" w:rsidRDefault="00DC657B" w:rsidP="00DC657B">
      <w:pPr>
        <w:numPr>
          <w:ilvl w:val="0"/>
          <w:numId w:val="20"/>
        </w:numPr>
        <w:rPr>
          <w:i/>
          <w:color w:val="000000"/>
        </w:rPr>
      </w:pPr>
      <w:r w:rsidRPr="00241F0E">
        <w:rPr>
          <w:i/>
          <w:color w:val="000000"/>
        </w:rPr>
        <w:t>статистические документы</w:t>
      </w:r>
    </w:p>
    <w:p w14:paraId="6897827B" w14:textId="77777777" w:rsidR="00DC657B" w:rsidRPr="00DC657B" w:rsidRDefault="00DC657B" w:rsidP="00DC657B">
      <w:pPr>
        <w:rPr>
          <w:color w:val="000000"/>
        </w:rPr>
      </w:pPr>
      <w:r w:rsidRPr="00DC657B">
        <w:rPr>
          <w:color w:val="000000"/>
        </w:rPr>
        <w:br/>
      </w:r>
      <w:r w:rsidR="00241F0E">
        <w:rPr>
          <w:color w:val="000000"/>
        </w:rPr>
        <w:t>8.</w:t>
      </w:r>
      <w:r w:rsidRPr="00DC657B">
        <w:rPr>
          <w:color w:val="000000"/>
        </w:rPr>
        <w:t>Метод сбора первичной социологической информации путем непосредственной регистрации исследователем событий, явлений и процессов, происходящих в определенных условиях, называется…</w:t>
      </w:r>
    </w:p>
    <w:p w14:paraId="1775A5E4" w14:textId="77777777" w:rsidR="00DC657B" w:rsidRPr="00241F0E" w:rsidRDefault="00DC657B" w:rsidP="00DC657B">
      <w:pPr>
        <w:numPr>
          <w:ilvl w:val="0"/>
          <w:numId w:val="21"/>
        </w:numPr>
        <w:rPr>
          <w:i/>
          <w:color w:val="000000"/>
        </w:rPr>
      </w:pPr>
      <w:r w:rsidRPr="00241F0E">
        <w:rPr>
          <w:i/>
          <w:color w:val="000000"/>
        </w:rPr>
        <w:t>опрос</w:t>
      </w:r>
    </w:p>
    <w:p w14:paraId="1769E350" w14:textId="77777777" w:rsidR="00DC657B" w:rsidRPr="00241F0E" w:rsidRDefault="00DC657B" w:rsidP="00DC657B">
      <w:pPr>
        <w:numPr>
          <w:ilvl w:val="0"/>
          <w:numId w:val="21"/>
        </w:numPr>
        <w:rPr>
          <w:i/>
          <w:color w:val="000000"/>
        </w:rPr>
      </w:pPr>
      <w:r w:rsidRPr="00241F0E">
        <w:rPr>
          <w:i/>
          <w:color w:val="000000"/>
        </w:rPr>
        <w:lastRenderedPageBreak/>
        <w:t>наблюдение</w:t>
      </w:r>
    </w:p>
    <w:p w14:paraId="5442327A" w14:textId="77777777" w:rsidR="00DC657B" w:rsidRPr="00241F0E" w:rsidRDefault="00DC657B" w:rsidP="00DC657B">
      <w:pPr>
        <w:numPr>
          <w:ilvl w:val="0"/>
          <w:numId w:val="21"/>
        </w:numPr>
        <w:rPr>
          <w:i/>
          <w:color w:val="000000"/>
        </w:rPr>
      </w:pPr>
      <w:r w:rsidRPr="00241F0E">
        <w:rPr>
          <w:i/>
          <w:color w:val="000000"/>
        </w:rPr>
        <w:t xml:space="preserve"> интервью</w:t>
      </w:r>
    </w:p>
    <w:p w14:paraId="0A9757ED" w14:textId="77777777" w:rsidR="00DC657B" w:rsidRPr="00241F0E" w:rsidRDefault="00DC657B" w:rsidP="00DC657B">
      <w:pPr>
        <w:numPr>
          <w:ilvl w:val="0"/>
          <w:numId w:val="21"/>
        </w:numPr>
        <w:rPr>
          <w:i/>
          <w:color w:val="000000"/>
        </w:rPr>
      </w:pPr>
      <w:r w:rsidRPr="00241F0E">
        <w:rPr>
          <w:i/>
          <w:color w:val="000000"/>
        </w:rPr>
        <w:t>эксперимент</w:t>
      </w:r>
    </w:p>
    <w:p w14:paraId="6B14DE43" w14:textId="77777777" w:rsidR="00241F0E" w:rsidRDefault="00241F0E" w:rsidP="00DC657B">
      <w:pPr>
        <w:rPr>
          <w:color w:val="000000"/>
        </w:rPr>
      </w:pPr>
    </w:p>
    <w:p w14:paraId="1A9F8EE7" w14:textId="77777777" w:rsidR="00DC657B" w:rsidRPr="00DC657B" w:rsidRDefault="00241F0E" w:rsidP="00DC657B">
      <w:pPr>
        <w:rPr>
          <w:color w:val="000000"/>
        </w:rPr>
      </w:pPr>
      <w:r>
        <w:rPr>
          <w:color w:val="000000"/>
        </w:rPr>
        <w:t xml:space="preserve">9. </w:t>
      </w:r>
      <w:r w:rsidR="00DC657B" w:rsidRPr="00DC657B">
        <w:rPr>
          <w:color w:val="000000"/>
        </w:rPr>
        <w:t>Группа, которая в экспериментальной ситуации не испытывает воздействия экспериментальных факторов, называется…</w:t>
      </w:r>
    </w:p>
    <w:p w14:paraId="7639F062" w14:textId="77777777" w:rsidR="00DC657B" w:rsidRPr="00DC657B" w:rsidRDefault="00DC657B" w:rsidP="00DC657B">
      <w:pPr>
        <w:rPr>
          <w:color w:val="000000"/>
        </w:rPr>
      </w:pPr>
      <w:r w:rsidRPr="00DC657B">
        <w:rPr>
          <w:color w:val="000000"/>
        </w:rPr>
        <w:t>Варианты ответа:</w:t>
      </w:r>
    </w:p>
    <w:p w14:paraId="27C7CFD9" w14:textId="77777777" w:rsidR="00DC657B" w:rsidRPr="00DC657B" w:rsidRDefault="00DC657B" w:rsidP="00DC657B">
      <w:pPr>
        <w:numPr>
          <w:ilvl w:val="0"/>
          <w:numId w:val="22"/>
        </w:numPr>
        <w:rPr>
          <w:color w:val="000000"/>
        </w:rPr>
      </w:pPr>
      <w:r w:rsidRPr="00DC657B">
        <w:rPr>
          <w:color w:val="000000"/>
        </w:rPr>
        <w:t>экспериментальной</w:t>
      </w:r>
    </w:p>
    <w:p w14:paraId="377D6F34" w14:textId="77777777" w:rsidR="00DC657B" w:rsidRPr="00DC657B" w:rsidRDefault="00DC657B" w:rsidP="00DC657B">
      <w:pPr>
        <w:numPr>
          <w:ilvl w:val="0"/>
          <w:numId w:val="22"/>
        </w:numPr>
        <w:rPr>
          <w:color w:val="000000"/>
        </w:rPr>
      </w:pPr>
      <w:r w:rsidRPr="00DC657B">
        <w:rPr>
          <w:color w:val="000000"/>
        </w:rPr>
        <w:t>контрольной</w:t>
      </w:r>
    </w:p>
    <w:p w14:paraId="622000A5" w14:textId="77777777" w:rsidR="00DC657B" w:rsidRPr="00DC657B" w:rsidRDefault="00DC657B" w:rsidP="00DC657B">
      <w:pPr>
        <w:numPr>
          <w:ilvl w:val="0"/>
          <w:numId w:val="22"/>
        </w:numPr>
        <w:rPr>
          <w:color w:val="000000"/>
        </w:rPr>
      </w:pPr>
      <w:r w:rsidRPr="00DC657B">
        <w:rPr>
          <w:color w:val="000000"/>
        </w:rPr>
        <w:t xml:space="preserve"> зависимой</w:t>
      </w:r>
    </w:p>
    <w:p w14:paraId="00C5A338" w14:textId="77777777" w:rsidR="00DC657B" w:rsidRPr="00DC657B" w:rsidRDefault="00DC657B" w:rsidP="00DC657B">
      <w:pPr>
        <w:numPr>
          <w:ilvl w:val="0"/>
          <w:numId w:val="22"/>
        </w:numPr>
        <w:rPr>
          <w:color w:val="000000"/>
        </w:rPr>
      </w:pPr>
      <w:r w:rsidRPr="00DC657B">
        <w:rPr>
          <w:color w:val="000000"/>
        </w:rPr>
        <w:t xml:space="preserve"> независимой</w:t>
      </w:r>
    </w:p>
    <w:p w14:paraId="391356B0" w14:textId="77777777" w:rsidR="00695B13" w:rsidRDefault="00695B13" w:rsidP="00DC657B">
      <w:pPr>
        <w:rPr>
          <w:color w:val="000000"/>
        </w:rPr>
      </w:pPr>
    </w:p>
    <w:p w14:paraId="35F17262" w14:textId="77777777" w:rsidR="00DC657B" w:rsidRPr="00DC657B" w:rsidRDefault="00695B13" w:rsidP="00DC657B">
      <w:pPr>
        <w:rPr>
          <w:color w:val="000000"/>
        </w:rPr>
      </w:pPr>
      <w:r>
        <w:rPr>
          <w:color w:val="000000"/>
        </w:rPr>
        <w:t>10.</w:t>
      </w:r>
      <w:r w:rsidR="00DC657B" w:rsidRPr="00DC657B">
        <w:rPr>
          <w:color w:val="000000"/>
        </w:rPr>
        <w:t>Условие или система условий, которые вводятся социологом в эксперименте, называется…</w:t>
      </w:r>
    </w:p>
    <w:p w14:paraId="0ABDF3BE" w14:textId="77777777" w:rsidR="00DC657B" w:rsidRPr="00DC657B" w:rsidRDefault="00DC657B" w:rsidP="00DC657B">
      <w:pPr>
        <w:numPr>
          <w:ilvl w:val="0"/>
          <w:numId w:val="24"/>
        </w:numPr>
        <w:rPr>
          <w:color w:val="000000"/>
        </w:rPr>
      </w:pPr>
      <w:r w:rsidRPr="00DC657B">
        <w:rPr>
          <w:color w:val="000000"/>
        </w:rPr>
        <w:t>системный показатель</w:t>
      </w:r>
    </w:p>
    <w:p w14:paraId="343C8735" w14:textId="77777777" w:rsidR="00DC657B" w:rsidRPr="00DC657B" w:rsidRDefault="00DC657B" w:rsidP="00DC657B">
      <w:pPr>
        <w:numPr>
          <w:ilvl w:val="0"/>
          <w:numId w:val="24"/>
        </w:numPr>
        <w:rPr>
          <w:color w:val="000000"/>
        </w:rPr>
      </w:pPr>
      <w:r w:rsidRPr="00DC657B">
        <w:rPr>
          <w:color w:val="000000"/>
        </w:rPr>
        <w:t xml:space="preserve"> экспериментальный фактор</w:t>
      </w:r>
    </w:p>
    <w:p w14:paraId="111BC52A" w14:textId="77777777" w:rsidR="00DC657B" w:rsidRPr="00DC657B" w:rsidRDefault="00DC657B" w:rsidP="00DC657B">
      <w:pPr>
        <w:numPr>
          <w:ilvl w:val="0"/>
          <w:numId w:val="24"/>
        </w:numPr>
        <w:rPr>
          <w:color w:val="000000"/>
        </w:rPr>
      </w:pPr>
      <w:r w:rsidRPr="00DC657B">
        <w:rPr>
          <w:color w:val="000000"/>
        </w:rPr>
        <w:t xml:space="preserve"> контрольный показатель</w:t>
      </w:r>
    </w:p>
    <w:p w14:paraId="7167859E" w14:textId="77777777" w:rsidR="00DC657B" w:rsidRPr="00DC657B" w:rsidRDefault="00DC657B" w:rsidP="00DC657B">
      <w:pPr>
        <w:numPr>
          <w:ilvl w:val="0"/>
          <w:numId w:val="24"/>
        </w:numPr>
        <w:rPr>
          <w:color w:val="000000"/>
        </w:rPr>
      </w:pPr>
      <w:r w:rsidRPr="00DC657B">
        <w:rPr>
          <w:color w:val="000000"/>
        </w:rPr>
        <w:t xml:space="preserve"> вводный фактор</w:t>
      </w:r>
    </w:p>
    <w:p w14:paraId="2B7DE26E" w14:textId="77777777" w:rsidR="00DC657B" w:rsidRPr="000108BA" w:rsidRDefault="00DC657B" w:rsidP="000108BA">
      <w:pPr>
        <w:tabs>
          <w:tab w:val="right" w:leader="underscore" w:pos="9639"/>
        </w:tabs>
        <w:ind w:left="567"/>
        <w:jc w:val="center"/>
        <w:outlineLvl w:val="1"/>
        <w:rPr>
          <w:b/>
          <w:i/>
        </w:rPr>
      </w:pPr>
    </w:p>
    <w:p w14:paraId="17645C52" w14:textId="77777777" w:rsidR="000108BA" w:rsidRPr="000108BA" w:rsidRDefault="000108BA" w:rsidP="000108BA">
      <w:pPr>
        <w:tabs>
          <w:tab w:val="right" w:leader="underscore" w:pos="9639"/>
        </w:tabs>
        <w:ind w:left="567"/>
        <w:jc w:val="center"/>
        <w:outlineLvl w:val="1"/>
        <w:rPr>
          <w:b/>
          <w:i/>
        </w:rPr>
      </w:pPr>
    </w:p>
    <w:p w14:paraId="00367EC6" w14:textId="77777777" w:rsidR="000108BA" w:rsidRPr="00695B13" w:rsidRDefault="00695B13" w:rsidP="000108BA">
      <w:pPr>
        <w:tabs>
          <w:tab w:val="right" w:leader="underscore" w:pos="9639"/>
        </w:tabs>
        <w:ind w:left="567"/>
        <w:jc w:val="center"/>
        <w:outlineLvl w:val="1"/>
        <w:rPr>
          <w:b/>
        </w:rPr>
      </w:pPr>
      <w:r w:rsidRPr="00695B13">
        <w:rPr>
          <w:b/>
        </w:rPr>
        <w:t>Тема 5. Подготовка социологического отчета, разработка рекомендаций по результатам исследования и способов их представления общественности</w:t>
      </w:r>
    </w:p>
    <w:p w14:paraId="45AA2242" w14:textId="77777777" w:rsidR="000108BA" w:rsidRDefault="000108BA" w:rsidP="000108BA">
      <w:pPr>
        <w:tabs>
          <w:tab w:val="right" w:leader="underscore" w:pos="9639"/>
        </w:tabs>
        <w:ind w:firstLine="567"/>
        <w:jc w:val="center"/>
        <w:outlineLvl w:val="1"/>
        <w:rPr>
          <w:b/>
        </w:rPr>
      </w:pPr>
    </w:p>
    <w:p w14:paraId="2AF11DE3" w14:textId="77777777" w:rsidR="00695B13" w:rsidRPr="00695B13" w:rsidRDefault="00695B13" w:rsidP="000108BA">
      <w:pPr>
        <w:tabs>
          <w:tab w:val="right" w:leader="underscore" w:pos="9639"/>
        </w:tabs>
        <w:ind w:firstLine="567"/>
        <w:jc w:val="center"/>
        <w:outlineLvl w:val="1"/>
        <w:rPr>
          <w:b/>
        </w:rPr>
      </w:pPr>
      <w:r>
        <w:rPr>
          <w:b/>
        </w:rPr>
        <w:t>Вопросы для обсуждения:</w:t>
      </w:r>
    </w:p>
    <w:p w14:paraId="7F146281" w14:textId="77777777" w:rsidR="000108BA" w:rsidRDefault="000108BA" w:rsidP="000108BA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</w:p>
    <w:p w14:paraId="4C13F549" w14:textId="77777777" w:rsidR="000108BA" w:rsidRDefault="000108BA" w:rsidP="000108BA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</w:p>
    <w:p w14:paraId="34B5C644" w14:textId="77777777" w:rsidR="000108BA" w:rsidRDefault="000108BA" w:rsidP="000108BA">
      <w:pPr>
        <w:tabs>
          <w:tab w:val="right" w:leader="underscore" w:pos="9639"/>
        </w:tabs>
        <w:ind w:firstLine="567"/>
        <w:jc w:val="center"/>
        <w:outlineLvl w:val="1"/>
        <w:rPr>
          <w:b/>
          <w:i/>
        </w:rPr>
      </w:pPr>
    </w:p>
    <w:p w14:paraId="3C83E2E3" w14:textId="77777777" w:rsidR="00121CA5" w:rsidRPr="00121CA5" w:rsidRDefault="000108BA" w:rsidP="00121CA5">
      <w:pPr>
        <w:tabs>
          <w:tab w:val="right" w:leader="underscore" w:pos="9639"/>
        </w:tabs>
        <w:ind w:firstLine="567"/>
        <w:jc w:val="both"/>
        <w:outlineLvl w:val="1"/>
      </w:pPr>
      <w:r>
        <w:t>1.</w:t>
      </w:r>
      <w:r w:rsidR="00121CA5" w:rsidRPr="00121CA5">
        <w:t>Структура отчета</w:t>
      </w:r>
    </w:p>
    <w:p w14:paraId="2AA4038B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>2.</w:t>
      </w:r>
      <w:r w:rsidRPr="00121CA5">
        <w:tab/>
        <w:t>Отчет по проведения социологического исследования с использованием количественных методов</w:t>
      </w:r>
    </w:p>
    <w:p w14:paraId="7128C69B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>3.</w:t>
      </w:r>
      <w:r w:rsidRPr="00121CA5">
        <w:tab/>
        <w:t>Отчет по проведения социологического исследования с использованием качественных методов</w:t>
      </w:r>
    </w:p>
    <w:p w14:paraId="445823B7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>2.Разработка программы социологического исследования по одной из актуальных тем управления на предприятии</w:t>
      </w:r>
    </w:p>
    <w:p w14:paraId="045F039E" w14:textId="77777777" w:rsid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</w:p>
    <w:p w14:paraId="4C1A7999" w14:textId="77777777" w:rsidR="00695B13" w:rsidRPr="00695B13" w:rsidRDefault="00695B13" w:rsidP="00695B13">
      <w:pPr>
        <w:tabs>
          <w:tab w:val="right" w:leader="underscore" w:pos="9639"/>
        </w:tabs>
        <w:ind w:firstLine="567"/>
        <w:jc w:val="center"/>
        <w:outlineLvl w:val="1"/>
        <w:rPr>
          <w:b/>
        </w:rPr>
      </w:pPr>
      <w:r w:rsidRPr="00695B13">
        <w:rPr>
          <w:b/>
        </w:rPr>
        <w:t>Презентация собственного исследования</w:t>
      </w:r>
    </w:p>
    <w:p w14:paraId="2EB7BB13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 xml:space="preserve">Цель – задание творческого плана, позволяющее оценивать и диагностировать умения, интегрировать знания различных областей, аргументировать собственную точку зрения, применять методы социологического исследования для решения практических проблем </w:t>
      </w:r>
    </w:p>
    <w:p w14:paraId="59908F3C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</w:p>
    <w:p w14:paraId="19D3C7A4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>ЗАДАЧА:</w:t>
      </w:r>
    </w:p>
    <w:p w14:paraId="6C9EA60F" w14:textId="41DC5308" w:rsidR="00121CA5" w:rsidRPr="00121CA5" w:rsidRDefault="00695B13" w:rsidP="00121CA5">
      <w:pPr>
        <w:tabs>
          <w:tab w:val="right" w:leader="underscore" w:pos="9639"/>
        </w:tabs>
        <w:ind w:firstLine="567"/>
        <w:jc w:val="both"/>
        <w:outlineLvl w:val="1"/>
      </w:pPr>
      <w:proofErr w:type="gramStart"/>
      <w:r>
        <w:t>4</w:t>
      </w:r>
      <w:r w:rsidRPr="00C83D4B">
        <w:t>)</w:t>
      </w:r>
      <w:r w:rsidR="00C83D4B" w:rsidRPr="00C83D4B">
        <w:t>Аспиранты</w:t>
      </w:r>
      <w:proofErr w:type="gramEnd"/>
      <w:r w:rsidR="00C83D4B">
        <w:t xml:space="preserve"> </w:t>
      </w:r>
      <w:r w:rsidR="00121CA5" w:rsidRPr="00121CA5">
        <w:t>делятся на группы по 3 человека</w:t>
      </w:r>
    </w:p>
    <w:p w14:paraId="1D55723B" w14:textId="3C6A2E5A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>5)</w:t>
      </w:r>
      <w:r w:rsidRPr="00121CA5">
        <w:tab/>
        <w:t xml:space="preserve">Выбор темы исследования аргументируется, доказывается ее актуальность и гипотеза. </w:t>
      </w:r>
      <w:r w:rsidR="00C83D4B">
        <w:t xml:space="preserve">Аспиранты </w:t>
      </w:r>
      <w:r w:rsidRPr="00121CA5">
        <w:t>должны прояснить практикую значимость исследования по выбранной теме</w:t>
      </w:r>
    </w:p>
    <w:p w14:paraId="720C00BF" w14:textId="77777777" w:rsidR="00121CA5" w:rsidRPr="00121CA5" w:rsidRDefault="00695B13" w:rsidP="00121CA5">
      <w:pPr>
        <w:tabs>
          <w:tab w:val="right" w:leader="underscore" w:pos="9639"/>
        </w:tabs>
        <w:ind w:firstLine="567"/>
        <w:jc w:val="both"/>
        <w:outlineLvl w:val="1"/>
      </w:pPr>
      <w:r>
        <w:t>6)</w:t>
      </w:r>
      <w:r w:rsidR="00121CA5" w:rsidRPr="00121CA5">
        <w:t>Разработать программу исследования с учетом всех требований к ее составлению</w:t>
      </w:r>
    </w:p>
    <w:p w14:paraId="51858BE2" w14:textId="77777777" w:rsidR="00121CA5" w:rsidRPr="00121CA5" w:rsidRDefault="00695B13" w:rsidP="00121CA5">
      <w:pPr>
        <w:tabs>
          <w:tab w:val="right" w:leader="underscore" w:pos="9639"/>
        </w:tabs>
        <w:ind w:firstLine="567"/>
        <w:jc w:val="both"/>
        <w:outlineLvl w:val="1"/>
      </w:pPr>
      <w:r>
        <w:t>7)</w:t>
      </w:r>
      <w:r w:rsidR="00121CA5" w:rsidRPr="00121CA5">
        <w:t>Рассчитать выборку</w:t>
      </w:r>
    </w:p>
    <w:p w14:paraId="0B54378B" w14:textId="77777777" w:rsidR="00121CA5" w:rsidRPr="00121CA5" w:rsidRDefault="00695B13" w:rsidP="00121CA5">
      <w:pPr>
        <w:tabs>
          <w:tab w:val="right" w:leader="underscore" w:pos="9639"/>
        </w:tabs>
        <w:ind w:firstLine="567"/>
        <w:jc w:val="both"/>
        <w:outlineLvl w:val="1"/>
      </w:pPr>
      <w:r>
        <w:t>8)</w:t>
      </w:r>
      <w:r w:rsidR="00121CA5" w:rsidRPr="00121CA5">
        <w:t>Результаты всей работы представить в виде презентации.</w:t>
      </w:r>
    </w:p>
    <w:p w14:paraId="38E38C30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</w:p>
    <w:p w14:paraId="0C85EC3A" w14:textId="77777777" w:rsidR="00121CA5" w:rsidRPr="00121CA5" w:rsidRDefault="00121CA5" w:rsidP="00121CA5">
      <w:pPr>
        <w:tabs>
          <w:tab w:val="right" w:leader="underscore" w:pos="9639"/>
        </w:tabs>
        <w:ind w:firstLine="567"/>
        <w:jc w:val="both"/>
        <w:outlineLvl w:val="1"/>
      </w:pPr>
      <w:r w:rsidRPr="00121CA5">
        <w:t>ВЫБОР темы исследования определяется группой студентов, исходя из понимания актуальности проблемы.</w:t>
      </w:r>
    </w:p>
    <w:p w14:paraId="08C417EF" w14:textId="77777777" w:rsidR="00C05EFE" w:rsidRPr="00121CA5" w:rsidRDefault="00C05EFE" w:rsidP="00353388">
      <w:pPr>
        <w:tabs>
          <w:tab w:val="right" w:leader="underscore" w:pos="9639"/>
        </w:tabs>
        <w:ind w:firstLine="567"/>
        <w:jc w:val="both"/>
        <w:outlineLvl w:val="1"/>
      </w:pPr>
    </w:p>
    <w:p w14:paraId="65D6DB67" w14:textId="77777777" w:rsidR="00695B13" w:rsidRPr="00DF49D4" w:rsidRDefault="00695B13" w:rsidP="00695B13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 w:rsidRPr="00DF49D4">
        <w:rPr>
          <w:b/>
          <w:bCs/>
        </w:rPr>
        <w:t xml:space="preserve">Итоговый контроль знаний – </w:t>
      </w:r>
      <w:r>
        <w:rPr>
          <w:b/>
          <w:bCs/>
        </w:rPr>
        <w:t>ЗАЧЕТ</w:t>
      </w:r>
    </w:p>
    <w:p w14:paraId="7EABE55E" w14:textId="77777777" w:rsidR="00695B13" w:rsidRPr="00695B13" w:rsidRDefault="00695B13" w:rsidP="00695B13">
      <w:pPr>
        <w:tabs>
          <w:tab w:val="right" w:leader="underscore" w:pos="9639"/>
        </w:tabs>
        <w:ind w:firstLine="709"/>
        <w:jc w:val="center"/>
        <w:outlineLvl w:val="1"/>
        <w:rPr>
          <w:b/>
          <w:bCs/>
          <w:i/>
        </w:rPr>
      </w:pPr>
      <w:r w:rsidRPr="00695B13">
        <w:rPr>
          <w:b/>
          <w:bCs/>
          <w:i/>
        </w:rPr>
        <w:t>Вопросы к зачету:</w:t>
      </w:r>
    </w:p>
    <w:p w14:paraId="238B3705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lastRenderedPageBreak/>
        <w:t>Социологические исследования: понятие, функции. Понятия методологии и методики социологического исследования. Развитие методики и методологии социологических исследований в ХХ веке.</w:t>
      </w:r>
    </w:p>
    <w:p w14:paraId="2ECA75A3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Понятие социального факта.  Его свойства.</w:t>
      </w:r>
    </w:p>
    <w:p w14:paraId="280FB83F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Виды социологического исследования</w:t>
      </w:r>
    </w:p>
    <w:p w14:paraId="7E1C0E0B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Понятие программы социологического исследования, функции, этапы разработки и реализации.</w:t>
      </w:r>
    </w:p>
    <w:p w14:paraId="1553AEF0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 Структура программы социологического исследования и характеристика ее компонентов</w:t>
      </w:r>
    </w:p>
    <w:p w14:paraId="466AF93D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Качественная и количественная методологии в социологическом исследовании. Общая характеристика и области применения.</w:t>
      </w:r>
    </w:p>
    <w:p w14:paraId="10E88104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Анкетный опрос как метод сбора социологической информации.</w:t>
      </w:r>
    </w:p>
    <w:p w14:paraId="42AA207D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Телефонный, почтовый и он-лайн опрос: возможности и специфика реализации.</w:t>
      </w:r>
    </w:p>
    <w:p w14:paraId="13AD316E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 Особенности интервью как метода сбора первичной социологической информации.</w:t>
      </w:r>
    </w:p>
    <w:p w14:paraId="764E1084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Виды интервью и специфика их применения</w:t>
      </w:r>
    </w:p>
    <w:p w14:paraId="2BDC83B4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Метод экспертных оценок в социологическом исследовании. Область его применения и основные разновидности.</w:t>
      </w:r>
    </w:p>
    <w:p w14:paraId="45B54BA9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Контент-анализ в социологическом исследовании. Особенности осуществления.</w:t>
      </w:r>
    </w:p>
    <w:p w14:paraId="57245FDF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Метод фокус-групп и особенности его применения в социологическом исследовании.</w:t>
      </w:r>
    </w:p>
    <w:p w14:paraId="297EC0CF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Глубинное и биографическое интервью в социологическом исследовании.</w:t>
      </w:r>
    </w:p>
    <w:p w14:paraId="7EB79405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Качество социологической информации и критерии его оценки</w:t>
      </w:r>
    </w:p>
    <w:p w14:paraId="63B68750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Основные российские центры изучения общественного мнения. Основные направления и специфика их деятельности.</w:t>
      </w:r>
    </w:p>
    <w:p w14:paraId="6C71FFDF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Анализ данных и написание отчета в качественном социологическом исследовании</w:t>
      </w:r>
    </w:p>
    <w:p w14:paraId="6C71F8DB" w14:textId="77777777" w:rsidR="00695B13" w:rsidRPr="00DF49D4" w:rsidRDefault="00695B13" w:rsidP="00695B13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709"/>
      </w:pPr>
      <w:r w:rsidRPr="00DF49D4">
        <w:t>Анализ данных и написание отчета в количественном социологическом исследовании</w:t>
      </w:r>
    </w:p>
    <w:p w14:paraId="6B64EAA8" w14:textId="77777777" w:rsidR="00695B13" w:rsidRPr="00DF49D4" w:rsidRDefault="00695B13" w:rsidP="00695B13">
      <w:pPr>
        <w:ind w:firstLine="709"/>
      </w:pPr>
    </w:p>
    <w:p w14:paraId="198B2E0A" w14:textId="77777777" w:rsidR="00353388" w:rsidRPr="000C5BB8" w:rsidRDefault="00353388" w:rsidP="00353388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>
        <w:rPr>
          <w:b/>
          <w:bCs/>
        </w:rPr>
        <w:t>6</w:t>
      </w:r>
      <w:r w:rsidRPr="000C5BB8">
        <w:rPr>
          <w:b/>
          <w:bCs/>
        </w:rPr>
        <w:t>.4. Методические материалы, определяющие процедуры оценивания знаний, умений, навыков и (или) опыта деятельности</w:t>
      </w:r>
    </w:p>
    <w:p w14:paraId="0B71E49E" w14:textId="77777777" w:rsidR="00695B13" w:rsidRPr="00DC0E3A" w:rsidRDefault="00695B13" w:rsidP="00695B13">
      <w:pPr>
        <w:ind w:firstLine="709"/>
        <w:jc w:val="both"/>
        <w:rPr>
          <w:i/>
          <w:spacing w:val="2"/>
          <w:highlight w:val="yellow"/>
        </w:rPr>
      </w:pPr>
    </w:p>
    <w:p w14:paraId="2DC4F9D9" w14:textId="77777777" w:rsidR="0080001E" w:rsidRPr="00625EE1" w:rsidRDefault="0080001E" w:rsidP="0080001E">
      <w:pPr>
        <w:ind w:firstLine="708"/>
        <w:jc w:val="both"/>
      </w:pPr>
      <w:r w:rsidRPr="00625EE1">
        <w:t>Критерии оценки знаний аспирантов:</w:t>
      </w:r>
    </w:p>
    <w:p w14:paraId="78B1D012" w14:textId="77777777" w:rsidR="0080001E" w:rsidRPr="00625EE1" w:rsidRDefault="0080001E" w:rsidP="0080001E">
      <w:pPr>
        <w:widowControl w:val="0"/>
        <w:numPr>
          <w:ilvl w:val="0"/>
          <w:numId w:val="31"/>
        </w:numPr>
        <w:jc w:val="both"/>
      </w:pPr>
      <w:r w:rsidRPr="00625EE1">
        <w:t>умение самостоятельно (без чтения конспекта) демонстрировать теоретические знания;</w:t>
      </w:r>
    </w:p>
    <w:p w14:paraId="5888455D" w14:textId="77777777" w:rsidR="0080001E" w:rsidRPr="00625EE1" w:rsidRDefault="0080001E" w:rsidP="0080001E">
      <w:pPr>
        <w:widowControl w:val="0"/>
        <w:numPr>
          <w:ilvl w:val="0"/>
          <w:numId w:val="31"/>
        </w:numPr>
        <w:jc w:val="both"/>
      </w:pPr>
      <w:r w:rsidRPr="00625EE1">
        <w:t>умение делать умозаключения;</w:t>
      </w:r>
    </w:p>
    <w:p w14:paraId="7ED9E051" w14:textId="77777777" w:rsidR="0080001E" w:rsidRPr="00625EE1" w:rsidRDefault="0080001E" w:rsidP="0080001E">
      <w:pPr>
        <w:widowControl w:val="0"/>
        <w:numPr>
          <w:ilvl w:val="0"/>
          <w:numId w:val="31"/>
        </w:numPr>
        <w:jc w:val="both"/>
      </w:pPr>
      <w:r w:rsidRPr="00625EE1">
        <w:t>активность в процессе дополнения и обсуждения вопросов семинара;</w:t>
      </w:r>
    </w:p>
    <w:p w14:paraId="077F73F9" w14:textId="77777777" w:rsidR="0080001E" w:rsidRPr="00625EE1" w:rsidRDefault="0080001E" w:rsidP="0080001E">
      <w:pPr>
        <w:widowControl w:val="0"/>
        <w:numPr>
          <w:ilvl w:val="0"/>
          <w:numId w:val="31"/>
        </w:numPr>
        <w:jc w:val="both"/>
      </w:pPr>
      <w:r w:rsidRPr="00625EE1">
        <w:t>качество подготовки и демонстрации презентаций, исследований;</w:t>
      </w:r>
    </w:p>
    <w:p w14:paraId="3F90C457" w14:textId="77777777" w:rsidR="0080001E" w:rsidRPr="00625EE1" w:rsidRDefault="0080001E" w:rsidP="0080001E">
      <w:pPr>
        <w:widowControl w:val="0"/>
        <w:numPr>
          <w:ilvl w:val="0"/>
          <w:numId w:val="31"/>
        </w:numPr>
        <w:jc w:val="both"/>
      </w:pPr>
      <w:r w:rsidRPr="00625EE1">
        <w:t>итоги тестирования.</w:t>
      </w:r>
    </w:p>
    <w:p w14:paraId="2FC90FE1" w14:textId="77777777" w:rsidR="0080001E" w:rsidRPr="00625EE1" w:rsidRDefault="0080001E" w:rsidP="0080001E">
      <w:pPr>
        <w:ind w:firstLine="644"/>
        <w:jc w:val="both"/>
      </w:pPr>
      <w:r w:rsidRPr="00625EE1">
        <w:t>Успех в изучения дисциплины складывается благодаря владению навыками конспектирования лекций и учебной информации, а так же умениями смыслового (содержательного), а не механического запоминания материала. Понимание смысла – основа усвоения научной информации в процессе вузовского образования.</w:t>
      </w:r>
    </w:p>
    <w:p w14:paraId="4F72EF26" w14:textId="77777777" w:rsidR="0080001E" w:rsidRPr="00625EE1" w:rsidRDefault="0080001E" w:rsidP="0080001E">
      <w:pPr>
        <w:ind w:firstLine="709"/>
        <w:jc w:val="both"/>
        <w:rPr>
          <w:lang w:val="x-none"/>
        </w:rPr>
      </w:pPr>
      <w:r w:rsidRPr="00625EE1">
        <w:rPr>
          <w:lang w:val="x-none"/>
        </w:rPr>
        <w:t xml:space="preserve">Практические задания, позволяют выделить основные теоретические положения, которые необходимо запомнить. </w:t>
      </w:r>
    </w:p>
    <w:p w14:paraId="2A4E0AF8" w14:textId="7F460989" w:rsidR="00695B13" w:rsidRPr="0080001E" w:rsidRDefault="0080001E" w:rsidP="0080001E">
      <w:pPr>
        <w:ind w:firstLine="709"/>
        <w:jc w:val="both"/>
        <w:rPr>
          <w:i/>
        </w:rPr>
      </w:pPr>
      <w:r w:rsidRPr="00625EE1">
        <w:rPr>
          <w:lang w:val="x-none"/>
        </w:rPr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</w:t>
      </w:r>
      <w:r w:rsidRPr="00625EE1">
        <w:t>.</w:t>
      </w:r>
    </w:p>
    <w:p w14:paraId="2EF7C73A" w14:textId="77777777" w:rsidR="00353388" w:rsidRPr="000C5BB8" w:rsidRDefault="00353388" w:rsidP="00353388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>
        <w:rPr>
          <w:b/>
          <w:bCs/>
        </w:rPr>
        <w:t>7</w:t>
      </w:r>
      <w:r w:rsidRPr="000C5BB8">
        <w:rPr>
          <w:b/>
          <w:bCs/>
        </w:rPr>
        <w:t xml:space="preserve">. УЧЕБНО-МЕТОДИЧЕСКОЕ И ИНФОРМАЦИОННОЕ ОБЕСПЕЧЕНИЕ </w:t>
      </w:r>
      <w:r w:rsidRPr="000C5BB8">
        <w:rPr>
          <w:b/>
          <w:bCs/>
        </w:rPr>
        <w:br/>
        <w:t>ДИСЦИПЛИНЫ (МОДУЛЯ)</w:t>
      </w:r>
      <w:r w:rsidR="00DA05D9">
        <w:rPr>
          <w:b/>
          <w:bCs/>
        </w:rPr>
        <w:t xml:space="preserve"> «</w:t>
      </w:r>
      <w:r w:rsidR="00DA05D9" w:rsidRPr="00DA05D9">
        <w:rPr>
          <w:b/>
          <w:bCs/>
        </w:rPr>
        <w:t>МЕТОДОЛОГИЯ И МЕТОДИКА СОЦИОЛОГИЧЕСКОГО ИССЛЕДОВАНИЯ</w:t>
      </w:r>
      <w:r w:rsidR="00DA05D9">
        <w:rPr>
          <w:b/>
          <w:bCs/>
        </w:rPr>
        <w:t>»</w:t>
      </w:r>
    </w:p>
    <w:p w14:paraId="72A2D442" w14:textId="77777777" w:rsidR="00DA05D9" w:rsidRPr="009179ED" w:rsidRDefault="00DA05D9" w:rsidP="00DA05D9">
      <w:pPr>
        <w:jc w:val="center"/>
        <w:outlineLvl w:val="0"/>
        <w:rPr>
          <w:b/>
          <w:bCs/>
          <w:kern w:val="36"/>
        </w:rPr>
      </w:pPr>
      <w:r w:rsidRPr="009179ED">
        <w:rPr>
          <w:b/>
          <w:bCs/>
          <w:kern w:val="36"/>
        </w:rPr>
        <w:t>Основная литература</w:t>
      </w:r>
    </w:p>
    <w:p w14:paraId="6BB5E029" w14:textId="77777777" w:rsidR="00DA05D9" w:rsidRPr="001F2B74" w:rsidRDefault="00DA05D9" w:rsidP="00DA05D9">
      <w:pPr>
        <w:pStyle w:val="a3"/>
        <w:numPr>
          <w:ilvl w:val="0"/>
          <w:numId w:val="28"/>
        </w:numPr>
        <w:tabs>
          <w:tab w:val="num" w:pos="-142"/>
          <w:tab w:val="left" w:pos="0"/>
          <w:tab w:val="left" w:pos="851"/>
        </w:tabs>
        <w:spacing w:after="200" w:line="276" w:lineRule="auto"/>
        <w:ind w:left="0" w:firstLine="567"/>
        <w:jc w:val="both"/>
        <w:rPr>
          <w:bCs/>
          <w:iCs/>
        </w:rPr>
      </w:pPr>
      <w:r w:rsidRPr="001F2B74">
        <w:rPr>
          <w:bCs/>
        </w:rPr>
        <w:lastRenderedPageBreak/>
        <w:t>Добреньков В.И.</w:t>
      </w:r>
      <w:r w:rsidRPr="001F2B74">
        <w:t>   Фундаментальная социология. В 15 т. Т. 3. Методика и техника исследования.</w:t>
      </w:r>
      <w:r>
        <w:t xml:space="preserve"> </w:t>
      </w:r>
      <w:r w:rsidRPr="001F2B74">
        <w:t>М.: ИНФРА-М, 2004. - 932 с. - ISBN 5-16-001844-1 (33</w:t>
      </w:r>
      <w:r>
        <w:t xml:space="preserve"> </w:t>
      </w:r>
      <w:r w:rsidRPr="001F2B74">
        <w:t>экз</w:t>
      </w:r>
      <w:r>
        <w:t>.</w:t>
      </w:r>
      <w:r w:rsidRPr="001F2B74">
        <w:t xml:space="preserve">)                                                                                                  </w:t>
      </w:r>
    </w:p>
    <w:p w14:paraId="3B656C39" w14:textId="77777777" w:rsidR="00DA05D9" w:rsidRPr="001F2B74" w:rsidRDefault="00DA05D9" w:rsidP="00DA05D9">
      <w:pPr>
        <w:pStyle w:val="a3"/>
        <w:widowControl w:val="0"/>
        <w:numPr>
          <w:ilvl w:val="0"/>
          <w:numId w:val="28"/>
        </w:numPr>
        <w:tabs>
          <w:tab w:val="left" w:pos="0"/>
          <w:tab w:val="left" w:pos="567"/>
          <w:tab w:val="left" w:pos="851"/>
        </w:tabs>
        <w:suppressAutoHyphens/>
        <w:ind w:left="0" w:firstLine="567"/>
        <w:contextualSpacing w:val="0"/>
        <w:jc w:val="both"/>
      </w:pPr>
      <w:r w:rsidRPr="001F2B74">
        <w:rPr>
          <w:bCs/>
        </w:rPr>
        <w:t>Татарова Г.Г.</w:t>
      </w:r>
      <w:r w:rsidRPr="001F2B74">
        <w:t>  Основы типологического анализа в социологических исследованиях</w:t>
      </w:r>
      <w:r>
        <w:t xml:space="preserve">: учеб. </w:t>
      </w:r>
      <w:proofErr w:type="spellStart"/>
      <w:r>
        <w:t>пособ</w:t>
      </w:r>
      <w:proofErr w:type="spellEnd"/>
      <w:r>
        <w:t>. - М.</w:t>
      </w:r>
      <w:r w:rsidRPr="001F2B74">
        <w:t>: "Новый учебник", 2004. - 206 с. - (Федеральное агентство по образованию. Национальный фонд подготовки кадров). - ISBN 5-8393-0337-2</w:t>
      </w:r>
      <w:r>
        <w:t xml:space="preserve"> (</w:t>
      </w:r>
      <w:r w:rsidRPr="001F2B74">
        <w:t>29 экз</w:t>
      </w:r>
      <w:r>
        <w:t>.)</w:t>
      </w:r>
      <w:r w:rsidRPr="001F2B74">
        <w:t> </w:t>
      </w:r>
    </w:p>
    <w:p w14:paraId="3CF58CC4" w14:textId="77777777" w:rsidR="00DA05D9" w:rsidRPr="001F2B74" w:rsidRDefault="00DA05D9" w:rsidP="00DA05D9">
      <w:pPr>
        <w:tabs>
          <w:tab w:val="left" w:pos="0"/>
          <w:tab w:val="left" w:pos="567"/>
        </w:tabs>
        <w:ind w:firstLine="567"/>
      </w:pPr>
      <w:r>
        <w:t xml:space="preserve">3. </w:t>
      </w:r>
      <w:r w:rsidRPr="001F2B74">
        <w:t>Яковлева Н.Ф., Социологическое исследование [Электронный ресурс</w:t>
      </w:r>
      <w:proofErr w:type="gramStart"/>
      <w:r w:rsidRPr="001F2B74">
        <w:t>] :</w:t>
      </w:r>
      <w:proofErr w:type="gramEnd"/>
      <w:r w:rsidRPr="001F2B74">
        <w:t xml:space="preserve"> учеб. пособие. / Яковлева Н.Ф. - 2-е изд., </w:t>
      </w:r>
      <w:proofErr w:type="gramStart"/>
      <w:r w:rsidRPr="001F2B74">
        <w:t>стер.-</w:t>
      </w:r>
      <w:proofErr w:type="gramEnd"/>
      <w:r w:rsidRPr="001F2B74">
        <w:t xml:space="preserve"> М. : ФЛИНТА, 2014. - 250 с. - ISBN 978-5-9765-1899-5 - Режим доступа: </w:t>
      </w:r>
      <w:hyperlink r:id="rId13" w:history="1">
        <w:r w:rsidRPr="001F2B74">
          <w:rPr>
            <w:rStyle w:val="a5"/>
          </w:rPr>
          <w:t>http://www.studentlibrary.ru/book/ISBN9785976518995.html</w:t>
        </w:r>
      </w:hyperlink>
    </w:p>
    <w:p w14:paraId="33260EAD" w14:textId="77777777" w:rsidR="00DA05D9" w:rsidRPr="00D12C0D" w:rsidRDefault="00DA05D9" w:rsidP="00DA05D9">
      <w:pPr>
        <w:tabs>
          <w:tab w:val="left" w:pos="0"/>
          <w:tab w:val="left" w:pos="851"/>
        </w:tabs>
        <w:spacing w:after="200" w:line="276" w:lineRule="auto"/>
        <w:ind w:firstLine="567"/>
        <w:contextualSpacing/>
        <w:jc w:val="both"/>
        <w:rPr>
          <w:bCs/>
          <w:iCs/>
        </w:rPr>
      </w:pPr>
      <w:r>
        <w:rPr>
          <w:bCs/>
          <w:iCs/>
        </w:rPr>
        <w:t>4.</w:t>
      </w:r>
      <w:r w:rsidRPr="001F2B74">
        <w:rPr>
          <w:bCs/>
          <w:iCs/>
        </w:rPr>
        <w:t>Ядов В.А.</w:t>
      </w:r>
      <w:r>
        <w:rPr>
          <w:bCs/>
          <w:iCs/>
        </w:rPr>
        <w:t xml:space="preserve"> </w:t>
      </w:r>
      <w:r w:rsidRPr="001F2B74">
        <w:rPr>
          <w:bCs/>
          <w:iCs/>
        </w:rPr>
        <w:t xml:space="preserve"> Стратегия социологического исследования. Описание, объяснение, понимание социальной реальности. - 7-е изд. - М.: </w:t>
      </w:r>
      <w:proofErr w:type="spellStart"/>
      <w:r w:rsidRPr="001F2B74">
        <w:rPr>
          <w:bCs/>
          <w:iCs/>
        </w:rPr>
        <w:t>Добросвет</w:t>
      </w:r>
      <w:proofErr w:type="spellEnd"/>
      <w:r w:rsidRPr="001F2B74">
        <w:rPr>
          <w:bCs/>
          <w:iCs/>
        </w:rPr>
        <w:t>, 2003. - 596 с. - ISBN 5-7913-0056-</w:t>
      </w:r>
      <w:r w:rsidRPr="00AB7DBE">
        <w:rPr>
          <w:bCs/>
          <w:iCs/>
        </w:rPr>
        <w:t xml:space="preserve">5: </w:t>
      </w:r>
      <w:r>
        <w:rPr>
          <w:bCs/>
          <w:iCs/>
        </w:rPr>
        <w:t>(15 экз.)</w:t>
      </w:r>
      <w:r w:rsidRPr="00AB7DBE">
        <w:rPr>
          <w:bCs/>
          <w:iCs/>
        </w:rPr>
        <w:t xml:space="preserve">     </w:t>
      </w:r>
    </w:p>
    <w:p w14:paraId="560DC3A9" w14:textId="77777777" w:rsidR="00DA05D9" w:rsidRDefault="00DA05D9" w:rsidP="00DA05D9">
      <w:pPr>
        <w:pStyle w:val="a3"/>
        <w:ind w:left="567"/>
        <w:jc w:val="center"/>
        <w:rPr>
          <w:b/>
        </w:rPr>
      </w:pPr>
      <w:r w:rsidRPr="00D12C0D">
        <w:rPr>
          <w:b/>
        </w:rPr>
        <w:t>Дополнительная литература</w:t>
      </w:r>
    </w:p>
    <w:p w14:paraId="691808CD" w14:textId="77777777" w:rsidR="00DA05D9" w:rsidRDefault="00DA05D9" w:rsidP="00DA05D9">
      <w:pPr>
        <w:pStyle w:val="a3"/>
        <w:ind w:left="567"/>
        <w:jc w:val="center"/>
        <w:rPr>
          <w:b/>
        </w:rPr>
      </w:pPr>
    </w:p>
    <w:p w14:paraId="5A169B94" w14:textId="77777777" w:rsidR="00DA05D9" w:rsidRPr="001F2B74" w:rsidRDefault="00DA05D9" w:rsidP="00DA05D9">
      <w:pPr>
        <w:pStyle w:val="1"/>
        <w:numPr>
          <w:ilvl w:val="0"/>
          <w:numId w:val="29"/>
        </w:numPr>
        <w:tabs>
          <w:tab w:val="left" w:pos="0"/>
          <w:tab w:val="left" w:pos="708"/>
          <w:tab w:val="left" w:pos="851"/>
          <w:tab w:val="left" w:pos="993"/>
        </w:tabs>
        <w:spacing w:before="0" w:beforeAutospacing="0" w:after="0" w:afterAutospacing="0"/>
        <w:ind w:left="0" w:right="57" w:firstLine="567"/>
        <w:jc w:val="both"/>
        <w:rPr>
          <w:b w:val="0"/>
          <w:sz w:val="24"/>
          <w:szCs w:val="24"/>
        </w:rPr>
      </w:pPr>
      <w:proofErr w:type="spellStart"/>
      <w:r w:rsidRPr="001F2B74">
        <w:rPr>
          <w:b w:val="0"/>
          <w:sz w:val="24"/>
          <w:szCs w:val="24"/>
        </w:rPr>
        <w:t>Батыгин</w:t>
      </w:r>
      <w:proofErr w:type="spellEnd"/>
      <w:r>
        <w:rPr>
          <w:b w:val="0"/>
          <w:sz w:val="24"/>
          <w:szCs w:val="24"/>
        </w:rPr>
        <w:t xml:space="preserve"> Г.С.</w:t>
      </w:r>
      <w:r w:rsidRPr="001F2B74">
        <w:rPr>
          <w:b w:val="0"/>
          <w:sz w:val="24"/>
          <w:szCs w:val="24"/>
        </w:rPr>
        <w:t xml:space="preserve">   Лекции по методологии социологических исследований: учеб. для студ. </w:t>
      </w:r>
      <w:proofErr w:type="spellStart"/>
      <w:r w:rsidRPr="001F2B74">
        <w:rPr>
          <w:b w:val="0"/>
          <w:sz w:val="24"/>
          <w:szCs w:val="24"/>
        </w:rPr>
        <w:t>гуманит</w:t>
      </w:r>
      <w:proofErr w:type="spellEnd"/>
      <w:r w:rsidRPr="001F2B74">
        <w:rPr>
          <w:b w:val="0"/>
          <w:sz w:val="24"/>
          <w:szCs w:val="24"/>
        </w:rPr>
        <w:t>. вузов и аспирантов. - М.: Аспект Пресс, 1995. - 286 с. - (Программа: Обновление гуманитарного образования в России). - ISBN 5-7567-0016-1: 5000-</w:t>
      </w:r>
      <w:proofErr w:type="gramStart"/>
      <w:r w:rsidRPr="001F2B74">
        <w:rPr>
          <w:b w:val="0"/>
          <w:sz w:val="24"/>
          <w:szCs w:val="24"/>
        </w:rPr>
        <w:t>00 :</w:t>
      </w:r>
      <w:proofErr w:type="gramEnd"/>
      <w:r w:rsidRPr="001F2B74">
        <w:rPr>
          <w:b w:val="0"/>
          <w:sz w:val="24"/>
          <w:szCs w:val="24"/>
        </w:rPr>
        <w:t xml:space="preserve"> 5000-00.(3 экз.)</w:t>
      </w:r>
    </w:p>
    <w:p w14:paraId="305B6751" w14:textId="77777777" w:rsidR="00DA05D9" w:rsidRPr="001F2B74" w:rsidRDefault="00DA05D9" w:rsidP="00DA05D9">
      <w:pPr>
        <w:pStyle w:val="1"/>
        <w:numPr>
          <w:ilvl w:val="0"/>
          <w:numId w:val="29"/>
        </w:numPr>
        <w:tabs>
          <w:tab w:val="left" w:pos="0"/>
          <w:tab w:val="left" w:pos="708"/>
          <w:tab w:val="left" w:pos="851"/>
          <w:tab w:val="left" w:pos="993"/>
        </w:tabs>
        <w:spacing w:before="0" w:beforeAutospacing="0" w:after="0" w:afterAutospacing="0"/>
        <w:ind w:left="0" w:right="57" w:firstLine="567"/>
        <w:jc w:val="both"/>
        <w:rPr>
          <w:b w:val="0"/>
          <w:sz w:val="24"/>
          <w:szCs w:val="24"/>
        </w:rPr>
      </w:pPr>
      <w:r w:rsidRPr="001F2B74">
        <w:rPr>
          <w:b w:val="0"/>
          <w:sz w:val="24"/>
          <w:szCs w:val="24"/>
        </w:rPr>
        <w:t>Васильев</w:t>
      </w:r>
      <w:r>
        <w:rPr>
          <w:b w:val="0"/>
          <w:sz w:val="24"/>
          <w:szCs w:val="24"/>
        </w:rPr>
        <w:t xml:space="preserve"> </w:t>
      </w:r>
      <w:r w:rsidRPr="001F2B74">
        <w:rPr>
          <w:b w:val="0"/>
          <w:sz w:val="24"/>
          <w:szCs w:val="24"/>
        </w:rPr>
        <w:t>Г.Г.</w:t>
      </w:r>
      <w:r>
        <w:rPr>
          <w:b w:val="0"/>
          <w:sz w:val="24"/>
          <w:szCs w:val="24"/>
        </w:rPr>
        <w:t xml:space="preserve"> </w:t>
      </w:r>
      <w:r w:rsidRPr="001F2B74">
        <w:rPr>
          <w:b w:val="0"/>
          <w:sz w:val="24"/>
          <w:szCs w:val="24"/>
        </w:rPr>
        <w:t>   Роль конкретных социологических исследований в научном управле</w:t>
      </w:r>
      <w:r>
        <w:rPr>
          <w:b w:val="0"/>
          <w:sz w:val="24"/>
          <w:szCs w:val="24"/>
        </w:rPr>
        <w:t>нии социальными процессами. – М:</w:t>
      </w:r>
      <w:r w:rsidRPr="001F2B74">
        <w:rPr>
          <w:b w:val="0"/>
          <w:sz w:val="24"/>
          <w:szCs w:val="24"/>
        </w:rPr>
        <w:t xml:space="preserve"> МГУ, 1981. - 128 с. </w:t>
      </w:r>
      <w:r>
        <w:rPr>
          <w:b w:val="0"/>
          <w:sz w:val="24"/>
          <w:szCs w:val="24"/>
        </w:rPr>
        <w:t>–</w:t>
      </w:r>
      <w:r w:rsidRPr="001F2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(4 экз.)</w:t>
      </w:r>
    </w:p>
    <w:p w14:paraId="3D974D24" w14:textId="77777777" w:rsidR="00DA05D9" w:rsidRDefault="00DA05D9" w:rsidP="00DA05D9">
      <w:pPr>
        <w:tabs>
          <w:tab w:val="left" w:pos="360"/>
        </w:tabs>
        <w:ind w:firstLine="567"/>
        <w:jc w:val="both"/>
      </w:pPr>
      <w:r>
        <w:t>3.</w:t>
      </w:r>
      <w:r w:rsidRPr="006432AD">
        <w:t>Готлиб А.С., Процедуры и методы социологического исследования. Кн. 1. Классическое социологическое исследование [Электронный ресурс</w:t>
      </w:r>
      <w:proofErr w:type="gramStart"/>
      <w:r w:rsidRPr="006432AD">
        <w:t>] :</w:t>
      </w:r>
      <w:proofErr w:type="gramEnd"/>
      <w:r w:rsidRPr="006432AD">
        <w:t xml:space="preserve"> практикум / сост. А.С. </w:t>
      </w:r>
      <w:proofErr w:type="spellStart"/>
      <w:r w:rsidRPr="006432AD">
        <w:t>Готлиб</w:t>
      </w:r>
      <w:proofErr w:type="spellEnd"/>
      <w:r w:rsidRPr="006432AD">
        <w:t xml:space="preserve">, И.Е. </w:t>
      </w:r>
      <w:proofErr w:type="spellStart"/>
      <w:r w:rsidRPr="006432AD">
        <w:t>Столярова</w:t>
      </w:r>
      <w:proofErr w:type="spellEnd"/>
      <w:r w:rsidRPr="006432AD">
        <w:t xml:space="preserve">, С.Н. </w:t>
      </w:r>
      <w:proofErr w:type="spellStart"/>
      <w:r w:rsidRPr="006432AD">
        <w:t>Фазульянова</w:t>
      </w:r>
      <w:proofErr w:type="spellEnd"/>
      <w:r w:rsidRPr="006432AD">
        <w:t xml:space="preserve">, Я.Н. Крупец, А.М. </w:t>
      </w:r>
      <w:proofErr w:type="spellStart"/>
      <w:r w:rsidRPr="006432AD">
        <w:t>Алмакаева</w:t>
      </w:r>
      <w:proofErr w:type="spellEnd"/>
      <w:r w:rsidRPr="006432AD">
        <w:t xml:space="preserve">, М.В. Смирнова; под общ. ред. А.С. Готлиб. - 2-е изд., стер. - М.: ФЛИНТА, 2014. - 196 с. - ISBN 978-5-9765-2019-6 - Режим доступа: </w:t>
      </w:r>
      <w:hyperlink r:id="rId14" w:history="1">
        <w:r w:rsidRPr="00B576E4">
          <w:rPr>
            <w:rStyle w:val="a5"/>
          </w:rPr>
          <w:t>http://www.studentlibrary.ru/book/ISBN9785976520196.html</w:t>
        </w:r>
      </w:hyperlink>
    </w:p>
    <w:p w14:paraId="70773930" w14:textId="77777777" w:rsidR="00DA05D9" w:rsidRDefault="00DA05D9" w:rsidP="00DA05D9">
      <w:pPr>
        <w:ind w:firstLine="567"/>
        <w:jc w:val="both"/>
      </w:pPr>
      <w:r>
        <w:t>4.</w:t>
      </w:r>
      <w:r w:rsidRPr="006432AD">
        <w:t xml:space="preserve">Кансузян Л.В., Методика и техника социологического исследования: Учеб. пособие по курсу "Основы прикладной социологии" [Электронный ресурс] / </w:t>
      </w:r>
      <w:proofErr w:type="spellStart"/>
      <w:r w:rsidRPr="006432AD">
        <w:t>Кансузян</w:t>
      </w:r>
      <w:proofErr w:type="spellEnd"/>
      <w:r w:rsidRPr="006432AD">
        <w:t xml:space="preserve"> Л.В., Панина Г.В. - </w:t>
      </w:r>
      <w:proofErr w:type="gramStart"/>
      <w:r w:rsidRPr="006432AD">
        <w:t>М. :</w:t>
      </w:r>
      <w:proofErr w:type="gramEnd"/>
      <w:r w:rsidRPr="006432AD">
        <w:t xml:space="preserve"> Издательство МГТУ им. Н. Э. Баумана, 2008. - 80 с. - ISBN 978-5-7038-3260-8 - Режим доступа: </w:t>
      </w:r>
      <w:hyperlink r:id="rId15" w:history="1">
        <w:r w:rsidRPr="00B576E4">
          <w:rPr>
            <w:rStyle w:val="a5"/>
          </w:rPr>
          <w:t>http://www.studentlibrary.ru/book/ISBN9785703832608.html</w:t>
        </w:r>
      </w:hyperlink>
    </w:p>
    <w:p w14:paraId="28D9E1D9" w14:textId="77777777" w:rsidR="00DA05D9" w:rsidRDefault="00DA05D9" w:rsidP="00DA05D9">
      <w:pPr>
        <w:ind w:firstLine="567"/>
        <w:jc w:val="both"/>
      </w:pPr>
      <w:r>
        <w:t>5.</w:t>
      </w:r>
      <w:r w:rsidRPr="00595AA4">
        <w:t xml:space="preserve">Климантова Г.И., Методология и методы социологического исследования [Электронный ресурс] / </w:t>
      </w:r>
      <w:proofErr w:type="spellStart"/>
      <w:r w:rsidRPr="00595AA4">
        <w:t>Климантова</w:t>
      </w:r>
      <w:proofErr w:type="spellEnd"/>
      <w:r w:rsidRPr="00595AA4">
        <w:t xml:space="preserve"> Г. И. - </w:t>
      </w:r>
      <w:proofErr w:type="gramStart"/>
      <w:r w:rsidRPr="00595AA4">
        <w:t>М. :</w:t>
      </w:r>
      <w:proofErr w:type="gramEnd"/>
      <w:r w:rsidRPr="00595AA4">
        <w:t xml:space="preserve"> Дашков и К, 2014. - 256 с. - ISBN 978-5-394-02248-7 - Режим доступа: </w:t>
      </w:r>
      <w:hyperlink r:id="rId16" w:history="1">
        <w:r w:rsidRPr="00B576E4">
          <w:rPr>
            <w:rStyle w:val="a5"/>
          </w:rPr>
          <w:t>http://www.studentlibrary.ru/book/ISBN9785394022487.html</w:t>
        </w:r>
      </w:hyperlink>
    </w:p>
    <w:p w14:paraId="49B9FB9A" w14:textId="77777777" w:rsidR="00DA05D9" w:rsidRDefault="00DA05D9" w:rsidP="00DA05D9">
      <w:pPr>
        <w:ind w:firstLine="567"/>
        <w:contextualSpacing/>
        <w:jc w:val="both"/>
        <w:rPr>
          <w:rStyle w:val="a5"/>
          <w:shd w:val="clear" w:color="auto" w:fill="F7F7F7"/>
        </w:rPr>
      </w:pPr>
      <w:r>
        <w:rPr>
          <w:color w:val="333333"/>
          <w:shd w:val="clear" w:color="auto" w:fill="F7F7F7"/>
        </w:rPr>
        <w:t>6</w:t>
      </w:r>
      <w:r w:rsidRPr="007B4B2B">
        <w:rPr>
          <w:color w:val="333333"/>
        </w:rPr>
        <w:t>.Набатов В.В.,</w:t>
      </w:r>
      <w:r w:rsidRPr="007B4B2B">
        <w:rPr>
          <w:rStyle w:val="apple-converted-space"/>
          <w:color w:val="333333"/>
        </w:rPr>
        <w:t> </w:t>
      </w:r>
      <w:r w:rsidRPr="007B4B2B">
        <w:rPr>
          <w:rStyle w:val="hilight"/>
          <w:color w:val="333333"/>
        </w:rPr>
        <w:t>Методы</w:t>
      </w:r>
      <w:r w:rsidRPr="007B4B2B">
        <w:rPr>
          <w:rStyle w:val="apple-converted-space"/>
          <w:color w:val="333333"/>
        </w:rPr>
        <w:t> </w:t>
      </w:r>
      <w:r w:rsidRPr="007B4B2B">
        <w:rPr>
          <w:color w:val="333333"/>
        </w:rPr>
        <w:t>научных</w:t>
      </w:r>
      <w:r w:rsidRPr="007B4B2B">
        <w:rPr>
          <w:rStyle w:val="apple-converted-space"/>
          <w:color w:val="333333"/>
        </w:rPr>
        <w:t> </w:t>
      </w:r>
      <w:proofErr w:type="gramStart"/>
      <w:r w:rsidRPr="007B4B2B">
        <w:rPr>
          <w:rStyle w:val="hilight"/>
          <w:color w:val="333333"/>
        </w:rPr>
        <w:t>исследований</w:t>
      </w:r>
      <w:r w:rsidRPr="007B4B2B">
        <w:rPr>
          <w:rStyle w:val="apple-converted-space"/>
          <w:color w:val="333333"/>
        </w:rPr>
        <w:t> </w:t>
      </w:r>
      <w:r w:rsidRPr="007B4B2B">
        <w:rPr>
          <w:color w:val="333333"/>
        </w:rPr>
        <w:t>:</w:t>
      </w:r>
      <w:proofErr w:type="gramEnd"/>
      <w:r w:rsidRPr="007B4B2B">
        <w:rPr>
          <w:color w:val="333333"/>
        </w:rPr>
        <w:t xml:space="preserve"> введение в научный метод</w:t>
      </w:r>
      <w:r w:rsidRPr="007B4B2B">
        <w:rPr>
          <w:color w:val="333333"/>
          <w:shd w:val="clear" w:color="auto" w:fill="F7F7F7"/>
        </w:rPr>
        <w:t xml:space="preserve"> </w:t>
      </w:r>
      <w:r w:rsidRPr="007B4B2B">
        <w:rPr>
          <w:color w:val="333333"/>
        </w:rPr>
        <w:t>[Электронный ресурс] / Набатов В.В. - М. : МИСиС, 2016. - 84 с. - ISBN 978-5-906846-13-6</w:t>
      </w:r>
      <w:r w:rsidRPr="007B4B2B">
        <w:rPr>
          <w:color w:val="333333"/>
          <w:shd w:val="clear" w:color="auto" w:fill="F7F7F7"/>
        </w:rPr>
        <w:t xml:space="preserve"> </w:t>
      </w:r>
      <w:r w:rsidRPr="007B4B2B">
        <w:rPr>
          <w:color w:val="333333"/>
        </w:rPr>
        <w:t xml:space="preserve">- Режим доступа: </w:t>
      </w:r>
      <w:hyperlink r:id="rId17" w:history="1">
        <w:r w:rsidRPr="007B4B2B">
          <w:rPr>
            <w:rStyle w:val="a5"/>
          </w:rPr>
          <w:t>http://www.studentlibrary.ru/book/ISBN9785906846136.html</w:t>
        </w:r>
      </w:hyperlink>
    </w:p>
    <w:p w14:paraId="7EF61E81" w14:textId="77777777" w:rsidR="00DA05D9" w:rsidRDefault="00DA05D9" w:rsidP="00DA05D9">
      <w:pPr>
        <w:ind w:firstLine="567"/>
        <w:contextualSpacing/>
        <w:jc w:val="both"/>
      </w:pPr>
      <w:r>
        <w:rPr>
          <w:bCs/>
        </w:rPr>
        <w:t>7.</w:t>
      </w:r>
      <w:r w:rsidRPr="007B4B2B">
        <w:rPr>
          <w:bCs/>
        </w:rPr>
        <w:t>Сикевич З.В.</w:t>
      </w:r>
      <w:r w:rsidRPr="007B4B2B">
        <w:t xml:space="preserve">   Социологическое исследование: практическое руководство. - СПб.: Питер, 2005. - 320 с.: ил. - ISBN 5-469-00653-0: (9 экз.)   </w:t>
      </w:r>
    </w:p>
    <w:p w14:paraId="42FD39B8" w14:textId="77777777" w:rsidR="00DA05D9" w:rsidRPr="007B4B2B" w:rsidRDefault="00DA05D9" w:rsidP="00DA05D9">
      <w:pPr>
        <w:ind w:firstLine="567"/>
        <w:contextualSpacing/>
        <w:jc w:val="both"/>
        <w:rPr>
          <w:color w:val="333333"/>
          <w:shd w:val="clear" w:color="auto" w:fill="F7F7F7"/>
        </w:rPr>
      </w:pPr>
      <w:r w:rsidRPr="007B4B2B">
        <w:t xml:space="preserve"> </w:t>
      </w:r>
      <w:r>
        <w:t xml:space="preserve">8. </w:t>
      </w:r>
      <w:proofErr w:type="spellStart"/>
      <w:r w:rsidRPr="007B4B2B">
        <w:rPr>
          <w:bCs/>
        </w:rPr>
        <w:t>Шляпентох</w:t>
      </w:r>
      <w:proofErr w:type="spellEnd"/>
      <w:r w:rsidRPr="007B4B2B">
        <w:rPr>
          <w:bCs/>
        </w:rPr>
        <w:t xml:space="preserve"> В.Э.</w:t>
      </w:r>
      <w:r w:rsidRPr="007B4B2B">
        <w:t xml:space="preserve">   Проблемы качества социологической информации: достоверность, репрезентативность, прогностический потенциал. - М.: ЦСП, 2006. - 664 с.: рис., табл. - ISBN 5-98201-013-8: (1 экз.)                                                                           </w:t>
      </w:r>
    </w:p>
    <w:p w14:paraId="079C0F41" w14:textId="77777777" w:rsidR="00DA05D9" w:rsidRPr="00A06C70" w:rsidRDefault="00DA05D9" w:rsidP="00DA05D9">
      <w:pPr>
        <w:pStyle w:val="a3"/>
        <w:tabs>
          <w:tab w:val="left" w:pos="360"/>
        </w:tabs>
        <w:ind w:left="0" w:firstLine="567"/>
        <w:rPr>
          <w:b/>
          <w:bCs/>
        </w:rPr>
      </w:pPr>
      <w:r w:rsidRPr="00A06C70">
        <w:rPr>
          <w:bCs/>
        </w:rPr>
        <w:t>9. Ядов В.А.</w:t>
      </w:r>
      <w:r w:rsidRPr="00A06C70">
        <w:t xml:space="preserve">   Стратегия социологического исследования. Описание, объяснение, понимание социальной реальности. - 7-е изд. - М.: </w:t>
      </w:r>
      <w:proofErr w:type="spellStart"/>
      <w:r w:rsidRPr="00A06C70">
        <w:t>Добросвет</w:t>
      </w:r>
      <w:proofErr w:type="spellEnd"/>
      <w:r w:rsidRPr="00A06C70">
        <w:t xml:space="preserve">, 2003. - 596 с. - ISBN 5-7913-0056-5: </w:t>
      </w:r>
      <w:r>
        <w:t>(15 экз.)</w:t>
      </w:r>
      <w:r w:rsidRPr="00A06C70">
        <w:t xml:space="preserve">                                                                              </w:t>
      </w:r>
    </w:p>
    <w:p w14:paraId="0901E810" w14:textId="77777777" w:rsidR="00DA05D9" w:rsidRPr="008B7370" w:rsidRDefault="00DA05D9" w:rsidP="00DA05D9">
      <w:pPr>
        <w:tabs>
          <w:tab w:val="right" w:leader="underscore" w:pos="9639"/>
        </w:tabs>
        <w:ind w:firstLine="709"/>
        <w:outlineLvl w:val="1"/>
        <w:rPr>
          <w:b/>
          <w:bCs/>
        </w:rPr>
      </w:pPr>
      <w:r w:rsidRPr="008B7370">
        <w:rPr>
          <w:b/>
          <w:bCs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14:paraId="2930712D" w14:textId="77777777" w:rsidR="00DA05D9" w:rsidRPr="00DF49D4" w:rsidRDefault="00DA05D9" w:rsidP="00DA05D9">
      <w:pPr>
        <w:numPr>
          <w:ilvl w:val="0"/>
          <w:numId w:val="30"/>
        </w:numPr>
        <w:shd w:val="clear" w:color="auto" w:fill="FFFFFF"/>
        <w:ind w:left="0" w:firstLine="709"/>
        <w:contextualSpacing/>
        <w:jc w:val="both"/>
        <w:textAlignment w:val="top"/>
        <w:rPr>
          <w:bCs/>
          <w:u w:val="single"/>
        </w:rPr>
      </w:pPr>
      <w:r w:rsidRPr="00DF49D4">
        <w:rPr>
          <w:rFonts w:eastAsia="Calibri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DF49D4">
        <w:rPr>
          <w:rFonts w:eastAsia="Calibri"/>
        </w:rPr>
        <w:t>БиблиоТех</w:t>
      </w:r>
      <w:proofErr w:type="spellEnd"/>
      <w:r w:rsidRPr="00DF49D4">
        <w:rPr>
          <w:rFonts w:eastAsia="Calibri"/>
        </w:rPr>
        <w:t>».</w:t>
      </w:r>
      <w:hyperlink r:id="rId18" w:history="1">
        <w:r w:rsidRPr="00DF49D4">
          <w:rPr>
            <w:bCs/>
            <w:u w:val="single"/>
            <w:lang w:val="en-US"/>
          </w:rPr>
          <w:t>https</w:t>
        </w:r>
        <w:r w:rsidRPr="00DF49D4">
          <w:rPr>
            <w:bCs/>
            <w:u w:val="single"/>
          </w:rPr>
          <w:t>://</w:t>
        </w:r>
        <w:proofErr w:type="spellStart"/>
        <w:r w:rsidRPr="00DF49D4">
          <w:rPr>
            <w:bCs/>
            <w:u w:val="single"/>
            <w:lang w:val="en-US"/>
          </w:rPr>
          <w:t>biblio</w:t>
        </w:r>
        <w:proofErr w:type="spellEnd"/>
        <w:r w:rsidRPr="00DF49D4">
          <w:rPr>
            <w:bCs/>
            <w:u w:val="single"/>
          </w:rPr>
          <w:t>.</w:t>
        </w:r>
        <w:proofErr w:type="spellStart"/>
        <w:r w:rsidRPr="00DF49D4">
          <w:rPr>
            <w:bCs/>
            <w:u w:val="single"/>
            <w:lang w:val="en-US"/>
          </w:rPr>
          <w:t>asu</w:t>
        </w:r>
        <w:proofErr w:type="spellEnd"/>
        <w:r w:rsidRPr="00DF49D4">
          <w:rPr>
            <w:bCs/>
            <w:u w:val="single"/>
          </w:rPr>
          <w:t>.</w:t>
        </w:r>
        <w:proofErr w:type="spellStart"/>
        <w:r w:rsidRPr="00DF49D4">
          <w:rPr>
            <w:bCs/>
            <w:u w:val="single"/>
            <w:lang w:val="en-US"/>
          </w:rPr>
          <w:t>edu</w:t>
        </w:r>
        <w:proofErr w:type="spellEnd"/>
        <w:r w:rsidRPr="00DF49D4">
          <w:rPr>
            <w:bCs/>
            <w:u w:val="single"/>
          </w:rPr>
          <w:t>.</w:t>
        </w:r>
        <w:proofErr w:type="spellStart"/>
        <w:r w:rsidRPr="00DF49D4">
          <w:rPr>
            <w:bCs/>
            <w:u w:val="single"/>
            <w:lang w:val="en-US"/>
          </w:rPr>
          <w:t>ru</w:t>
        </w:r>
        <w:proofErr w:type="spellEnd"/>
      </w:hyperlink>
      <w:r>
        <w:rPr>
          <w:bCs/>
          <w:u w:val="single"/>
        </w:rPr>
        <w:t xml:space="preserve"> </w:t>
      </w:r>
    </w:p>
    <w:p w14:paraId="42728A23" w14:textId="77777777" w:rsidR="00DA05D9" w:rsidRPr="00DF49D4" w:rsidRDefault="00DA05D9" w:rsidP="00DA05D9">
      <w:pPr>
        <w:numPr>
          <w:ilvl w:val="0"/>
          <w:numId w:val="30"/>
        </w:numPr>
        <w:shd w:val="clear" w:color="auto" w:fill="FFFFFF"/>
        <w:ind w:left="0" w:firstLine="709"/>
        <w:contextualSpacing/>
        <w:jc w:val="both"/>
        <w:textAlignment w:val="top"/>
      </w:pPr>
      <w:r w:rsidRPr="00DF49D4">
        <w:t xml:space="preserve">Справочная правовая система КонсультантПлюс. </w:t>
      </w:r>
    </w:p>
    <w:p w14:paraId="3F2A42CC" w14:textId="77777777" w:rsidR="00DA05D9" w:rsidRPr="00DF49D4" w:rsidRDefault="00DA05D9" w:rsidP="00DA05D9">
      <w:pPr>
        <w:shd w:val="clear" w:color="auto" w:fill="FFFFFF"/>
        <w:ind w:firstLine="709"/>
        <w:contextualSpacing/>
        <w:jc w:val="both"/>
        <w:textAlignment w:val="top"/>
      </w:pPr>
      <w:r w:rsidRPr="00DF49D4">
        <w:t>Содержится огромный массив справочной правовой информации, российское и региональное законодательство, судебную практику, финансовые и 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</w:r>
    </w:p>
    <w:p w14:paraId="53515D08" w14:textId="77777777" w:rsidR="00DA05D9" w:rsidRPr="00DF49D4" w:rsidRDefault="00C07DBD" w:rsidP="00DA05D9">
      <w:pPr>
        <w:shd w:val="clear" w:color="auto" w:fill="FFFFFF"/>
        <w:ind w:firstLine="709"/>
        <w:contextualSpacing/>
        <w:jc w:val="both"/>
        <w:textAlignment w:val="top"/>
        <w:rPr>
          <w:color w:val="0000FF"/>
          <w:u w:val="single"/>
        </w:rPr>
      </w:pPr>
      <w:hyperlink r:id="rId19" w:history="1">
        <w:r w:rsidR="00DA05D9" w:rsidRPr="00DF49D4">
          <w:rPr>
            <w:color w:val="0000FF"/>
            <w:u w:val="single"/>
          </w:rPr>
          <w:t>http://www.consultant.ru</w:t>
        </w:r>
      </w:hyperlink>
    </w:p>
    <w:p w14:paraId="736ADC56" w14:textId="77777777" w:rsidR="00DA05D9" w:rsidRPr="00DF49D4" w:rsidRDefault="00DA05D9" w:rsidP="00DA05D9">
      <w:pPr>
        <w:numPr>
          <w:ilvl w:val="0"/>
          <w:numId w:val="30"/>
        </w:numPr>
        <w:shd w:val="clear" w:color="auto" w:fill="FFFFFF"/>
        <w:ind w:left="0" w:firstLine="709"/>
        <w:jc w:val="both"/>
        <w:textAlignment w:val="top"/>
        <w:rPr>
          <w:color w:val="FF0000"/>
        </w:rPr>
      </w:pPr>
      <w:r w:rsidRPr="00DF49D4">
        <w:t xml:space="preserve">Электронная библиотечная система издательства ЮРАЙТ, раздел «Легендарные книги». </w:t>
      </w:r>
      <w:hyperlink r:id="rId20" w:history="1">
        <w:r w:rsidRPr="00DF49D4">
          <w:rPr>
            <w:color w:val="0000FF"/>
            <w:u w:val="single"/>
            <w:lang w:val="en-US"/>
          </w:rPr>
          <w:t>www</w:t>
        </w:r>
        <w:r w:rsidRPr="00DF49D4">
          <w:rPr>
            <w:color w:val="0000FF"/>
            <w:u w:val="single"/>
          </w:rPr>
          <w:t>.</w:t>
        </w:r>
        <w:proofErr w:type="spellStart"/>
        <w:r w:rsidRPr="00DF49D4">
          <w:rPr>
            <w:color w:val="0000FF"/>
            <w:u w:val="single"/>
            <w:lang w:val="en-US"/>
          </w:rPr>
          <w:t>biblio</w:t>
        </w:r>
        <w:proofErr w:type="spellEnd"/>
        <w:r w:rsidRPr="00DF49D4">
          <w:rPr>
            <w:color w:val="0000FF"/>
            <w:u w:val="single"/>
          </w:rPr>
          <w:t>-</w:t>
        </w:r>
        <w:r w:rsidRPr="00DF49D4">
          <w:rPr>
            <w:color w:val="0000FF"/>
            <w:u w:val="single"/>
            <w:lang w:val="en-US"/>
          </w:rPr>
          <w:t>online</w:t>
        </w:r>
        <w:r w:rsidRPr="00DF49D4">
          <w:rPr>
            <w:color w:val="0000FF"/>
            <w:u w:val="single"/>
          </w:rPr>
          <w:t>.</w:t>
        </w:r>
        <w:proofErr w:type="spellStart"/>
        <w:r w:rsidRPr="00DF49D4">
          <w:rPr>
            <w:color w:val="0000FF"/>
            <w:u w:val="single"/>
            <w:lang w:val="en-US"/>
          </w:rPr>
          <w:t>ru</w:t>
        </w:r>
        <w:proofErr w:type="spellEnd"/>
      </w:hyperlink>
      <w:r w:rsidRPr="00DF49D4">
        <w:rPr>
          <w:color w:val="FF0000"/>
        </w:rPr>
        <w:t xml:space="preserve"> .</w:t>
      </w:r>
    </w:p>
    <w:p w14:paraId="6593C6AD" w14:textId="77777777" w:rsidR="00DA05D9" w:rsidRPr="00DF49D4" w:rsidRDefault="00DA05D9" w:rsidP="00DA05D9">
      <w:pPr>
        <w:numPr>
          <w:ilvl w:val="0"/>
          <w:numId w:val="30"/>
        </w:numPr>
        <w:shd w:val="clear" w:color="auto" w:fill="FFFFFF"/>
        <w:ind w:left="0" w:firstLine="709"/>
        <w:jc w:val="both"/>
        <w:textAlignment w:val="top"/>
        <w:rPr>
          <w:color w:val="FF0000"/>
        </w:rPr>
      </w:pPr>
      <w:r w:rsidRPr="00DF49D4">
        <w:t xml:space="preserve">Электронная библиотека МГППУ. </w:t>
      </w:r>
      <w:hyperlink r:id="rId21" w:history="1">
        <w:r w:rsidRPr="00DF49D4">
          <w:rPr>
            <w:color w:val="0000FF"/>
            <w:u w:val="single"/>
            <w:lang w:val="en-US"/>
          </w:rPr>
          <w:t>http</w:t>
        </w:r>
        <w:r w:rsidRPr="00DF49D4">
          <w:rPr>
            <w:color w:val="0000FF"/>
            <w:u w:val="single"/>
          </w:rPr>
          <w:t>://</w:t>
        </w:r>
        <w:proofErr w:type="spellStart"/>
        <w:r w:rsidRPr="00DF49D4">
          <w:rPr>
            <w:color w:val="0000FF"/>
            <w:u w:val="single"/>
            <w:lang w:val="en-US"/>
          </w:rPr>
          <w:t>psychlib</w:t>
        </w:r>
        <w:proofErr w:type="spellEnd"/>
        <w:r w:rsidRPr="00DF49D4">
          <w:rPr>
            <w:color w:val="0000FF"/>
            <w:u w:val="single"/>
          </w:rPr>
          <w:t>.</w:t>
        </w:r>
        <w:proofErr w:type="spellStart"/>
        <w:r w:rsidRPr="00DF49D4">
          <w:rPr>
            <w:color w:val="0000FF"/>
            <w:u w:val="single"/>
            <w:lang w:val="en-US"/>
          </w:rPr>
          <w:t>ru</w:t>
        </w:r>
        <w:proofErr w:type="spellEnd"/>
      </w:hyperlink>
    </w:p>
    <w:p w14:paraId="7139C95D" w14:textId="77777777" w:rsidR="00DA05D9" w:rsidRDefault="00DA05D9" w:rsidP="00DA05D9">
      <w:pPr>
        <w:pStyle w:val="a3"/>
        <w:ind w:left="0" w:firstLine="567"/>
        <w:rPr>
          <w:b/>
          <w:bCs/>
          <w:color w:val="000088"/>
        </w:rPr>
      </w:pPr>
    </w:p>
    <w:p w14:paraId="50EEF1EA" w14:textId="77777777" w:rsidR="00353388" w:rsidRPr="000C5BB8" w:rsidRDefault="00353388" w:rsidP="00353388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>
        <w:rPr>
          <w:b/>
          <w:bCs/>
        </w:rPr>
        <w:t>8</w:t>
      </w:r>
      <w:r w:rsidRPr="000C5BB8">
        <w:rPr>
          <w:b/>
          <w:bCs/>
        </w:rPr>
        <w:t>. МАТЕРИАЛЬНО-ТЕХНИЧЕСКОЕ ОБЕСПЕЧЕНИЕ ДИСЦИПЛИНЫ (МОДУЛЯ)</w:t>
      </w:r>
    </w:p>
    <w:p w14:paraId="79C38508" w14:textId="77777777" w:rsidR="00DA05D9" w:rsidRDefault="00DA05D9" w:rsidP="00DA05D9">
      <w:pPr>
        <w:suppressAutoHyphens/>
        <w:ind w:firstLine="708"/>
        <w:jc w:val="both"/>
        <w:rPr>
          <w:lang w:eastAsia="ar-SA"/>
        </w:rPr>
      </w:pPr>
      <w:r w:rsidRPr="009759D3">
        <w:rPr>
          <w:lang w:eastAsia="ar-SA"/>
        </w:rPr>
        <w:t>Для проведения занятий по дисциплине имеются лекционные аудитории, оборудованные мультимедийной техникой с возможностью презентации обучающих материалов, фрагментов фильмов; аудитории для проведения семинарских и практических занятий, оборудованные учебной мебелью и средствами наглядного представления учебных материалов; библиотека с местами, оборудованными компьютерами, имеющими доступ к сети Интернет.</w:t>
      </w:r>
    </w:p>
    <w:p w14:paraId="5CD37ABE" w14:textId="77777777" w:rsidR="00353388" w:rsidRPr="000C5BB8" w:rsidRDefault="00353388" w:rsidP="00353388">
      <w:pPr>
        <w:pStyle w:val="2"/>
        <w:spacing w:after="0" w:line="240" w:lineRule="auto"/>
        <w:ind w:firstLine="708"/>
        <w:jc w:val="both"/>
      </w:pPr>
      <w:r w:rsidRPr="000C5BB8">
        <w:rPr>
          <w:spacing w:val="2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</w:t>
      </w:r>
      <w:r w:rsidRPr="004A2948">
        <w:t>в том числе для обучения с применением дистанционных образовательных технологий.</w:t>
      </w:r>
      <w:r w:rsidRPr="000C5BB8">
        <w:rPr>
          <w:spacing w:val="2"/>
        </w:rPr>
        <w:t xml:space="preserve">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p w14:paraId="3818A829" w14:textId="77777777" w:rsidR="001B0C08" w:rsidRDefault="001B0C08"/>
    <w:sectPr w:rsidR="001B0C08" w:rsidSect="000108B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6088"/>
    <w:multiLevelType w:val="multilevel"/>
    <w:tmpl w:val="105E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27F72"/>
    <w:multiLevelType w:val="multilevel"/>
    <w:tmpl w:val="0C28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B4F35"/>
    <w:multiLevelType w:val="hybridMultilevel"/>
    <w:tmpl w:val="24401326"/>
    <w:lvl w:ilvl="0" w:tplc="DFB82184">
      <w:start w:val="1"/>
      <w:numFmt w:val="decimal"/>
      <w:lvlText w:val="%1."/>
      <w:lvlJc w:val="left"/>
      <w:pPr>
        <w:ind w:left="11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1100515A"/>
    <w:multiLevelType w:val="multilevel"/>
    <w:tmpl w:val="6C98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265A4"/>
    <w:multiLevelType w:val="hybridMultilevel"/>
    <w:tmpl w:val="23D62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8252E"/>
    <w:multiLevelType w:val="hybridMultilevel"/>
    <w:tmpl w:val="08E2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9B0402"/>
    <w:multiLevelType w:val="multilevel"/>
    <w:tmpl w:val="CA1C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2D3A1E"/>
    <w:multiLevelType w:val="hybridMultilevel"/>
    <w:tmpl w:val="CE02D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578A3"/>
    <w:multiLevelType w:val="multilevel"/>
    <w:tmpl w:val="C7EA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B90097"/>
    <w:multiLevelType w:val="multilevel"/>
    <w:tmpl w:val="81CE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943379"/>
    <w:multiLevelType w:val="multilevel"/>
    <w:tmpl w:val="CED8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974116"/>
    <w:multiLevelType w:val="multilevel"/>
    <w:tmpl w:val="385C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8E5C53"/>
    <w:multiLevelType w:val="multilevel"/>
    <w:tmpl w:val="26D8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9827FB"/>
    <w:multiLevelType w:val="multilevel"/>
    <w:tmpl w:val="EF2A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E33F92"/>
    <w:multiLevelType w:val="multilevel"/>
    <w:tmpl w:val="0F5A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287228"/>
    <w:multiLevelType w:val="multilevel"/>
    <w:tmpl w:val="60C26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D5BD3"/>
    <w:multiLevelType w:val="multilevel"/>
    <w:tmpl w:val="E1D6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854813"/>
    <w:multiLevelType w:val="multilevel"/>
    <w:tmpl w:val="E8D492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B91470"/>
    <w:multiLevelType w:val="hybridMultilevel"/>
    <w:tmpl w:val="9D28A39C"/>
    <w:lvl w:ilvl="0" w:tplc="7CECD9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037B98"/>
    <w:multiLevelType w:val="hybridMultilevel"/>
    <w:tmpl w:val="38D001CA"/>
    <w:lvl w:ilvl="0" w:tplc="61D0BD56">
      <w:start w:val="1"/>
      <w:numFmt w:val="decimal"/>
      <w:lvlText w:val="%1."/>
      <w:lvlJc w:val="left"/>
      <w:pPr>
        <w:ind w:left="11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50B9069F"/>
    <w:multiLevelType w:val="singleLevel"/>
    <w:tmpl w:val="22125A2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>
    <w:nsid w:val="5F145AC5"/>
    <w:multiLevelType w:val="hybridMultilevel"/>
    <w:tmpl w:val="053C2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A4345"/>
    <w:multiLevelType w:val="multilevel"/>
    <w:tmpl w:val="BD18D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B350E4"/>
    <w:multiLevelType w:val="multilevel"/>
    <w:tmpl w:val="0570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EB5363"/>
    <w:multiLevelType w:val="multilevel"/>
    <w:tmpl w:val="77D818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8">
    <w:nsid w:val="788D11B1"/>
    <w:multiLevelType w:val="hybridMultilevel"/>
    <w:tmpl w:val="B49EBAA0"/>
    <w:lvl w:ilvl="0" w:tplc="64BAD37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3553AE"/>
    <w:multiLevelType w:val="multilevel"/>
    <w:tmpl w:val="0ED8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</w:num>
  <w:num w:numId="3">
    <w:abstractNumId w:val="17"/>
  </w:num>
  <w:num w:numId="4">
    <w:abstractNumId w:val="29"/>
  </w:num>
  <w:num w:numId="5">
    <w:abstractNumId w:val="23"/>
  </w:num>
  <w:num w:numId="6">
    <w:abstractNumId w:val="27"/>
  </w:num>
  <w:num w:numId="7">
    <w:abstractNumId w:val="28"/>
  </w:num>
  <w:num w:numId="8">
    <w:abstractNumId w:val="8"/>
  </w:num>
  <w:num w:numId="9">
    <w:abstractNumId w:val="21"/>
  </w:num>
  <w:num w:numId="10">
    <w:abstractNumId w:val="22"/>
    <w:lvlOverride w:ilvl="0">
      <w:startOverride w:val="10"/>
    </w:lvlOverride>
  </w:num>
  <w:num w:numId="11">
    <w:abstractNumId w:val="26"/>
  </w:num>
  <w:num w:numId="12">
    <w:abstractNumId w:val="18"/>
  </w:num>
  <w:num w:numId="13">
    <w:abstractNumId w:val="30"/>
  </w:num>
  <w:num w:numId="14">
    <w:abstractNumId w:val="10"/>
  </w:num>
  <w:num w:numId="15">
    <w:abstractNumId w:val="0"/>
  </w:num>
  <w:num w:numId="16">
    <w:abstractNumId w:val="3"/>
  </w:num>
  <w:num w:numId="17">
    <w:abstractNumId w:val="13"/>
  </w:num>
  <w:num w:numId="18">
    <w:abstractNumId w:val="15"/>
  </w:num>
  <w:num w:numId="19">
    <w:abstractNumId w:val="1"/>
  </w:num>
  <w:num w:numId="20">
    <w:abstractNumId w:val="16"/>
  </w:num>
  <w:num w:numId="21">
    <w:abstractNumId w:val="7"/>
  </w:num>
  <w:num w:numId="22">
    <w:abstractNumId w:val="12"/>
  </w:num>
  <w:num w:numId="23">
    <w:abstractNumId w:val="25"/>
  </w:num>
  <w:num w:numId="24">
    <w:abstractNumId w:val="9"/>
  </w:num>
  <w:num w:numId="25">
    <w:abstractNumId w:val="11"/>
  </w:num>
  <w:num w:numId="26">
    <w:abstractNumId w:val="14"/>
  </w:num>
  <w:num w:numId="27">
    <w:abstractNumId w:val="19"/>
  </w:num>
  <w:num w:numId="28">
    <w:abstractNumId w:val="5"/>
  </w:num>
  <w:num w:numId="29">
    <w:abstractNumId w:val="4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88"/>
    <w:rsid w:val="000108BA"/>
    <w:rsid w:val="000E680E"/>
    <w:rsid w:val="00121CA5"/>
    <w:rsid w:val="001B0C08"/>
    <w:rsid w:val="00241F0E"/>
    <w:rsid w:val="00353388"/>
    <w:rsid w:val="00416D05"/>
    <w:rsid w:val="00447B5B"/>
    <w:rsid w:val="005D1FB2"/>
    <w:rsid w:val="0060533C"/>
    <w:rsid w:val="00695B13"/>
    <w:rsid w:val="0080001E"/>
    <w:rsid w:val="008646E8"/>
    <w:rsid w:val="008C68FD"/>
    <w:rsid w:val="009F461D"/>
    <w:rsid w:val="00A55FC8"/>
    <w:rsid w:val="00B00832"/>
    <w:rsid w:val="00B24345"/>
    <w:rsid w:val="00BD6326"/>
    <w:rsid w:val="00C05EFE"/>
    <w:rsid w:val="00C07DBD"/>
    <w:rsid w:val="00C83D4B"/>
    <w:rsid w:val="00DA05D9"/>
    <w:rsid w:val="00DB343A"/>
    <w:rsid w:val="00DC657B"/>
    <w:rsid w:val="00E03E54"/>
    <w:rsid w:val="00F6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5A95"/>
  <w15:docId w15:val="{91DCC805-99A5-42B2-9DF5-7DC5B2E9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8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5F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Основной текст 2 Знак Знак Знак Знак"/>
    <w:basedOn w:val="a"/>
    <w:link w:val="20"/>
    <w:unhideWhenUsed/>
    <w:rsid w:val="00353388"/>
    <w:pPr>
      <w:spacing w:after="120" w:line="480" w:lineRule="auto"/>
    </w:p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rsid w:val="00353388"/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353388"/>
    <w:pPr>
      <w:ind w:left="720"/>
      <w:contextualSpacing/>
    </w:pPr>
  </w:style>
  <w:style w:type="character" w:styleId="a5">
    <w:name w:val="Hyperlink"/>
    <w:rsid w:val="00353388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353388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4">
    <w:name w:val="Абзац списка Знак"/>
    <w:link w:val="a3"/>
    <w:uiPriority w:val="99"/>
    <w:locked/>
    <w:rsid w:val="00353388"/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BD6326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5FC8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customStyle="1" w:styleId="12">
    <w:name w:val="Сетка таблицы12"/>
    <w:basedOn w:val="a1"/>
    <w:next w:val="a6"/>
    <w:uiPriority w:val="59"/>
    <w:rsid w:val="00A55FC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A5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unhideWhenUsed/>
    <w:rsid w:val="000108B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108BA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05D9"/>
  </w:style>
  <w:style w:type="character" w:customStyle="1" w:styleId="hilight">
    <w:name w:val="hilight"/>
    <w:basedOn w:val="a0"/>
    <w:rsid w:val="00DA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" TargetMode="External"/><Relationship Id="rId13" Type="http://schemas.openxmlformats.org/officeDocument/2006/relationships/hyperlink" Target="http://www.studentlibrary.ru/book/ISBN9785976518995.html" TargetMode="External"/><Relationship Id="rId18" Type="http://schemas.openxmlformats.org/officeDocument/2006/relationships/hyperlink" Target="https://biblio.asu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sychlib.ru" TargetMode="External"/><Relationship Id="rId7" Type="http://schemas.openxmlformats.org/officeDocument/2006/relationships/hyperlink" Target="https://book.ru" TargetMode="External"/><Relationship Id="rId12" Type="http://schemas.openxmlformats.org/officeDocument/2006/relationships/hyperlink" Target="http://www.studentlibrary.ru/" TargetMode="External"/><Relationship Id="rId17" Type="http://schemas.openxmlformats.org/officeDocument/2006/relationships/hyperlink" Target="http://www.studentlibrary.ru/book/ISBN978590684613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394022487.html" TargetMode="External"/><Relationship Id="rId20" Type="http://schemas.openxmlformats.org/officeDocument/2006/relationships/hyperlink" Target="http://www.biblio-online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prbookshop.ru" TargetMode="External"/><Relationship Id="rId11" Type="http://schemas.openxmlformats.org/officeDocument/2006/relationships/hyperlink" Target="http://www.studentlibrary.ru/" TargetMode="External"/><Relationship Id="rId5" Type="http://schemas.openxmlformats.org/officeDocument/2006/relationships/hyperlink" Target="http://www.studentlibrary.ru/" TargetMode="External"/><Relationship Id="rId15" Type="http://schemas.openxmlformats.org/officeDocument/2006/relationships/hyperlink" Target="http://www.studentlibrary.ru/book/ISBN9785703832608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.asu.edu.ru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" TargetMode="External"/><Relationship Id="rId14" Type="http://schemas.openxmlformats.org/officeDocument/2006/relationships/hyperlink" Target="http://www.studentlibrary.ru/book/ISBN9785976520196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6269</Words>
  <Characters>35734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Анастасия Викторовна Державина</cp:lastModifiedBy>
  <cp:revision>2</cp:revision>
  <dcterms:created xsi:type="dcterms:W3CDTF">2023-04-17T12:57:00Z</dcterms:created>
  <dcterms:modified xsi:type="dcterms:W3CDTF">2023-04-17T12:57:00Z</dcterms:modified>
</cp:coreProperties>
</file>