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9E4" w:rsidRPr="00FE79E4" w:rsidRDefault="00FE79E4" w:rsidP="00FE7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9115824"/>
      <w:r w:rsidRPr="00FE79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:rsidR="00FE79E4" w:rsidRPr="00FE79E4" w:rsidRDefault="00FE79E4" w:rsidP="00FE7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9E4" w:rsidRPr="00FE79E4" w:rsidRDefault="00FE79E4" w:rsidP="00FE7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9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</w:t>
      </w:r>
    </w:p>
    <w:p w:rsidR="00FE79E4" w:rsidRPr="00FE79E4" w:rsidRDefault="00FE79E4" w:rsidP="00FE7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9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FE79E4" w:rsidRPr="00FE79E4" w:rsidRDefault="00FE79E4" w:rsidP="00FE7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9E4">
        <w:rPr>
          <w:rFonts w:ascii="Times New Roman" w:eastAsia="Times New Roman" w:hAnsi="Times New Roman" w:cs="Times New Roman"/>
          <w:sz w:val="24"/>
          <w:szCs w:val="24"/>
          <w:lang w:eastAsia="ru-RU"/>
        </w:rPr>
        <w:t>«Астраханский государственный университет имени В. Н. Татищева»</w:t>
      </w:r>
    </w:p>
    <w:p w:rsidR="00604A4D" w:rsidRPr="00E44DB7" w:rsidRDefault="00FE79E4" w:rsidP="00FE7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9E4">
        <w:rPr>
          <w:rFonts w:ascii="Times New Roman" w:eastAsia="Times New Roman" w:hAnsi="Times New Roman" w:cs="Times New Roman"/>
          <w:sz w:val="24"/>
          <w:szCs w:val="24"/>
          <w:lang w:eastAsia="ru-RU"/>
        </w:rPr>
        <w:t>(Астраханский государственный университет им. В. Н. Татищева)</w:t>
      </w:r>
    </w:p>
    <w:p w:rsidR="00604A4D" w:rsidRPr="00E44DB7" w:rsidRDefault="00604A4D" w:rsidP="0060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4D" w:rsidRPr="00E44DB7" w:rsidRDefault="00604A4D" w:rsidP="0060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604A4D" w:rsidRPr="00E44DB7" w:rsidTr="00FE79E4">
        <w:trPr>
          <w:trHeight w:val="1373"/>
        </w:trPr>
        <w:tc>
          <w:tcPr>
            <w:tcW w:w="4644" w:type="dxa"/>
          </w:tcPr>
          <w:p w:rsidR="00604A4D" w:rsidRPr="00E44DB7" w:rsidRDefault="00604A4D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604A4D" w:rsidRPr="00E44DB7" w:rsidRDefault="00604A4D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ОПОП </w:t>
            </w:r>
          </w:p>
          <w:p w:rsidR="00604A4D" w:rsidRPr="00E44DB7" w:rsidRDefault="00604A4D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A4D" w:rsidRPr="0059491A" w:rsidRDefault="00604A4D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59491A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______________________</w:t>
            </w:r>
            <w:r w:rsidR="00125B77" w:rsidRPr="0059491A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="00D300BB" w:rsidRPr="0059491A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А.О.</w:t>
            </w:r>
            <w:r w:rsidR="003D185A" w:rsidRPr="0059491A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Тюрин</w:t>
            </w:r>
          </w:p>
          <w:p w:rsidR="00604A4D" w:rsidRPr="0059491A" w:rsidRDefault="00604A4D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  <w:p w:rsidR="00604A4D" w:rsidRPr="00E44DB7" w:rsidRDefault="00604A4D" w:rsidP="002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1A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«</w:t>
            </w:r>
            <w:r w:rsidR="00202590" w:rsidRPr="0059491A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30</w:t>
            </w:r>
            <w:r w:rsidRPr="0059491A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»</w:t>
            </w:r>
            <w:r w:rsidR="00202590" w:rsidRPr="0059491A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августа</w:t>
            </w:r>
            <w:r w:rsidRPr="0059491A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202</w:t>
            </w:r>
            <w:r w:rsidR="00202590" w:rsidRPr="0059491A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3</w:t>
            </w:r>
            <w:r w:rsidRPr="0059491A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г.</w:t>
            </w:r>
          </w:p>
        </w:tc>
        <w:tc>
          <w:tcPr>
            <w:tcW w:w="426" w:type="dxa"/>
          </w:tcPr>
          <w:p w:rsidR="00604A4D" w:rsidRPr="00E44DB7" w:rsidRDefault="00604A4D" w:rsidP="00FE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A4D" w:rsidRPr="00E44DB7" w:rsidRDefault="00604A4D" w:rsidP="00FE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A4D" w:rsidRPr="00E44DB7" w:rsidRDefault="00604A4D" w:rsidP="00FE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A4D" w:rsidRPr="00E44DB7" w:rsidRDefault="00604A4D" w:rsidP="00FE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604A4D" w:rsidRPr="00E44DB7" w:rsidRDefault="00604A4D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04A4D" w:rsidRPr="00E44DB7" w:rsidRDefault="00604A4D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</w:t>
            </w:r>
            <w:r w:rsidR="00C8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образования</w:t>
            </w:r>
          </w:p>
          <w:p w:rsidR="00604A4D" w:rsidRPr="00E44DB7" w:rsidRDefault="00604A4D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44D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</w:t>
            </w:r>
          </w:p>
          <w:p w:rsidR="00604A4D" w:rsidRPr="00E44DB7" w:rsidRDefault="00604A4D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И.А. Романовская</w:t>
            </w:r>
          </w:p>
          <w:p w:rsidR="00604A4D" w:rsidRPr="00E44DB7" w:rsidRDefault="00604A4D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A4D" w:rsidRPr="00E44DB7" w:rsidRDefault="00202590" w:rsidP="006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30» августа </w:t>
            </w:r>
            <w:r w:rsidRPr="00E4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4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604A4D" w:rsidRPr="00E44DB7" w:rsidRDefault="00604A4D" w:rsidP="0060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4D" w:rsidRPr="00E44DB7" w:rsidRDefault="00604A4D" w:rsidP="0060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4D" w:rsidRPr="00E44DB7" w:rsidRDefault="00604A4D" w:rsidP="0060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4D" w:rsidRPr="00E44DB7" w:rsidRDefault="00604A4D" w:rsidP="0060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4D" w:rsidRPr="00E44DB7" w:rsidRDefault="00604A4D" w:rsidP="0060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4D" w:rsidRPr="00E44DB7" w:rsidRDefault="00604A4D" w:rsidP="0060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4D" w:rsidRPr="00E44DB7" w:rsidRDefault="00604A4D" w:rsidP="0060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4D" w:rsidRPr="00E44DB7" w:rsidRDefault="00604A4D" w:rsidP="00604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 w:rsidR="00125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</w:t>
      </w:r>
      <w:r w:rsidRPr="00E44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</w:t>
      </w:r>
    </w:p>
    <w:p w:rsidR="00604A4D" w:rsidRPr="00E44DB7" w:rsidRDefault="00604A4D" w:rsidP="00604A4D">
      <w:pPr>
        <w:tabs>
          <w:tab w:val="left" w:pos="3119"/>
        </w:tabs>
        <w:spacing w:after="0" w:line="240" w:lineRule="auto"/>
        <w:ind w:firstLine="283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44D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E44D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</w:p>
    <w:p w:rsidR="00604A4D" w:rsidRPr="00E44DB7" w:rsidRDefault="00604A4D" w:rsidP="00604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4A4D" w:rsidRPr="00E44DB7" w:rsidRDefault="00604A4D" w:rsidP="00604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4A4D" w:rsidRPr="00E44DB7" w:rsidRDefault="00604A4D" w:rsidP="00604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633"/>
        <w:gridCol w:w="5198"/>
      </w:tblGrid>
      <w:tr w:rsidR="00604A4D" w:rsidRPr="00E44DB7" w:rsidTr="00FE79E4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:rsidR="00604A4D" w:rsidRPr="00E44DB7" w:rsidRDefault="00604A4D" w:rsidP="00FE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практики</w:t>
            </w:r>
          </w:p>
        </w:tc>
        <w:tc>
          <w:tcPr>
            <w:tcW w:w="5198" w:type="dxa"/>
            <w:shd w:val="clear" w:color="auto" w:fill="auto"/>
          </w:tcPr>
          <w:p w:rsidR="00604A4D" w:rsidRPr="00E44DB7" w:rsidRDefault="00125B77" w:rsidP="00FE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ВОЖАТСКАЯ</w:t>
            </w:r>
          </w:p>
          <w:p w:rsidR="00604A4D" w:rsidRPr="00E44DB7" w:rsidRDefault="00604A4D" w:rsidP="00FE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A4D" w:rsidRPr="00E44DB7" w:rsidTr="00FE79E4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:rsidR="00604A4D" w:rsidRPr="00E44DB7" w:rsidRDefault="00604A4D" w:rsidP="00FE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5198" w:type="dxa"/>
            <w:shd w:val="clear" w:color="auto" w:fill="auto"/>
          </w:tcPr>
          <w:p w:rsidR="00604A4D" w:rsidRPr="00E44DB7" w:rsidRDefault="00604A4D" w:rsidP="00FE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Акмамбетова М.Е., доцент, кандидат педагогических наук, </w:t>
            </w:r>
          </w:p>
          <w:p w:rsidR="00604A4D" w:rsidRPr="00E44DB7" w:rsidRDefault="00604A4D" w:rsidP="00FE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доцент кафедры </w:t>
            </w:r>
            <w:r w:rsidR="00C8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педагогического образования</w:t>
            </w:r>
          </w:p>
          <w:p w:rsidR="00604A4D" w:rsidRPr="00E44DB7" w:rsidRDefault="00604A4D" w:rsidP="00FE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A4D" w:rsidRPr="00E44DB7" w:rsidTr="00FE79E4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:rsidR="00604A4D" w:rsidRPr="00E44DB7" w:rsidRDefault="00604A4D" w:rsidP="00FE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подготовки/ специальность</w:t>
            </w:r>
          </w:p>
        </w:tc>
        <w:tc>
          <w:tcPr>
            <w:tcW w:w="5198" w:type="dxa"/>
            <w:shd w:val="clear" w:color="auto" w:fill="auto"/>
          </w:tcPr>
          <w:p w:rsidR="00604A4D" w:rsidRPr="00533B0D" w:rsidRDefault="00533B0D" w:rsidP="00FE79E4">
            <w:pPr>
              <w:tabs>
                <w:tab w:val="left" w:pos="1157"/>
                <w:tab w:val="right" w:pos="55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533B0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_______________________________</w:t>
            </w:r>
          </w:p>
        </w:tc>
      </w:tr>
      <w:tr w:rsidR="00604A4D" w:rsidRPr="00E44DB7" w:rsidTr="00FE79E4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:rsidR="00604A4D" w:rsidRPr="00E44DB7" w:rsidRDefault="00604A4D" w:rsidP="00FE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198" w:type="dxa"/>
            <w:shd w:val="clear" w:color="auto" w:fill="auto"/>
          </w:tcPr>
          <w:p w:rsidR="00604A4D" w:rsidRPr="00533B0D" w:rsidRDefault="00533B0D" w:rsidP="002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533B0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_______________________________</w:t>
            </w:r>
          </w:p>
        </w:tc>
      </w:tr>
      <w:tr w:rsidR="00604A4D" w:rsidRPr="00E44DB7" w:rsidTr="00FE79E4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:rsidR="00604A4D" w:rsidRPr="00E44DB7" w:rsidRDefault="00604A4D" w:rsidP="00FE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</w:tc>
        <w:tc>
          <w:tcPr>
            <w:tcW w:w="5198" w:type="dxa"/>
            <w:shd w:val="clear" w:color="auto" w:fill="auto"/>
          </w:tcPr>
          <w:p w:rsidR="00604A4D" w:rsidRPr="00E44DB7" w:rsidRDefault="00604A4D" w:rsidP="00FE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бакалавр </w:t>
            </w:r>
            <w:r w:rsidRPr="00E44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604A4D" w:rsidRPr="00E44DB7" w:rsidTr="00FE79E4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:rsidR="00604A4D" w:rsidRPr="00E44DB7" w:rsidRDefault="00604A4D" w:rsidP="00FE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198" w:type="dxa"/>
            <w:shd w:val="clear" w:color="auto" w:fill="auto"/>
          </w:tcPr>
          <w:p w:rsidR="00604A4D" w:rsidRPr="00E44DB7" w:rsidRDefault="00604A4D" w:rsidP="00FE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  <w:t>очная</w:t>
            </w:r>
            <w:r w:rsidRPr="00E44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4A4D" w:rsidRPr="00E44DB7" w:rsidTr="00FE79E4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:rsidR="00604A4D" w:rsidRPr="00E44DB7" w:rsidRDefault="00604A4D" w:rsidP="00FE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198" w:type="dxa"/>
            <w:shd w:val="clear" w:color="auto" w:fill="auto"/>
          </w:tcPr>
          <w:p w:rsidR="00604A4D" w:rsidRPr="0059491A" w:rsidRDefault="00604A4D" w:rsidP="0012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</w:pPr>
            <w:r w:rsidRPr="0059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  <w:t>202</w:t>
            </w:r>
            <w:r w:rsidR="00125B77" w:rsidRPr="0059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  <w:t>2</w:t>
            </w:r>
          </w:p>
        </w:tc>
      </w:tr>
      <w:tr w:rsidR="00604A4D" w:rsidRPr="00E44DB7" w:rsidTr="00FE79E4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:rsidR="00604A4D" w:rsidRPr="00E44DB7" w:rsidRDefault="00604A4D" w:rsidP="00FE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5198" w:type="dxa"/>
            <w:shd w:val="clear" w:color="auto" w:fill="auto"/>
          </w:tcPr>
          <w:p w:rsidR="00604A4D" w:rsidRPr="0059491A" w:rsidRDefault="00125B77" w:rsidP="00FE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</w:pPr>
            <w:r w:rsidRPr="0059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  <w:t>2</w:t>
            </w:r>
          </w:p>
        </w:tc>
      </w:tr>
      <w:tr w:rsidR="00604A4D" w:rsidRPr="00E44DB7" w:rsidTr="00FE79E4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:rsidR="00604A4D" w:rsidRPr="00E44DB7" w:rsidRDefault="00604A4D" w:rsidP="00FE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5198" w:type="dxa"/>
            <w:shd w:val="clear" w:color="auto" w:fill="auto"/>
          </w:tcPr>
          <w:p w:rsidR="00604A4D" w:rsidRPr="0059491A" w:rsidRDefault="0052527F" w:rsidP="00FE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</w:pPr>
            <w:r w:rsidRPr="0059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  <w:t>4</w:t>
            </w:r>
          </w:p>
        </w:tc>
      </w:tr>
    </w:tbl>
    <w:p w:rsidR="00604A4D" w:rsidRPr="00E44DB7" w:rsidRDefault="00604A4D" w:rsidP="00604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4D" w:rsidRPr="00E44DB7" w:rsidRDefault="00604A4D" w:rsidP="00604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4D" w:rsidRPr="00E44DB7" w:rsidRDefault="00604A4D" w:rsidP="00604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4D" w:rsidRPr="00E44DB7" w:rsidRDefault="00604A4D" w:rsidP="00604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4D" w:rsidRPr="00E44DB7" w:rsidRDefault="00604A4D" w:rsidP="00604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4D" w:rsidRPr="00E44DB7" w:rsidRDefault="00604A4D" w:rsidP="00604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4D" w:rsidRPr="00E44DB7" w:rsidRDefault="00604A4D" w:rsidP="00604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Астрахань – </w:t>
      </w:r>
      <w:r w:rsidRPr="005F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202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44DB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E44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ПРАКТИКИ</w:t>
      </w:r>
    </w:p>
    <w:p w:rsidR="00604A4D" w:rsidRPr="00DA5EFB" w:rsidRDefault="00604A4D" w:rsidP="00604A4D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прохождения </w:t>
      </w:r>
      <w:r w:rsidR="00125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="00525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(вожатской) </w:t>
      </w:r>
      <w:r w:rsidRPr="00A3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Pr="00DA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04A4D" w:rsidRPr="00DA5EFB" w:rsidRDefault="00604A4D" w:rsidP="00604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A5EF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и закрепить теоретические и методические знания, умения и навыки студентов по общепрофессиональным дисциплинам; стимулировать интерес  студентов  к  педагогической  деятельности,  формировать   у  них  педагогическую  компетентность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4A4D" w:rsidRPr="00DA5EFB" w:rsidRDefault="00604A4D" w:rsidP="00604A4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 первичных профессиональных знаний и умений студентов, полученных в ходе теоретического обучения в рамках дисциплин «Педагогика», «Психология</w:t>
      </w:r>
      <w:r w:rsidR="00125B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A5E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4A4D" w:rsidRPr="00C92EEA" w:rsidRDefault="00604A4D" w:rsidP="00604A4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E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организационной структуры ДОЛ и действующей в нем системы управления;</w:t>
      </w:r>
    </w:p>
    <w:p w:rsidR="00604A4D" w:rsidRDefault="00604A4D" w:rsidP="00604A4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изучение опыта работы по формированию временных детских коллективов;</w:t>
      </w:r>
    </w:p>
    <w:p w:rsidR="00604A4D" w:rsidRPr="00DA5EFB" w:rsidRDefault="00604A4D" w:rsidP="0060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A5EF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 способами формирования временного детского коллектива;</w:t>
      </w:r>
    </w:p>
    <w:p w:rsidR="00604A4D" w:rsidRPr="00DA5EFB" w:rsidRDefault="00604A4D" w:rsidP="00604A4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A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профессиональной культуры будущего педагога.</w:t>
      </w:r>
    </w:p>
    <w:p w:rsidR="00604A4D" w:rsidRPr="00DA5EFB" w:rsidRDefault="00604A4D" w:rsidP="00604A4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4D" w:rsidRPr="00DA5EFB" w:rsidRDefault="00604A4D" w:rsidP="00604A4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A3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прохождения </w:t>
      </w:r>
      <w:r w:rsidR="00125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A3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(вожатской) </w:t>
      </w:r>
      <w:r w:rsidRPr="00A3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Pr="00DA5E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4A4D" w:rsidRPr="00DA5EFB" w:rsidRDefault="00604A4D" w:rsidP="0060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углубление  и  закрепление  теоретических  знаний,  применение  этих знаний в учебно-воспитательной работе;</w:t>
      </w:r>
    </w:p>
    <w:p w:rsidR="00604A4D" w:rsidRPr="00DA5EFB" w:rsidRDefault="00604A4D" w:rsidP="0060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</w:t>
      </w:r>
      <w:r w:rsidR="0052527F" w:rsidRPr="00DA5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профессиональными умениями</w:t>
      </w:r>
      <w:r w:rsidRPr="00DA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навыками самостоятельного </w:t>
      </w:r>
      <w:r w:rsidR="0052527F" w:rsidRPr="00DA5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воспитательной работы с детским и юношеским коллективом в</w:t>
      </w:r>
      <w:r w:rsidRPr="00DA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летних каникул;</w:t>
      </w:r>
    </w:p>
    <w:p w:rsidR="00604A4D" w:rsidRPr="00DA5EFB" w:rsidRDefault="00604A4D" w:rsidP="0060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  содержанием,   различными   методами   и   формами оздоровительной  и  воспитательной  работы  в  летний 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A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 жизни  и здоровья детей;</w:t>
      </w:r>
    </w:p>
    <w:p w:rsidR="00604A4D" w:rsidRPr="00DA5EFB" w:rsidRDefault="00604A4D" w:rsidP="0060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   техниками    педагогического    общения,    методами индивидуального педагогического воздействия;</w:t>
      </w:r>
    </w:p>
    <w:p w:rsidR="00604A4D" w:rsidRPr="00DA5EFB" w:rsidRDefault="00604A4D" w:rsidP="0060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 способами формирования временного детского коллектива;</w:t>
      </w:r>
    </w:p>
    <w:p w:rsidR="00604A4D" w:rsidRPr="00DA5EFB" w:rsidRDefault="00604A4D" w:rsidP="0060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 ответственного  и  творческого  отношения  к  проведению воспитательной работы с детьми и подростками.</w:t>
      </w:r>
    </w:p>
    <w:p w:rsidR="00604A4D" w:rsidRPr="00E44DB7" w:rsidRDefault="00604A4D" w:rsidP="00604A4D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79E4" w:rsidRPr="00FE79E4" w:rsidRDefault="00FE79E4" w:rsidP="00FE79E4">
      <w:pPr>
        <w:tabs>
          <w:tab w:val="right" w:leader="underscore" w:pos="963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МЕСТА ПРОВЕДЕНИЯ ПРАКТИКИ</w:t>
      </w:r>
    </w:p>
    <w:p w:rsidR="00604A4D" w:rsidRDefault="00FE79E4" w:rsidP="00FE79E4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7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Места проведения практики – детские оздоровительные лагеря города Астрахани, Астраханской области, Республики Крым, общеобразовательные учреждения города Астрахани и Астраханской области.</w:t>
      </w:r>
    </w:p>
    <w:p w:rsidR="00FE79E4" w:rsidRPr="00FE79E4" w:rsidRDefault="00FE79E4" w:rsidP="00FE79E4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79E4" w:rsidRPr="00FE79E4" w:rsidRDefault="00FE79E4" w:rsidP="00EA3A83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ОБУЧЕНИЯ ПО ПРАКТИКЕ</w:t>
      </w:r>
    </w:p>
    <w:p w:rsidR="00FE79E4" w:rsidRDefault="00FE79E4" w:rsidP="00FE79E4">
      <w:pPr>
        <w:pStyle w:val="a6"/>
        <w:widowControl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4D" w:rsidRPr="00FE79E4" w:rsidRDefault="00604A4D" w:rsidP="00FE79E4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E79E4">
        <w:rPr>
          <w:rFonts w:ascii="Times New Roman" w:hAnsi="Times New Roman" w:cs="Times New Roman"/>
          <w:sz w:val="24"/>
          <w:szCs w:val="24"/>
        </w:rPr>
        <w:t>Процесс прохождения практики направлен на формирование элементов следующих компетенций в соответствии с ФГОС ВО и ОПОП ВО по данному направлению подготовки:</w:t>
      </w:r>
    </w:p>
    <w:p w:rsidR="00604A4D" w:rsidRPr="00FE79E4" w:rsidRDefault="00604A4D" w:rsidP="00FE79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9E4">
        <w:rPr>
          <w:rFonts w:ascii="Times New Roman" w:hAnsi="Times New Roman" w:cs="Times New Roman"/>
          <w:sz w:val="24"/>
          <w:szCs w:val="24"/>
        </w:rPr>
        <w:t xml:space="preserve">-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</w:t>
      </w:r>
      <w:r w:rsidR="0052527F" w:rsidRPr="00FE79E4">
        <w:rPr>
          <w:rFonts w:ascii="Times New Roman" w:hAnsi="Times New Roman" w:cs="Times New Roman"/>
          <w:sz w:val="24"/>
          <w:szCs w:val="24"/>
        </w:rPr>
        <w:t>государственных образовательных</w:t>
      </w:r>
      <w:r w:rsidRPr="00FE79E4">
        <w:rPr>
          <w:rFonts w:ascii="Times New Roman" w:hAnsi="Times New Roman" w:cs="Times New Roman"/>
          <w:sz w:val="24"/>
          <w:szCs w:val="24"/>
        </w:rPr>
        <w:t xml:space="preserve"> стандартов (ОПК 3)</w:t>
      </w:r>
      <w:r w:rsidR="00202590">
        <w:rPr>
          <w:rFonts w:ascii="Times New Roman" w:hAnsi="Times New Roman" w:cs="Times New Roman"/>
          <w:sz w:val="24"/>
          <w:szCs w:val="24"/>
        </w:rPr>
        <w:t>.</w:t>
      </w:r>
    </w:p>
    <w:p w:rsidR="00FE79E4" w:rsidRPr="00E44DB7" w:rsidRDefault="00604A4D" w:rsidP="00EA3A83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Декомпозиция результатов обучения</w:t>
      </w: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2552"/>
        <w:gridCol w:w="2552"/>
        <w:gridCol w:w="2411"/>
      </w:tblGrid>
      <w:tr w:rsidR="00604A4D" w:rsidRPr="005F0C3A" w:rsidTr="00FE79E4">
        <w:trPr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4D" w:rsidRPr="005F0C3A" w:rsidRDefault="00604A4D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C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4D" w:rsidRPr="005F0C3A" w:rsidRDefault="00604A4D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C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Планируемые результаты обучения по практике</w:t>
            </w:r>
          </w:p>
        </w:tc>
      </w:tr>
      <w:tr w:rsidR="00604A4D" w:rsidRPr="005F0C3A" w:rsidTr="00FE79E4">
        <w:trPr>
          <w:jc w:val="center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4D" w:rsidRPr="005F0C3A" w:rsidRDefault="00604A4D" w:rsidP="00FE79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4D" w:rsidRPr="005F0C3A" w:rsidRDefault="00604A4D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C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Знать 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4D" w:rsidRPr="005F0C3A" w:rsidRDefault="00604A4D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C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Уметь (2)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4D" w:rsidRPr="005F0C3A" w:rsidRDefault="00604A4D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C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Владеть (3)</w:t>
            </w:r>
          </w:p>
        </w:tc>
      </w:tr>
      <w:tr w:rsidR="00604A4D" w:rsidRPr="005F0C3A" w:rsidTr="00FE79E4">
        <w:trPr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4D" w:rsidRPr="005F0C3A" w:rsidRDefault="00604A4D" w:rsidP="00FE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C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4D" w:rsidRPr="005F0C3A" w:rsidRDefault="00604A4D" w:rsidP="00FE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C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</w:t>
            </w:r>
            <w:r w:rsidRPr="005F0C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К-3.1.1</w:t>
            </w:r>
          </w:p>
          <w:p w:rsidR="00604A4D" w:rsidRPr="005F0C3A" w:rsidRDefault="00604A4D" w:rsidP="00FE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  <w:r w:rsidRPr="005F0C3A">
              <w:rPr>
                <w:rFonts w:ascii="Times New Roman" w:hAnsi="Times New Roman" w:cs="Times New Roman"/>
              </w:rPr>
              <w:t xml:space="preserve">цели (требования к результатам) совместной и индивидуальной учебной и воспитательной деятельности обучающихся, в том числе с особыми образовательными </w:t>
            </w:r>
            <w:r w:rsidRPr="005F0C3A">
              <w:rPr>
                <w:rFonts w:ascii="Times New Roman" w:hAnsi="Times New Roman" w:cs="Times New Roman"/>
              </w:rPr>
              <w:lastRenderedPageBreak/>
              <w:t>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4D" w:rsidRPr="005F0C3A" w:rsidRDefault="00604A4D" w:rsidP="00FE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C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</w:t>
            </w:r>
            <w:r w:rsidRPr="005F0C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К-3.2.1</w:t>
            </w:r>
          </w:p>
          <w:p w:rsidR="00604A4D" w:rsidRPr="005F0C3A" w:rsidRDefault="00604A4D" w:rsidP="00FE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C3A"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Использует педагогически обоснованные содержание, формы, методы и приемы организации совместной и индивидуальной учебной и воспитательной </w:t>
            </w:r>
            <w:r w:rsidRPr="005F0C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обучающихся.</w:t>
            </w:r>
          </w:p>
          <w:p w:rsidR="00604A4D" w:rsidRPr="005F0C3A" w:rsidRDefault="00604A4D" w:rsidP="00FE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4D" w:rsidRPr="005F0C3A" w:rsidRDefault="00604A4D" w:rsidP="00FE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C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</w:t>
            </w:r>
            <w:r w:rsidRPr="005F0C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К-3.3.1</w:t>
            </w:r>
          </w:p>
          <w:p w:rsidR="00604A4D" w:rsidRPr="005F0C3A" w:rsidRDefault="00604A4D" w:rsidP="00FE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Способами ф</w:t>
            </w:r>
            <w:r w:rsidRPr="005F0C3A">
              <w:rPr>
                <w:rFonts w:ascii="Times New Roman" w:eastAsia="Times New Roman" w:hAnsi="Times New Roman" w:cs="Times New Roman"/>
                <w:lang w:eastAsia="ru-RU"/>
              </w:rPr>
              <w:t>ормир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ования</w:t>
            </w:r>
            <w:r w:rsidRPr="005F0C3A">
              <w:rPr>
                <w:rFonts w:ascii="Times New Roman" w:eastAsia="Times New Roman" w:hAnsi="Times New Roman" w:cs="Times New Roman"/>
                <w:lang w:eastAsia="ru-RU"/>
              </w:rPr>
              <w:t xml:space="preserve"> климат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F0C3A">
              <w:rPr>
                <w:rFonts w:ascii="Times New Roman" w:eastAsia="Times New Roman" w:hAnsi="Times New Roman" w:cs="Times New Roman"/>
                <w:lang w:eastAsia="ru-RU"/>
              </w:rPr>
              <w:t xml:space="preserve"> в группе и условия </w:t>
            </w:r>
            <w:r w:rsidR="00202590" w:rsidRPr="005F0C3A">
              <w:rPr>
                <w:rFonts w:ascii="Times New Roman" w:eastAsia="Times New Roman" w:hAnsi="Times New Roman" w:cs="Times New Roman"/>
                <w:lang w:eastAsia="ru-RU"/>
              </w:rPr>
              <w:t>для доброжелательных</w:t>
            </w:r>
            <w:r w:rsidRPr="005F0C3A">
              <w:rPr>
                <w:rFonts w:ascii="Times New Roman" w:eastAsia="Times New Roman" w:hAnsi="Times New Roman" w:cs="Times New Roman"/>
                <w:lang w:eastAsia="ru-RU"/>
              </w:rPr>
              <w:t xml:space="preserve"> отношений между обучающимися с учетом их принадлежности к разным этнокультурным, </w:t>
            </w:r>
            <w:r w:rsidRPr="005F0C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религиозным общностям и социальным слоям, а также различных (в том числе ограниченных) возможностей </w:t>
            </w:r>
          </w:p>
          <w:p w:rsidR="00604A4D" w:rsidRPr="005F0C3A" w:rsidRDefault="00604A4D" w:rsidP="00FE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604A4D" w:rsidRDefault="00604A4D" w:rsidP="00604A4D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4A4D" w:rsidRPr="00E44DB7" w:rsidRDefault="00604A4D" w:rsidP="00604A4D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МЕСТО ПРАКТИКИ В СТРУКТУРЕ ОПОП ВО</w:t>
      </w:r>
    </w:p>
    <w:p w:rsidR="00EA3A83" w:rsidRPr="004E29C2" w:rsidRDefault="00EA3A83" w:rsidP="00EA3A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DB7">
        <w:rPr>
          <w:rFonts w:ascii="Times New Roman" w:hAnsi="Times New Roman" w:cs="Times New Roman"/>
          <w:b/>
          <w:sz w:val="24"/>
          <w:szCs w:val="24"/>
        </w:rPr>
        <w:t xml:space="preserve">4.1. </w:t>
      </w:r>
      <w:r>
        <w:rPr>
          <w:lang w:eastAsia="ru-RU"/>
        </w:rPr>
        <w:tab/>
      </w:r>
      <w:r w:rsidR="00125B77">
        <w:rPr>
          <w:rFonts w:ascii="Times New Roman" w:hAnsi="Times New Roman" w:cs="Times New Roman"/>
          <w:b/>
          <w:sz w:val="24"/>
          <w:szCs w:val="24"/>
        </w:rPr>
        <w:t>Учебная</w:t>
      </w:r>
      <w:r w:rsidRPr="000E057D">
        <w:rPr>
          <w:rFonts w:ascii="Times New Roman" w:hAnsi="Times New Roman" w:cs="Times New Roman"/>
          <w:b/>
          <w:sz w:val="24"/>
          <w:szCs w:val="24"/>
        </w:rPr>
        <w:t xml:space="preserve"> практика</w:t>
      </w:r>
      <w:r w:rsidRPr="004E29C2">
        <w:rPr>
          <w:rFonts w:ascii="Times New Roman" w:hAnsi="Times New Roman" w:cs="Times New Roman"/>
          <w:sz w:val="24"/>
          <w:szCs w:val="24"/>
        </w:rPr>
        <w:t xml:space="preserve"> </w:t>
      </w:r>
      <w:r w:rsidR="0052527F">
        <w:rPr>
          <w:rFonts w:ascii="Times New Roman" w:hAnsi="Times New Roman" w:cs="Times New Roman"/>
          <w:sz w:val="24"/>
          <w:szCs w:val="24"/>
        </w:rPr>
        <w:t>относится к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обязательной части учебного плана и </w:t>
      </w:r>
      <w:r w:rsidRPr="004E29C2">
        <w:rPr>
          <w:rFonts w:ascii="Times New Roman" w:hAnsi="Times New Roman" w:cs="Times New Roman"/>
          <w:sz w:val="24"/>
          <w:szCs w:val="24"/>
        </w:rPr>
        <w:t xml:space="preserve">является обязательным разделом ОПОП бакалавриата по направлению подготовки </w:t>
      </w:r>
      <w:r w:rsidRPr="00533B0D">
        <w:rPr>
          <w:rFonts w:ascii="Times New Roman" w:hAnsi="Times New Roman" w:cs="Times New Roman"/>
          <w:sz w:val="24"/>
          <w:szCs w:val="24"/>
          <w:highlight w:val="magenta"/>
        </w:rPr>
        <w:t>44.03.05 Педагогическое образование (с двумя профилями подготовки)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29C2">
        <w:rPr>
          <w:rFonts w:ascii="Times New Roman" w:hAnsi="Times New Roman" w:cs="Times New Roman"/>
          <w:sz w:val="24"/>
          <w:szCs w:val="24"/>
        </w:rPr>
        <w:t xml:space="preserve">представляет собой вид </w:t>
      </w:r>
      <w:r w:rsidR="0052527F" w:rsidRPr="004E29C2">
        <w:rPr>
          <w:rFonts w:ascii="Times New Roman" w:hAnsi="Times New Roman" w:cs="Times New Roman"/>
          <w:sz w:val="24"/>
          <w:szCs w:val="24"/>
        </w:rPr>
        <w:t>деятельности, ориентированной</w:t>
      </w:r>
      <w:r w:rsidRPr="004E29C2">
        <w:rPr>
          <w:rFonts w:ascii="Times New Roman" w:hAnsi="Times New Roman" w:cs="Times New Roman"/>
          <w:sz w:val="24"/>
          <w:szCs w:val="24"/>
        </w:rPr>
        <w:t xml:space="preserve"> на профессионально-практическую подготовку обучающихся. Прохождение </w:t>
      </w:r>
      <w:r w:rsidR="00125B77">
        <w:rPr>
          <w:rFonts w:ascii="Times New Roman" w:hAnsi="Times New Roman" w:cs="Times New Roman"/>
          <w:sz w:val="24"/>
          <w:szCs w:val="24"/>
        </w:rPr>
        <w:t>учебной</w:t>
      </w:r>
      <w:r w:rsidRPr="004E29C2">
        <w:rPr>
          <w:rFonts w:ascii="Times New Roman" w:hAnsi="Times New Roman" w:cs="Times New Roman"/>
          <w:sz w:val="24"/>
          <w:szCs w:val="24"/>
        </w:rPr>
        <w:t xml:space="preserve"> практики является основой для последующего изучения </w:t>
      </w:r>
      <w:r w:rsidR="0052527F" w:rsidRPr="004E29C2">
        <w:rPr>
          <w:rFonts w:ascii="Times New Roman" w:hAnsi="Times New Roman" w:cs="Times New Roman"/>
          <w:sz w:val="24"/>
          <w:szCs w:val="24"/>
        </w:rPr>
        <w:t>дисциплин и</w:t>
      </w:r>
      <w:r w:rsidRPr="004E29C2">
        <w:rPr>
          <w:rFonts w:ascii="Times New Roman" w:hAnsi="Times New Roman" w:cs="Times New Roman"/>
          <w:sz w:val="24"/>
          <w:szCs w:val="24"/>
        </w:rPr>
        <w:t xml:space="preserve"> предметной практики в образовательных учреждениях</w:t>
      </w:r>
    </w:p>
    <w:p w:rsidR="00EA3A83" w:rsidRPr="004E29C2" w:rsidRDefault="00EA3A83" w:rsidP="00EA3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9C2">
        <w:rPr>
          <w:rFonts w:ascii="Times New Roman" w:hAnsi="Times New Roman" w:cs="Times New Roman"/>
          <w:sz w:val="24"/>
          <w:szCs w:val="24"/>
        </w:rPr>
        <w:t xml:space="preserve">Практика встраивается в структуру ОПОП как с точки зрения преемственности содержания, так и с точки зрения непрерывности процесса формирования компетенций выпускника. </w:t>
      </w:r>
    </w:p>
    <w:p w:rsidR="00EA3A83" w:rsidRPr="007653A5" w:rsidRDefault="00EA3A83" w:rsidP="00EA3A83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B7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BA0AFD" w:rsidRPr="00BA0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прохождения данной практики необходимы следующие знания, умения, навыки, формируемые предшествующими учебными дисциплинами (модулями) и (или) практиками</w:t>
      </w:r>
      <w:r w:rsidRPr="00E44DB7">
        <w:rPr>
          <w:rFonts w:ascii="Times New Roman" w:hAnsi="Times New Roman" w:cs="Times New Roman"/>
          <w:sz w:val="24"/>
          <w:szCs w:val="24"/>
        </w:rPr>
        <w:t xml:space="preserve">: </w:t>
      </w:r>
      <w:r w:rsidRPr="007653A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«Педагогика», «Психология»</w:t>
      </w:r>
      <w:r w:rsidR="00125B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65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A83" w:rsidRPr="000B5D3D" w:rsidRDefault="00EA3A83" w:rsidP="00EA3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0B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Знания: </w:t>
      </w:r>
    </w:p>
    <w:p w:rsidR="00EA3A83" w:rsidRPr="000B5D3D" w:rsidRDefault="00EA3A83" w:rsidP="00EA3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планирования воспитательной работы в детском оздоровительном лагере;</w:t>
      </w:r>
    </w:p>
    <w:p w:rsidR="00EA3A83" w:rsidRPr="000B5D3D" w:rsidRDefault="00EA3A83" w:rsidP="00EA3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функциональных обязанностей отрядного вожатого, специфику работы с детьми в условиях круглосуточного пребывания; </w:t>
      </w:r>
    </w:p>
    <w:p w:rsidR="00EA3A83" w:rsidRPr="000B5D3D" w:rsidRDefault="00EA3A83" w:rsidP="00EA3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особенностей формирования коллектива в условиях детского оздоровительного лагеря и способов решения конфликтных ситуаций с учетом возрастных особенностей детей; </w:t>
      </w:r>
    </w:p>
    <w:p w:rsidR="00EA3A83" w:rsidRPr="000B5D3D" w:rsidRDefault="00EA3A83" w:rsidP="00EA3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3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составления плана оздоровительной и воспитательной работы на смену и на каждый день с учетом интересов и индивидуальных особенностей детей.</w:t>
      </w:r>
    </w:p>
    <w:p w:rsidR="00EA3A83" w:rsidRPr="000B5D3D" w:rsidRDefault="00EA3A83" w:rsidP="00EA3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Умения:</w:t>
      </w:r>
    </w:p>
    <w:p w:rsidR="00EA3A83" w:rsidRPr="000B5D3D" w:rsidRDefault="00EA3A83" w:rsidP="00EA3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выделять и точно формулировать конкретные воспитательные задачи в повседневной педагогической деятельности; </w:t>
      </w:r>
    </w:p>
    <w:p w:rsidR="00EA3A83" w:rsidRPr="000B5D3D" w:rsidRDefault="00EA3A83" w:rsidP="00EA3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текущее и перспективное планирование воспитательной работы; </w:t>
      </w:r>
    </w:p>
    <w:p w:rsidR="00EA3A83" w:rsidRPr="000B5D3D" w:rsidRDefault="00EA3A83" w:rsidP="00EA3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организовывать разнообразную деятельность детей и подростков, сочетать индивидуальную и коллективную работу с детьми; </w:t>
      </w:r>
    </w:p>
    <w:p w:rsidR="00EA3A83" w:rsidRPr="000B5D3D" w:rsidRDefault="00EA3A83" w:rsidP="00EA3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владеть техникой разнообразных форм организации досуговой творческой деятельности в детском коллективе и новыми технологиями организации летнего отдыха детей и подростков; </w:t>
      </w:r>
    </w:p>
    <w:p w:rsidR="00EA3A83" w:rsidRPr="000B5D3D" w:rsidRDefault="00EA3A83" w:rsidP="00EA3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педагогическое руководство воспитательной деятельностью временного детского коллектива; </w:t>
      </w:r>
    </w:p>
    <w:p w:rsidR="00EA3A83" w:rsidRPr="000B5D3D" w:rsidRDefault="00EA3A83" w:rsidP="00EA3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3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педагогически правильные отношения с подростками, с коллегами, администрацией лагеря (центра), родителями вверенных детей;</w:t>
      </w:r>
    </w:p>
    <w:p w:rsidR="00EA3A83" w:rsidRPr="000B5D3D" w:rsidRDefault="00EA3A83" w:rsidP="00EA3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анализировать, обобщать и оформлять результаты исследовательской работы. </w:t>
      </w:r>
    </w:p>
    <w:p w:rsidR="00EA3A83" w:rsidRPr="000B5D3D" w:rsidRDefault="00EA3A83" w:rsidP="00EA3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Навыки:</w:t>
      </w:r>
    </w:p>
    <w:p w:rsidR="00EA3A83" w:rsidRPr="000B5D3D" w:rsidRDefault="00EA3A83" w:rsidP="00EA3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использования психолого-педагогического инструментария с целью управления развитием личности и эффективной организации жизнедеятельности временного детского коллектива;</w:t>
      </w:r>
    </w:p>
    <w:p w:rsidR="00EA3A83" w:rsidRPr="000B5D3D" w:rsidRDefault="00EA3A83" w:rsidP="00EA3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опытом реализации управленческих функций в работе с временным детским коллективом (целеполагание, планирование, организация различных видов деятельности и самоуправления, контроль, регулирование, коррекция, анализ деятельности); </w:t>
      </w:r>
      <w:r w:rsidRPr="000B5D3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B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опытом самостоятельной профессиональной педагогической и культурно-просветительской деятельности; </w:t>
      </w:r>
    </w:p>
    <w:p w:rsidR="00EA3A83" w:rsidRPr="000B5D3D" w:rsidRDefault="00EA3A83" w:rsidP="00EA3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методами и технологиями </w:t>
      </w:r>
      <w:proofErr w:type="spellStart"/>
      <w:r w:rsidRPr="000B5D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0B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(коллективного планирования, коллективного творческого дела (КТД), диалоговых технологий, игровых технологий, выбора, коллективного анализа, рефлексии). </w:t>
      </w:r>
    </w:p>
    <w:p w:rsidR="00EA3A83" w:rsidRPr="000B5D3D" w:rsidRDefault="00EA3A83" w:rsidP="00EA3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A83" w:rsidRDefault="00EA3A83" w:rsidP="00EA3A8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44DB7">
        <w:rPr>
          <w:rFonts w:ascii="Times New Roman" w:hAnsi="Times New Roman" w:cs="Times New Roman"/>
          <w:b/>
          <w:sz w:val="24"/>
          <w:szCs w:val="24"/>
        </w:rPr>
        <w:t xml:space="preserve">4.3. </w:t>
      </w:r>
      <w:r w:rsidRPr="000E057D">
        <w:rPr>
          <w:rFonts w:ascii="Times New Roman" w:hAnsi="Times New Roman" w:cs="Times New Roman"/>
          <w:b/>
          <w:sz w:val="24"/>
          <w:szCs w:val="24"/>
        </w:rPr>
        <w:t>Последующие учебные дисциплины (модули) и (или) практики, для которых необходимы знания, умения, навыки, формируемые данной практикой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A3A83" w:rsidRDefault="00EA3A83" w:rsidP="00EA3A8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B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последующи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B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оизводственные </w:t>
      </w:r>
      <w:r w:rsidRPr="000B5D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образовательных учреждениях.</w:t>
      </w:r>
    </w:p>
    <w:p w:rsidR="00604A4D" w:rsidRPr="00E44DB7" w:rsidRDefault="00604A4D" w:rsidP="00604A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A4D" w:rsidRPr="00E44DB7" w:rsidRDefault="00604A4D" w:rsidP="00604A4D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4A4D" w:rsidRPr="00E44DB7" w:rsidRDefault="00604A4D" w:rsidP="00604A4D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ОБЪЕМ И СОДЕРЖАНИЕ ПРАКТИКИ</w:t>
      </w:r>
    </w:p>
    <w:p w:rsidR="00604A4D" w:rsidRPr="00E44DB7" w:rsidRDefault="00604A4D" w:rsidP="00604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53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бъем практики в зачетных единицах - </w:t>
      </w:r>
      <w:r w:rsidRPr="0059491A">
        <w:rPr>
          <w:rFonts w:ascii="Times New Roman" w:eastAsia="Times New Roman" w:hAnsi="Times New Roman" w:cs="Times New Roman"/>
          <w:b/>
          <w:sz w:val="24"/>
          <w:szCs w:val="24"/>
          <w:highlight w:val="magenta"/>
          <w:lang w:eastAsia="ru-RU"/>
        </w:rPr>
        <w:t>6</w:t>
      </w:r>
      <w:r w:rsidRPr="0059491A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 xml:space="preserve"> </w:t>
      </w:r>
      <w:r w:rsidRPr="0059491A">
        <w:rPr>
          <w:rFonts w:ascii="Times New Roman" w:eastAsia="Times New Roman" w:hAnsi="Times New Roman" w:cs="Times New Roman"/>
          <w:b/>
          <w:sz w:val="24"/>
          <w:szCs w:val="24"/>
          <w:highlight w:val="magenta"/>
          <w:lang w:eastAsia="ru-RU"/>
        </w:rPr>
        <w:t xml:space="preserve">зачетных единиц, </w:t>
      </w:r>
      <w:r w:rsidRPr="0059491A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 xml:space="preserve"> </w:t>
      </w:r>
      <w:r w:rsidRPr="0053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</w:t>
      </w:r>
      <w:r w:rsidRPr="0059491A">
        <w:rPr>
          <w:rFonts w:ascii="Times New Roman" w:eastAsia="Times New Roman" w:hAnsi="Times New Roman" w:cs="Times New Roman"/>
          <w:b/>
          <w:sz w:val="24"/>
          <w:szCs w:val="24"/>
          <w:highlight w:val="magenta"/>
          <w:lang w:eastAsia="ru-RU"/>
        </w:rPr>
        <w:t>4 недели.</w:t>
      </w:r>
    </w:p>
    <w:p w:rsidR="00604A4D" w:rsidRPr="00E44DB7" w:rsidRDefault="00604A4D" w:rsidP="00604A4D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2. </w:t>
      </w:r>
    </w:p>
    <w:p w:rsidR="00604A4D" w:rsidRDefault="00604A4D" w:rsidP="00604A4D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практики</w:t>
      </w:r>
    </w:p>
    <w:tbl>
      <w:tblPr>
        <w:tblpPr w:leftFromText="180" w:rightFromText="180" w:vertAnchor="text" w:tblpY="17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369"/>
        <w:gridCol w:w="992"/>
        <w:gridCol w:w="1418"/>
        <w:gridCol w:w="1984"/>
      </w:tblGrid>
      <w:tr w:rsidR="00EA3A83" w:rsidRPr="002A2AC7" w:rsidTr="00EA3A83">
        <w:tc>
          <w:tcPr>
            <w:tcW w:w="1984" w:type="dxa"/>
            <w:shd w:val="clear" w:color="auto" w:fill="auto"/>
            <w:vAlign w:val="center"/>
          </w:tcPr>
          <w:p w:rsidR="00EA3A83" w:rsidRPr="002A2AC7" w:rsidRDefault="00EA3A83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  <w:p w:rsidR="00EA3A83" w:rsidRPr="002A2AC7" w:rsidRDefault="00EA3A83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(этап)</w:t>
            </w:r>
          </w:p>
          <w:p w:rsidR="00EA3A83" w:rsidRPr="002A2AC7" w:rsidRDefault="00EA3A83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EA3A83" w:rsidRPr="002A2AC7" w:rsidRDefault="00EA3A83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раздела (этапа)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3A83" w:rsidRDefault="00EA3A83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компе</w:t>
            </w:r>
          </w:p>
          <w:p w:rsidR="00EA3A83" w:rsidRPr="002A2AC7" w:rsidRDefault="00EA3A83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тенции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2527F" w:rsidRDefault="0052527F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</w:t>
            </w:r>
            <w:proofErr w:type="spellEnd"/>
          </w:p>
          <w:p w:rsidR="00EA3A83" w:rsidRDefault="0052527F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кость</w:t>
            </w:r>
            <w:r w:rsidR="00EA3A83" w:rsidRPr="002A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A3A83" w:rsidRPr="002A2AC7" w:rsidRDefault="00EA3A83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A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часах)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3A83" w:rsidRPr="002A2AC7" w:rsidRDefault="00EA3A83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текущего контроля</w:t>
            </w:r>
          </w:p>
        </w:tc>
      </w:tr>
      <w:tr w:rsidR="00EA3A83" w:rsidRPr="002A2AC7" w:rsidTr="00EA3A83">
        <w:tc>
          <w:tcPr>
            <w:tcW w:w="1984" w:type="dxa"/>
            <w:shd w:val="clear" w:color="auto" w:fill="auto"/>
            <w:vAlign w:val="center"/>
          </w:tcPr>
          <w:p w:rsidR="00EA3A83" w:rsidRPr="002A2AC7" w:rsidRDefault="00EA3A83" w:rsidP="00FE7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C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EA3A83" w:rsidRPr="002A2AC7" w:rsidRDefault="00EA3A83" w:rsidP="00FE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A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работе установочной конференции, ознакомление с программой практики и необходимыми учебно-методическими материалами. Информирование о базе практики, о руководителях практики, продолжительности, цели и задачах практики, содержании и рекомендации по выполнению заданий практики, требования по ведению дневника  практики и оформлению отчета студента по  практике, порядок подведения итогов, требования к трудовой дисциплине во время прохождения практики, общие указания по соблюдению правил техники безопасности.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3A83" w:rsidRPr="005F0C3A" w:rsidRDefault="00EA3A83" w:rsidP="00FE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C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ОПК -</w:t>
            </w:r>
            <w:r w:rsidR="005949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  <w:p w:rsidR="00EA3A83" w:rsidRPr="002A2AC7" w:rsidRDefault="00EA3A83" w:rsidP="0020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3A83" w:rsidRPr="00533B0D" w:rsidRDefault="00EA3A83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53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</w:rPr>
              <w:t>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3A83" w:rsidRPr="002A2AC7" w:rsidRDefault="00EA3A83" w:rsidP="00FE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установочной конференции, подготовка документации, дневника педагогической практики, план заданий</w:t>
            </w:r>
          </w:p>
          <w:p w:rsidR="00EA3A83" w:rsidRPr="002A2AC7" w:rsidRDefault="00EA3A83" w:rsidP="00FE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A83" w:rsidRPr="002A2AC7" w:rsidTr="00EA3A83">
        <w:tc>
          <w:tcPr>
            <w:tcW w:w="1984" w:type="dxa"/>
            <w:shd w:val="clear" w:color="auto" w:fill="auto"/>
            <w:vAlign w:val="center"/>
          </w:tcPr>
          <w:p w:rsidR="00EA3A83" w:rsidRPr="002A2AC7" w:rsidRDefault="00EA3A83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EA3A83" w:rsidRPr="002A2AC7" w:rsidRDefault="00EA3A83" w:rsidP="00FE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AC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организационной структуры детских оздоровительных лагерей; знакомство с  локальными актами ДОЛ (Устав, должностные инструкции, распоряжения); р</w:t>
            </w:r>
            <w:r w:rsidRPr="002A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азработка содержания программы жизнедеятельности временного детского </w:t>
            </w:r>
            <w:r w:rsidRPr="002A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коллектива и определения перспектив взаимодействия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3A83" w:rsidRPr="005F0C3A" w:rsidRDefault="00EA3A83" w:rsidP="00FE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C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ОПК -</w:t>
            </w:r>
            <w:r w:rsidR="005949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  <w:p w:rsidR="00EA3A83" w:rsidRPr="002A2AC7" w:rsidRDefault="00EA3A83" w:rsidP="0020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3A83" w:rsidRPr="00533B0D" w:rsidRDefault="00EA3A83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53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</w:rPr>
              <w:t>1</w:t>
            </w:r>
            <w:r w:rsidR="0059491A" w:rsidRPr="0053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</w:rPr>
              <w:t>33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3A83" w:rsidRPr="002A2AC7" w:rsidRDefault="00EA3A83" w:rsidP="00FE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по педагогике.</w:t>
            </w:r>
          </w:p>
        </w:tc>
      </w:tr>
      <w:tr w:rsidR="00EA3A83" w:rsidRPr="002A2AC7" w:rsidTr="00EA3A83">
        <w:tc>
          <w:tcPr>
            <w:tcW w:w="1984" w:type="dxa"/>
            <w:vMerge w:val="restart"/>
            <w:shd w:val="clear" w:color="auto" w:fill="auto"/>
            <w:vAlign w:val="center"/>
          </w:tcPr>
          <w:p w:rsidR="00EA3A83" w:rsidRPr="002A2AC7" w:rsidRDefault="00EA3A83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EA3A83" w:rsidRPr="002A2AC7" w:rsidRDefault="00EA3A83" w:rsidP="00FE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A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отчетной документации по итогам практики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3A83" w:rsidRPr="005F0C3A" w:rsidRDefault="00EA3A83" w:rsidP="00FE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C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ОПК -</w:t>
            </w:r>
            <w:r w:rsidR="005949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  <w:p w:rsidR="00EA3A83" w:rsidRPr="002A2AC7" w:rsidRDefault="00EA3A83" w:rsidP="0020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3A83" w:rsidRPr="00533B0D" w:rsidRDefault="00EA3A83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53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</w:rPr>
              <w:t>36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3A83" w:rsidRPr="002A2AC7" w:rsidRDefault="00EA3A83" w:rsidP="00FE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дневника педагогической практики; проверка и анализ конспектов мероприятий</w:t>
            </w:r>
          </w:p>
        </w:tc>
      </w:tr>
      <w:tr w:rsidR="00EA3A83" w:rsidRPr="002A2AC7" w:rsidTr="00EA3A83">
        <w:tc>
          <w:tcPr>
            <w:tcW w:w="1984" w:type="dxa"/>
            <w:vMerge/>
            <w:shd w:val="clear" w:color="auto" w:fill="auto"/>
            <w:vAlign w:val="center"/>
          </w:tcPr>
          <w:p w:rsidR="00EA3A83" w:rsidRPr="002A2AC7" w:rsidRDefault="00EA3A83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EA3A83" w:rsidRPr="002A2AC7" w:rsidRDefault="00EA3A83" w:rsidP="00FE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A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и проведение итоговой конференции, оформление и презентация отчета о педагогической практике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3A83" w:rsidRPr="005F0C3A" w:rsidRDefault="00EA3A83" w:rsidP="00FE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C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ОПК -</w:t>
            </w:r>
            <w:r w:rsidR="005949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  <w:p w:rsidR="00EA3A83" w:rsidRPr="002A2AC7" w:rsidRDefault="00EA3A83" w:rsidP="0020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3A83" w:rsidRPr="00533B0D" w:rsidRDefault="00EA3A83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53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</w:rPr>
              <w:t>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3A83" w:rsidRPr="002A2AC7" w:rsidRDefault="00EA3A83" w:rsidP="00FE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анализ отчетных материалов; презентация отчета</w:t>
            </w:r>
          </w:p>
        </w:tc>
      </w:tr>
    </w:tbl>
    <w:p w:rsidR="00604A4D" w:rsidRPr="00E44DB7" w:rsidRDefault="00604A4D" w:rsidP="00604A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4A4D" w:rsidRPr="00E44DB7" w:rsidRDefault="00604A4D" w:rsidP="00604A4D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4A4D" w:rsidRPr="00E44DB7" w:rsidRDefault="00604A4D" w:rsidP="00604A4D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ФОРМА ОТЧЕТНОСТИ ПО ПРАКТИКЕ</w:t>
      </w:r>
    </w:p>
    <w:p w:rsidR="00604A4D" w:rsidRPr="00E44DB7" w:rsidRDefault="00604A4D" w:rsidP="00604A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DB7">
        <w:rPr>
          <w:rFonts w:ascii="Times New Roman" w:hAnsi="Times New Roman" w:cs="Times New Roman"/>
          <w:sz w:val="24"/>
          <w:szCs w:val="24"/>
        </w:rPr>
        <w:t xml:space="preserve">Итоговая форма контроля по практике – дифференцированный зачет. </w:t>
      </w:r>
    </w:p>
    <w:p w:rsidR="00604A4D" w:rsidRPr="00E44DB7" w:rsidRDefault="00604A4D" w:rsidP="00604A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DB7">
        <w:rPr>
          <w:rFonts w:ascii="Times New Roman" w:hAnsi="Times New Roman" w:cs="Times New Roman"/>
          <w:sz w:val="24"/>
          <w:szCs w:val="24"/>
        </w:rPr>
        <w:t>Зачет по практике выставляется по итогам участия в итоговой конференции, где каждый студент представляет свой отчет по практике в печатной форме и защищает его посредством презентации. Форма (образец) отчета предлагается во время установочной конференции,  перед началом учебной практики.</w:t>
      </w:r>
    </w:p>
    <w:p w:rsidR="00604A4D" w:rsidRPr="00E44DB7" w:rsidRDefault="00604A4D" w:rsidP="00604A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DB7">
        <w:rPr>
          <w:rFonts w:ascii="Times New Roman" w:hAnsi="Times New Roman" w:cs="Times New Roman"/>
          <w:sz w:val="24"/>
          <w:szCs w:val="24"/>
        </w:rPr>
        <w:t xml:space="preserve">По итогам конференции студентам  </w:t>
      </w:r>
      <w:bookmarkStart w:id="1" w:name="_GoBack"/>
      <w:bookmarkEnd w:id="1"/>
      <w:r w:rsidRPr="00E44DB7">
        <w:rPr>
          <w:rFonts w:ascii="Times New Roman" w:hAnsi="Times New Roman" w:cs="Times New Roman"/>
          <w:sz w:val="24"/>
          <w:szCs w:val="24"/>
        </w:rPr>
        <w:t>выставляется дифференцированный зачёт с одной из следующих оценок: «неудовлетворительно», «удовлетворительно», «хорошо», «отлично».</w:t>
      </w:r>
    </w:p>
    <w:p w:rsidR="00604A4D" w:rsidRPr="00E44DB7" w:rsidRDefault="00604A4D" w:rsidP="00604A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DB7">
        <w:rPr>
          <w:rFonts w:ascii="Times New Roman" w:hAnsi="Times New Roman" w:cs="Times New Roman"/>
          <w:sz w:val="24"/>
          <w:szCs w:val="24"/>
        </w:rPr>
        <w:t xml:space="preserve">Итоговая оценка за практику учитывает: </w:t>
      </w:r>
    </w:p>
    <w:p w:rsidR="00604A4D" w:rsidRPr="00E44DB7" w:rsidRDefault="00604A4D" w:rsidP="00604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DB7">
        <w:rPr>
          <w:rFonts w:ascii="Times New Roman" w:hAnsi="Times New Roman" w:cs="Times New Roman"/>
          <w:sz w:val="24"/>
          <w:szCs w:val="24"/>
        </w:rPr>
        <w:t>- качество ведения дневника практики;</w:t>
      </w:r>
    </w:p>
    <w:p w:rsidR="00604A4D" w:rsidRPr="00E44DB7" w:rsidRDefault="00604A4D" w:rsidP="00604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DB7">
        <w:rPr>
          <w:rFonts w:ascii="Times New Roman" w:hAnsi="Times New Roman" w:cs="Times New Roman"/>
          <w:sz w:val="24"/>
          <w:szCs w:val="24"/>
        </w:rPr>
        <w:t>- отзыв руководителя от базы практики;</w:t>
      </w:r>
    </w:p>
    <w:p w:rsidR="00604A4D" w:rsidRPr="00E44DB7" w:rsidRDefault="00604A4D" w:rsidP="00604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DB7">
        <w:rPr>
          <w:rFonts w:ascii="Times New Roman" w:hAnsi="Times New Roman" w:cs="Times New Roman"/>
          <w:sz w:val="24"/>
          <w:szCs w:val="24"/>
        </w:rPr>
        <w:t>- качество содержания и оформления отчета;</w:t>
      </w:r>
    </w:p>
    <w:p w:rsidR="00604A4D" w:rsidRPr="00E44DB7" w:rsidRDefault="00604A4D" w:rsidP="00604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DB7">
        <w:rPr>
          <w:rFonts w:ascii="Times New Roman" w:hAnsi="Times New Roman" w:cs="Times New Roman"/>
          <w:sz w:val="24"/>
          <w:szCs w:val="24"/>
        </w:rPr>
        <w:t>- творческий подход студента при выполнении задания на практику;</w:t>
      </w:r>
    </w:p>
    <w:p w:rsidR="00604A4D" w:rsidRPr="00E44DB7" w:rsidRDefault="00604A4D" w:rsidP="00604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DB7">
        <w:rPr>
          <w:rFonts w:ascii="Times New Roman" w:hAnsi="Times New Roman" w:cs="Times New Roman"/>
          <w:sz w:val="24"/>
          <w:szCs w:val="24"/>
        </w:rPr>
        <w:t xml:space="preserve">- качество защиты отчета по практике (доклад, ответы на вопросы). </w:t>
      </w:r>
    </w:p>
    <w:p w:rsidR="00604A4D" w:rsidRPr="00E44DB7" w:rsidRDefault="00604A4D" w:rsidP="00604A4D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4A4D" w:rsidRPr="00E44DB7" w:rsidRDefault="00604A4D" w:rsidP="00604A4D">
      <w:pPr>
        <w:tabs>
          <w:tab w:val="right" w:leader="underscore" w:pos="9639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ПРОВЕДЕНИЯ ТЕКУЩЕГО КОНТРОЛЯ </w:t>
      </w:r>
    </w:p>
    <w:p w:rsidR="00604A4D" w:rsidRPr="00E44DB7" w:rsidRDefault="00604A4D" w:rsidP="00604A4D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ПРОМЕЖУТОЧНОЙ АТТЕСТАЦИИ ПО ПРАКТИКЕ</w:t>
      </w:r>
    </w:p>
    <w:p w:rsidR="00604A4D" w:rsidRDefault="00604A4D" w:rsidP="00604A4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средств.</w:t>
      </w:r>
    </w:p>
    <w:p w:rsidR="00EA3A83" w:rsidRPr="00EA3A83" w:rsidRDefault="00EA3A83" w:rsidP="00EA3A8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проведении текущего контроля и промежуточной аттестации </w:t>
      </w:r>
      <w:r w:rsidR="0052527F" w:rsidRPr="00EA3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52527F" w:rsidRPr="00EA3A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учебной</w:t>
      </w:r>
      <w:r w:rsidRPr="00EA3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практике проверяется </w:t>
      </w:r>
      <w:proofErr w:type="spellStart"/>
      <w:r w:rsidRPr="00EA3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EA3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обучающихся компетенций</w:t>
      </w:r>
      <w:r w:rsidRPr="00EA3A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EA3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3 настоящей программы</w:t>
      </w:r>
      <w:r w:rsidRPr="00EA3A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EA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3A8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Этапность</w:t>
      </w:r>
      <w:proofErr w:type="spellEnd"/>
      <w:r w:rsidRPr="00EA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прохождения практики – </w:t>
      </w:r>
      <w:r w:rsidRPr="00EA3A8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последовательным достижением результатов освоения содержательно связанных между собой разделов (этапов) практики.</w:t>
      </w:r>
    </w:p>
    <w:p w:rsidR="00EA3A83" w:rsidRPr="00E44DB7" w:rsidRDefault="00EA3A83" w:rsidP="00604A4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3A83" w:rsidRDefault="00604A4D" w:rsidP="00EA3A83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Соответствие разделов (этапов) практики, результатов обучения по </w:t>
      </w:r>
    </w:p>
    <w:p w:rsidR="00604A4D" w:rsidRPr="00E44DB7" w:rsidRDefault="00604A4D" w:rsidP="00EA3A83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практике и оценочных средств</w:t>
      </w:r>
    </w:p>
    <w:tbl>
      <w:tblPr>
        <w:tblW w:w="494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4949"/>
        <w:gridCol w:w="2352"/>
        <w:gridCol w:w="2213"/>
      </w:tblGrid>
      <w:tr w:rsidR="00EA3A83" w:rsidRPr="00E44DB7" w:rsidTr="00EA3A83">
        <w:trPr>
          <w:trHeight w:val="433"/>
        </w:trPr>
        <w:tc>
          <w:tcPr>
            <w:tcW w:w="2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A83" w:rsidRPr="00E44DB7" w:rsidRDefault="00EA3A83" w:rsidP="00EA3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7">
              <w:rPr>
                <w:rFonts w:ascii="Times New Roman" w:hAnsi="Times New Roman" w:cs="Times New Roman"/>
                <w:sz w:val="24"/>
                <w:szCs w:val="24"/>
              </w:rPr>
              <w:t>Контролируемы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44DB7">
              <w:rPr>
                <w:rFonts w:ascii="Times New Roman" w:hAnsi="Times New Roman" w:cs="Times New Roman"/>
                <w:sz w:val="24"/>
                <w:szCs w:val="24"/>
              </w:rPr>
              <w:t xml:space="preserve"> раздел (этап) практики</w:t>
            </w:r>
          </w:p>
        </w:tc>
        <w:tc>
          <w:tcPr>
            <w:tcW w:w="1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A83" w:rsidRDefault="00EA3A83" w:rsidP="00EA3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7">
              <w:rPr>
                <w:rFonts w:ascii="Times New Roman" w:hAnsi="Times New Roman" w:cs="Times New Roman"/>
                <w:sz w:val="24"/>
                <w:szCs w:val="24"/>
              </w:rPr>
              <w:t>Код контролируемой</w:t>
            </w:r>
          </w:p>
          <w:p w:rsidR="00EA3A83" w:rsidRPr="00E44DB7" w:rsidRDefault="00EA3A83" w:rsidP="00EA3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A3A83" w:rsidRPr="00E44DB7" w:rsidRDefault="00EA3A83" w:rsidP="00FE7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E44DB7">
              <w:rPr>
                <w:rFonts w:ascii="Times New Roman" w:hAnsi="Times New Roman" w:cs="Times New Roman"/>
                <w:sz w:val="24"/>
                <w:szCs w:val="24"/>
              </w:rPr>
              <w:br/>
              <w:t>оценочного средства</w:t>
            </w:r>
          </w:p>
        </w:tc>
      </w:tr>
      <w:tr w:rsidR="00EA3A83" w:rsidRPr="00E44DB7" w:rsidTr="00EA3A83">
        <w:trPr>
          <w:trHeight w:val="433"/>
        </w:trPr>
        <w:tc>
          <w:tcPr>
            <w:tcW w:w="2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A83" w:rsidRPr="00E44DB7" w:rsidRDefault="00EA3A83" w:rsidP="00FE7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7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1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A83" w:rsidRPr="00E44DB7" w:rsidRDefault="00202590" w:rsidP="00202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C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ОПК -</w:t>
            </w:r>
            <w:r w:rsidR="005949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3A83" w:rsidRPr="004E29C2" w:rsidRDefault="00EA3A83" w:rsidP="00FE79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E29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Задание 1</w:t>
            </w:r>
          </w:p>
        </w:tc>
      </w:tr>
      <w:tr w:rsidR="00EA3A83" w:rsidRPr="00E44DB7" w:rsidTr="00EA3A83">
        <w:trPr>
          <w:trHeight w:val="433"/>
        </w:trPr>
        <w:tc>
          <w:tcPr>
            <w:tcW w:w="2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A83" w:rsidRPr="00E44DB7" w:rsidRDefault="00EA3A83" w:rsidP="00FE7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1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A83" w:rsidRPr="00E44DB7" w:rsidRDefault="00202590" w:rsidP="00202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C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ОПК -</w:t>
            </w:r>
            <w:r w:rsidR="005949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3A83" w:rsidRPr="004E29C2" w:rsidRDefault="00EA3A83" w:rsidP="00FE79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E29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Задания 2-6</w:t>
            </w:r>
          </w:p>
        </w:tc>
      </w:tr>
      <w:tr w:rsidR="00EA3A83" w:rsidRPr="00E44DB7" w:rsidTr="00EA3A83">
        <w:trPr>
          <w:trHeight w:val="433"/>
        </w:trPr>
        <w:tc>
          <w:tcPr>
            <w:tcW w:w="2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A83" w:rsidRPr="00E44DB7" w:rsidRDefault="00EA3A83" w:rsidP="00FE7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7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A83" w:rsidRPr="00E44DB7" w:rsidRDefault="00202590" w:rsidP="00202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C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ОПК -</w:t>
            </w:r>
            <w:r w:rsidR="005949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3A83" w:rsidRPr="004E29C2" w:rsidRDefault="00EA3A83" w:rsidP="00FE79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E29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Задание 7</w:t>
            </w:r>
          </w:p>
        </w:tc>
      </w:tr>
    </w:tbl>
    <w:p w:rsidR="00604A4D" w:rsidRPr="00E44DB7" w:rsidRDefault="00604A4D" w:rsidP="00604A4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4A4D" w:rsidRPr="00E44DB7" w:rsidRDefault="00604A4D" w:rsidP="00604A4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Описание показателей и критериев оценивания компетенций, описание шкал оценивания</w:t>
      </w:r>
    </w:p>
    <w:p w:rsidR="00604A4D" w:rsidRPr="00E44DB7" w:rsidRDefault="00604A4D" w:rsidP="00604A4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DB7">
        <w:rPr>
          <w:rFonts w:ascii="Times New Roman" w:hAnsi="Times New Roman" w:cs="Times New Roman"/>
          <w:sz w:val="24"/>
          <w:szCs w:val="24"/>
        </w:rPr>
        <w:t xml:space="preserve">Оценка по </w:t>
      </w:r>
      <w:r w:rsidR="00125B77">
        <w:rPr>
          <w:rFonts w:ascii="Times New Roman" w:hAnsi="Times New Roman" w:cs="Times New Roman"/>
          <w:sz w:val="24"/>
          <w:szCs w:val="24"/>
        </w:rPr>
        <w:t>учебной</w:t>
      </w:r>
      <w:r w:rsidRPr="00E44DB7">
        <w:rPr>
          <w:rFonts w:ascii="Times New Roman" w:hAnsi="Times New Roman" w:cs="Times New Roman"/>
          <w:sz w:val="24"/>
          <w:szCs w:val="24"/>
        </w:rPr>
        <w:t xml:space="preserve"> практике выставляется на основании: подготовки и защиты отчета по практике; характеристики профессиональной деятельности студента на практике; дневника практики с указанием видов работ, выполненных обучающимся во время практики, их объема и качества выполнения.  </w:t>
      </w:r>
    </w:p>
    <w:p w:rsidR="00604A4D" w:rsidRPr="00E44DB7" w:rsidRDefault="00604A4D" w:rsidP="00604A4D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94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44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604A4D" w:rsidRDefault="00604A4D" w:rsidP="00604A4D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оценивания результатов обучения по практике</w:t>
      </w:r>
    </w:p>
    <w:p w:rsidR="00604A4D" w:rsidRDefault="00604A4D" w:rsidP="00604A4D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8138"/>
      </w:tblGrid>
      <w:tr w:rsidR="00604A4D" w:rsidRPr="002F59E8" w:rsidTr="00FE79E4">
        <w:tc>
          <w:tcPr>
            <w:tcW w:w="774" w:type="pct"/>
            <w:shd w:val="clear" w:color="auto" w:fill="auto"/>
            <w:vAlign w:val="center"/>
          </w:tcPr>
          <w:p w:rsidR="00604A4D" w:rsidRPr="002F59E8" w:rsidRDefault="00604A4D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9E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604A4D" w:rsidRPr="002F59E8" w:rsidRDefault="00604A4D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9E8">
              <w:rPr>
                <w:rFonts w:ascii="Times New Roman" w:eastAsia="Times New Roman" w:hAnsi="Times New Roman" w:cs="Times New Roman"/>
                <w:lang w:eastAsia="ru-RU"/>
              </w:rPr>
              <w:t>«отлично»</w:t>
            </w:r>
          </w:p>
        </w:tc>
        <w:tc>
          <w:tcPr>
            <w:tcW w:w="4226" w:type="pct"/>
            <w:shd w:val="clear" w:color="auto" w:fill="auto"/>
          </w:tcPr>
          <w:p w:rsidR="00604A4D" w:rsidRPr="002F59E8" w:rsidRDefault="00604A4D" w:rsidP="00FE79E4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9E8">
              <w:rPr>
                <w:rFonts w:ascii="Times New Roman" w:eastAsia="Calibri" w:hAnsi="Times New Roman" w:cs="Times New Roman"/>
                <w:sz w:val="24"/>
                <w:szCs w:val="24"/>
              </w:rPr>
              <w:t>Студент в срок и на высоком профессиональном уровне выполнил весь объем работы, намеченный программой практики. В ходе практической деятельности самостоятельно определяет цели и ведущие задачи воспитания, целесообразно выбирает формы работы и способы организации деятельности воспитанников с учетом возрастных и индивидуальных особенностей, специфики работы детских коллективов. Отчетная документация оформлена качественно, в соответствии с основными требованиями и содержит все необходимые компоненты.</w:t>
            </w:r>
          </w:p>
          <w:p w:rsidR="00604A4D" w:rsidRPr="002F59E8" w:rsidRDefault="00604A4D" w:rsidP="00FE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4A4D" w:rsidRPr="002F59E8" w:rsidTr="00FE79E4">
        <w:tc>
          <w:tcPr>
            <w:tcW w:w="774" w:type="pct"/>
            <w:shd w:val="clear" w:color="auto" w:fill="auto"/>
            <w:vAlign w:val="center"/>
          </w:tcPr>
          <w:p w:rsidR="00604A4D" w:rsidRPr="002F59E8" w:rsidRDefault="0059491A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604A4D" w:rsidRPr="002F59E8" w:rsidRDefault="00604A4D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9E8">
              <w:rPr>
                <w:rFonts w:ascii="Times New Roman" w:eastAsia="Times New Roman" w:hAnsi="Times New Roman" w:cs="Times New Roman"/>
                <w:lang w:eastAsia="ru-RU"/>
              </w:rPr>
              <w:t>«хорошо»</w:t>
            </w:r>
          </w:p>
        </w:tc>
        <w:tc>
          <w:tcPr>
            <w:tcW w:w="4226" w:type="pct"/>
            <w:shd w:val="clear" w:color="auto" w:fill="auto"/>
          </w:tcPr>
          <w:p w:rsidR="00604A4D" w:rsidRPr="002F59E8" w:rsidRDefault="00604A4D" w:rsidP="00FE79E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9E8">
              <w:rPr>
                <w:rFonts w:ascii="Times New Roman" w:eastAsia="Calibri" w:hAnsi="Times New Roman" w:cs="Times New Roman"/>
                <w:sz w:val="24"/>
                <w:szCs w:val="24"/>
              </w:rPr>
              <w:t>Студент в срок и на достаточном уровне выполнил весь объем работы, намеченный программой практики. В процессе самостоятельной практической деятельности показывает достаточную глубину знаний по теории и методике воспитания, в основном грамотно организует воспитательный  процесс во временном детском коллективе, учитывая их возрастные и индивидуальные особенности. Умения, необходимые для осуществления деятельности, сформированы на достаточном уровне, но не всегда студент проявляет самостоятельность и творчество при решении основных учебно-воспитательных задач. Студентом представлены все необходимые материалы отчетной документации, но в их оформлении имеют место незначительные погрешности.</w:t>
            </w:r>
          </w:p>
        </w:tc>
      </w:tr>
      <w:tr w:rsidR="00604A4D" w:rsidRPr="002F59E8" w:rsidTr="00FE79E4">
        <w:tc>
          <w:tcPr>
            <w:tcW w:w="774" w:type="pct"/>
            <w:shd w:val="clear" w:color="auto" w:fill="auto"/>
            <w:vAlign w:val="center"/>
          </w:tcPr>
          <w:p w:rsidR="00604A4D" w:rsidRPr="002F59E8" w:rsidRDefault="00604A4D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9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604A4D" w:rsidRPr="002F59E8" w:rsidRDefault="00604A4D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9E8">
              <w:rPr>
                <w:rFonts w:ascii="Times New Roman" w:eastAsia="Times New Roman" w:hAnsi="Times New Roman" w:cs="Times New Roman"/>
                <w:lang w:eastAsia="ru-RU"/>
              </w:rPr>
              <w:t>«удовлетворительно»</w:t>
            </w:r>
          </w:p>
        </w:tc>
        <w:tc>
          <w:tcPr>
            <w:tcW w:w="4226" w:type="pct"/>
            <w:shd w:val="clear" w:color="auto" w:fill="auto"/>
          </w:tcPr>
          <w:p w:rsidR="00604A4D" w:rsidRPr="002F59E8" w:rsidRDefault="00604A4D" w:rsidP="00FE79E4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9E8">
              <w:rPr>
                <w:rFonts w:ascii="Times New Roman" w:eastAsia="Calibri" w:hAnsi="Times New Roman" w:cs="Times New Roman"/>
                <w:sz w:val="24"/>
                <w:szCs w:val="24"/>
              </w:rPr>
              <w:t>Студент выполнил большую часть требуемого объема работы, согласно программе практики. В практической деятельности испытывает затруднения в определении целей и задач, допускает ошибки в планировании и осуществлении работы, не учитывает в достаточной мере возрастные и индивидуальные особенности воспитанников. Умения, необходимые для успешного осуществления профессиональной деятельности, находятся в основном на среднем уровне и требуют дальнейшего совершенствования, инициатива и творчество чаще всего отсутствует. Студентом представлены все необходимые материалы отчетной документации, но информация о результатах самостоятельной деятельности поверхностна и недостаточно обоснована.</w:t>
            </w:r>
          </w:p>
          <w:p w:rsidR="00604A4D" w:rsidRPr="002F59E8" w:rsidRDefault="00604A4D" w:rsidP="00FE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4A4D" w:rsidRPr="002F59E8" w:rsidTr="00FE79E4">
        <w:tc>
          <w:tcPr>
            <w:tcW w:w="774" w:type="pct"/>
            <w:shd w:val="clear" w:color="auto" w:fill="auto"/>
            <w:vAlign w:val="center"/>
          </w:tcPr>
          <w:p w:rsidR="00604A4D" w:rsidRPr="002F59E8" w:rsidRDefault="00604A4D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9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604A4D" w:rsidRPr="002F59E8" w:rsidRDefault="00604A4D" w:rsidP="00F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9E8">
              <w:rPr>
                <w:rFonts w:ascii="Times New Roman" w:eastAsia="Times New Roman" w:hAnsi="Times New Roman" w:cs="Times New Roman"/>
                <w:lang w:eastAsia="ru-RU"/>
              </w:rPr>
              <w:t>«неудовлетворительно»</w:t>
            </w:r>
          </w:p>
        </w:tc>
        <w:tc>
          <w:tcPr>
            <w:tcW w:w="4226" w:type="pct"/>
            <w:shd w:val="clear" w:color="auto" w:fill="auto"/>
          </w:tcPr>
          <w:p w:rsidR="00604A4D" w:rsidRPr="002F59E8" w:rsidRDefault="00604A4D" w:rsidP="00FE79E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9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 не выполнил программу практики. В ходе самостоятельной практической деятельности обнаруживает низкий уровень знаний по теории и методике воспитания, вследствие чего допускает ошибки в решении профессиональных, планировании и осуществлении работы во временном детском коллективе. Не обладает достаточным уровнем </w:t>
            </w:r>
            <w:proofErr w:type="spellStart"/>
            <w:r w:rsidRPr="002F59E8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F59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профессиональных умений и личностно-значимых качеств будущего педагога. По результатам практики студентом представлены отрывочные </w:t>
            </w:r>
            <w:r w:rsidRPr="002F59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отчетные материалы, содержащие неполную и бездоказательную информацию.</w:t>
            </w:r>
          </w:p>
        </w:tc>
      </w:tr>
    </w:tbl>
    <w:p w:rsidR="00604A4D" w:rsidRDefault="00604A4D" w:rsidP="00604A4D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A4D" w:rsidRPr="00E44DB7" w:rsidRDefault="00604A4D" w:rsidP="00604A4D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A4D" w:rsidRPr="00E44DB7" w:rsidRDefault="00604A4D" w:rsidP="00604A4D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7.3. </w:t>
      </w:r>
      <w:r w:rsidR="00940C52" w:rsidRPr="0094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задания и иные материалы, необходимые для оценки результатов обучения по практике</w:t>
      </w:r>
    </w:p>
    <w:p w:rsidR="00604A4D" w:rsidRPr="00202590" w:rsidRDefault="00604A4D" w:rsidP="0020259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Изучите сайт лагеря. Ознакомьтесь с </w:t>
      </w:r>
      <w:r w:rsidRPr="00202590">
        <w:rPr>
          <w:rFonts w:ascii="Times New Roman" w:eastAsia="Calibri" w:hAnsi="Times New Roman" w:cs="Times New Roman"/>
          <w:sz w:val="24"/>
          <w:szCs w:val="24"/>
        </w:rPr>
        <w:t xml:space="preserve">организационной структурой лагеря, </w:t>
      </w:r>
      <w:r w:rsidRPr="00202590">
        <w:rPr>
          <w:rFonts w:ascii="Times New Roman" w:eastAsia="Calibri" w:hAnsi="Times New Roman" w:cs="Times New Roman"/>
          <w:color w:val="000000"/>
          <w:sz w:val="24"/>
          <w:szCs w:val="24"/>
        </w:rPr>
        <w:t>локальными актами</w:t>
      </w:r>
      <w:r w:rsidRPr="00202590">
        <w:rPr>
          <w:rFonts w:ascii="Times New Roman" w:eastAsia="Calibri" w:hAnsi="Times New Roman" w:cs="Times New Roman"/>
          <w:sz w:val="24"/>
          <w:szCs w:val="24"/>
        </w:rPr>
        <w:t xml:space="preserve"> ДОЛ</w:t>
      </w:r>
      <w:r w:rsidRPr="002025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правилами внутреннего трудового распорядка, спецификой деятельности лагеря, его историей, целями, задачами, </w:t>
      </w:r>
      <w:r w:rsidRPr="0020259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основными направлениями и содержанием деятельности,</w:t>
      </w:r>
      <w:r w:rsidRPr="002025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традициями, структурой управления, достижениями и перспективами развития. Составьте </w:t>
      </w:r>
      <w:r w:rsidRPr="002025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информационную справку о лагере,</w:t>
      </w:r>
      <w:r w:rsidRPr="00202590">
        <w:rPr>
          <w:rFonts w:ascii="Times New Roman" w:eastAsia="Calibri" w:hAnsi="Times New Roman" w:cs="Times New Roman"/>
          <w:sz w:val="24"/>
          <w:szCs w:val="24"/>
        </w:rPr>
        <w:t xml:space="preserve"> представьте ее для отчета. </w:t>
      </w:r>
    </w:p>
    <w:p w:rsidR="00604A4D" w:rsidRPr="00202590" w:rsidRDefault="00604A4D" w:rsidP="0020259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Изучите деятельность вожатого: его функциональные обязанности, направления деятельности, график работы, специфику его работы в зависимости от контингента воспитанников, </w:t>
      </w:r>
      <w:r w:rsidRPr="0020259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правила поведения и </w:t>
      </w:r>
      <w:r w:rsidRPr="002025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взаимодействия с воспитанниками и сотрудниками лагеря. Подготовьте памятку вожатого </w:t>
      </w:r>
      <w:r w:rsidRPr="002025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20259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Правила поведения вожатого в лагере»</w:t>
      </w:r>
      <w:r w:rsidRPr="002025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  <w:r w:rsidRPr="00202590">
        <w:rPr>
          <w:rFonts w:ascii="Times New Roman" w:eastAsia="Calibri" w:hAnsi="Times New Roman" w:cs="Times New Roman"/>
          <w:sz w:val="24"/>
          <w:szCs w:val="24"/>
        </w:rPr>
        <w:t>представьте ее для отчета.</w:t>
      </w:r>
    </w:p>
    <w:p w:rsidR="00604A4D" w:rsidRPr="00202590" w:rsidRDefault="00604A4D" w:rsidP="0020259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9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Разработайте символику отряда (название, девиз, </w:t>
      </w:r>
      <w:proofErr w:type="spellStart"/>
      <w:r w:rsidRPr="0020259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речевка</w:t>
      </w:r>
      <w:proofErr w:type="spellEnd"/>
      <w:r w:rsidRPr="0020259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, песня, эмблема). </w:t>
      </w:r>
      <w:r w:rsidRPr="00202590">
        <w:rPr>
          <w:rFonts w:ascii="Times New Roman" w:eastAsia="Calibri" w:hAnsi="Times New Roman" w:cs="Times New Roman"/>
          <w:sz w:val="24"/>
          <w:szCs w:val="24"/>
        </w:rPr>
        <w:t xml:space="preserve">Разработайте </w:t>
      </w:r>
      <w:r w:rsidRPr="00202590">
        <w:rPr>
          <w:rFonts w:ascii="Times New Roman" w:eastAsia="Calibri" w:hAnsi="Times New Roman" w:cs="Times New Roman"/>
          <w:b/>
          <w:sz w:val="24"/>
          <w:szCs w:val="24"/>
        </w:rPr>
        <w:t>макет отрядного уголка,</w:t>
      </w:r>
      <w:r w:rsidRPr="002025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25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отразив в нем символику отряда. </w:t>
      </w:r>
      <w:r w:rsidRPr="00202590">
        <w:rPr>
          <w:rFonts w:ascii="Times New Roman" w:eastAsia="Calibri" w:hAnsi="Times New Roman" w:cs="Times New Roman"/>
          <w:sz w:val="24"/>
          <w:szCs w:val="24"/>
        </w:rPr>
        <w:t>Представьте его для отчета.</w:t>
      </w:r>
    </w:p>
    <w:p w:rsidR="00202590" w:rsidRPr="00202590" w:rsidRDefault="00202590" w:rsidP="00202590">
      <w:pPr>
        <w:pStyle w:val="a6"/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590">
        <w:rPr>
          <w:rFonts w:ascii="Times New Roman" w:eastAsia="Times New Roman" w:hAnsi="Times New Roman" w:cs="Times New Roman"/>
          <w:sz w:val="24"/>
          <w:szCs w:val="24"/>
        </w:rPr>
        <w:t xml:space="preserve">Изучите периоды лагерной смены, цели, содержание деятельности, формы и методы работы в каждый из периодов, предложите план воспитательных мероприятий на каждый из периодов смены. </w:t>
      </w:r>
      <w:r w:rsidRPr="00202590">
        <w:rPr>
          <w:rFonts w:ascii="Times New Roman" w:hAnsi="Times New Roman" w:cs="Times New Roman"/>
          <w:b/>
          <w:sz w:val="24"/>
          <w:szCs w:val="24"/>
        </w:rPr>
        <w:t>Осуществите социометрию коллектива на выявления лидера временного детского коллектива основной периоды смены. Результаты социометрии (</w:t>
      </w:r>
      <w:proofErr w:type="spellStart"/>
      <w:r w:rsidRPr="00202590">
        <w:rPr>
          <w:rFonts w:ascii="Times New Roman" w:hAnsi="Times New Roman" w:cs="Times New Roman"/>
          <w:b/>
          <w:sz w:val="24"/>
          <w:szCs w:val="24"/>
        </w:rPr>
        <w:t>социокарта</w:t>
      </w:r>
      <w:proofErr w:type="spellEnd"/>
      <w:r w:rsidRPr="00202590">
        <w:rPr>
          <w:rFonts w:ascii="Times New Roman" w:hAnsi="Times New Roman" w:cs="Times New Roman"/>
          <w:b/>
          <w:sz w:val="24"/>
          <w:szCs w:val="24"/>
        </w:rPr>
        <w:t>) представьте для отчета.</w:t>
      </w:r>
    </w:p>
    <w:p w:rsidR="00604A4D" w:rsidRPr="00202590" w:rsidRDefault="00604A4D" w:rsidP="00202590">
      <w:pPr>
        <w:pStyle w:val="a6"/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590">
        <w:rPr>
          <w:rFonts w:ascii="Times New Roman" w:eastAsia="Times New Roman" w:hAnsi="Times New Roman" w:cs="Times New Roman"/>
          <w:sz w:val="24"/>
          <w:szCs w:val="24"/>
        </w:rPr>
        <w:t xml:space="preserve">Разработайте план проведения общелагерного квеста. </w:t>
      </w:r>
      <w:r w:rsidRPr="00202590">
        <w:rPr>
          <w:rFonts w:ascii="Times New Roman" w:eastAsia="Times New Roman" w:hAnsi="Times New Roman" w:cs="Times New Roman"/>
          <w:b/>
          <w:sz w:val="24"/>
          <w:szCs w:val="24"/>
        </w:rPr>
        <w:t>План-конспект квеста представьте для отчета.</w:t>
      </w:r>
    </w:p>
    <w:p w:rsidR="00604A4D" w:rsidRPr="00202590" w:rsidRDefault="00202590" w:rsidP="0020259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25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Подготовьте обучающий</w:t>
      </w:r>
      <w:r w:rsidR="00604A4D" w:rsidRPr="002025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видеоролик для воспитанников по одному из направлений (на Ваш выбор</w:t>
      </w:r>
      <w:r w:rsidRPr="002025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): разучивание</w:t>
      </w:r>
      <w:r w:rsidR="00604A4D" w:rsidRPr="002025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песни или танца, занятие по художественно-прикладному творчеству (мастер-класс), проведение утренней зарядки и т. п. Видеоролик разместите в "облаке". Предоставьте ссылку на загруженные файлы.</w:t>
      </w:r>
    </w:p>
    <w:p w:rsidR="00604A4D" w:rsidRPr="00202590" w:rsidRDefault="00604A4D" w:rsidP="0020259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25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Подготовьте необходимую </w:t>
      </w:r>
      <w:r w:rsidRPr="00202590">
        <w:rPr>
          <w:rFonts w:ascii="Times New Roman" w:eastAsia="Calibri" w:hAnsi="Times New Roman" w:cs="Times New Roman"/>
          <w:sz w:val="24"/>
          <w:szCs w:val="24"/>
        </w:rPr>
        <w:t xml:space="preserve">отчетную </w:t>
      </w:r>
      <w:r w:rsidRPr="002025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документацию по итогам практики. Основные результаты </w:t>
      </w:r>
      <w:r w:rsidRPr="002025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практики отразите в </w:t>
      </w:r>
      <w:r w:rsidRPr="002025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отчете. </w:t>
      </w:r>
    </w:p>
    <w:p w:rsidR="00604A4D" w:rsidRPr="00E44DB7" w:rsidRDefault="00604A4D" w:rsidP="00604A4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ru-RU"/>
        </w:rPr>
      </w:pPr>
    </w:p>
    <w:p w:rsidR="00604A4D" w:rsidRPr="00E44DB7" w:rsidRDefault="00604A4D" w:rsidP="00604A4D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594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44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40C52" w:rsidRPr="0094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материалы, определяющие процедуры оценивания результатов обучения по практике</w:t>
      </w:r>
      <w:r w:rsidRPr="00E44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04A4D" w:rsidRPr="00E44DB7" w:rsidRDefault="00604A4D" w:rsidP="00604A4D">
      <w:pPr>
        <w:tabs>
          <w:tab w:val="right" w:leader="underscore" w:pos="9639"/>
        </w:tabs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 накопления баллов и критерии оценивания</w:t>
      </w:r>
    </w:p>
    <w:p w:rsidR="00604A4D" w:rsidRPr="00E44DB7" w:rsidRDefault="00604A4D" w:rsidP="00604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прохождение студентом учебной практики оценивается по 100-бальной шкале с учетом баллов за текущую работу, качество отчета и его защиту. Баллы по текущей работе выставляются руководителем практики от кафедры. При защите выделяются обязательные и дополнительные критерии, помогающие оценить доклад по защите в целом и уточнить отдельные вопросы прохождения практики.</w:t>
      </w:r>
    </w:p>
    <w:p w:rsidR="00604A4D" w:rsidRPr="00E44DB7" w:rsidRDefault="00604A4D" w:rsidP="00604A4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4A4D" w:rsidRPr="00E44DB7" w:rsidRDefault="00604A4D" w:rsidP="00604A4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Обязательные критерии учета по текущей работе:</w:t>
      </w:r>
    </w:p>
    <w:p w:rsidR="00604A4D" w:rsidRPr="00E44DB7" w:rsidRDefault="00604A4D" w:rsidP="00604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установочной конференции;</w:t>
      </w:r>
    </w:p>
    <w:p w:rsidR="00604A4D" w:rsidRPr="00E44DB7" w:rsidRDefault="00604A4D" w:rsidP="00604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посещение практики;</w:t>
      </w:r>
    </w:p>
    <w:p w:rsidR="00604A4D" w:rsidRPr="00E44DB7" w:rsidRDefault="00604A4D" w:rsidP="00604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отношение к </w:t>
      </w:r>
      <w:r w:rsidR="0052527F" w:rsidRPr="00E44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 (</w:t>
      </w:r>
      <w:r w:rsidRPr="00E44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нарушении трудовой дисциплины);</w:t>
      </w:r>
    </w:p>
    <w:p w:rsidR="00604A4D" w:rsidRPr="00E44DB7" w:rsidRDefault="00604A4D" w:rsidP="00604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наличие отчетных документов по практике;</w:t>
      </w:r>
    </w:p>
    <w:p w:rsidR="00604A4D" w:rsidRPr="00E44DB7" w:rsidRDefault="00604A4D" w:rsidP="00604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дневника практики;</w:t>
      </w:r>
    </w:p>
    <w:p w:rsidR="00604A4D" w:rsidRPr="00E44DB7" w:rsidRDefault="00604A4D" w:rsidP="00604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приложений и качество их выполнения;</w:t>
      </w:r>
    </w:p>
    <w:p w:rsidR="00604A4D" w:rsidRPr="00E44DB7" w:rsidRDefault="00604A4D" w:rsidP="00604A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выполнение индивидуальных заданий.</w:t>
      </w:r>
    </w:p>
    <w:p w:rsidR="00604A4D" w:rsidRPr="00E44DB7" w:rsidRDefault="00604A4D" w:rsidP="00604A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4A4D" w:rsidRPr="00E44DB7" w:rsidRDefault="00604A4D" w:rsidP="00604A4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44D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Обязательные критерии оценивания при защите отчета по практике:</w:t>
      </w:r>
    </w:p>
    <w:p w:rsidR="00604A4D" w:rsidRPr="00E44DB7" w:rsidRDefault="00604A4D" w:rsidP="00604A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уровень владения материалом (верное, четкое, достаточно глубокое изложение идей, фактов, дат и пр.);</w:t>
      </w:r>
    </w:p>
    <w:p w:rsidR="00604A4D" w:rsidRPr="00E44DB7" w:rsidRDefault="00604A4D" w:rsidP="00604A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логика и аргументированность изложения;</w:t>
      </w:r>
    </w:p>
    <w:p w:rsidR="00604A4D" w:rsidRPr="00E44DB7" w:rsidRDefault="00604A4D" w:rsidP="00604A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предложения по прохождению практики;</w:t>
      </w:r>
    </w:p>
    <w:p w:rsidR="00604A4D" w:rsidRPr="00E44DB7" w:rsidRDefault="00604A4D" w:rsidP="00604A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творчество в анализе материалов практики. </w:t>
      </w:r>
    </w:p>
    <w:p w:rsidR="00604A4D" w:rsidRPr="00E44DB7" w:rsidRDefault="00604A4D" w:rsidP="00604A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4A4D" w:rsidRPr="00E44DB7" w:rsidRDefault="00604A4D" w:rsidP="00604A4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44D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  <w:t>Дополнительные критерии оценивания при защите отчета по практике:</w:t>
      </w:r>
    </w:p>
    <w:p w:rsidR="00604A4D" w:rsidRPr="00E44DB7" w:rsidRDefault="00604A4D" w:rsidP="00604A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-качество выполнения и оформления отчета;</w:t>
      </w:r>
    </w:p>
    <w:p w:rsidR="00604A4D" w:rsidRPr="00E44DB7" w:rsidRDefault="00604A4D" w:rsidP="00604A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структура ответа, его полнота;</w:t>
      </w:r>
    </w:p>
    <w:p w:rsidR="00604A4D" w:rsidRPr="00E44DB7" w:rsidRDefault="00604A4D" w:rsidP="00604A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грамотное комментирование излагаемого материала;</w:t>
      </w:r>
    </w:p>
    <w:p w:rsidR="00604A4D" w:rsidRPr="00E44DB7" w:rsidRDefault="00604A4D" w:rsidP="00604A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ответы на дополнительные и уточняющие вопросы.</w:t>
      </w:r>
    </w:p>
    <w:p w:rsidR="00604A4D" w:rsidRPr="00E44DB7" w:rsidRDefault="00604A4D" w:rsidP="00604A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4A4D" w:rsidRPr="00E44DB7" w:rsidRDefault="00604A4D" w:rsidP="00604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Бальная структура оценки </w:t>
      </w:r>
    </w:p>
    <w:p w:rsidR="00604A4D" w:rsidRPr="00E44DB7" w:rsidRDefault="00604A4D" w:rsidP="00604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69"/>
        <w:gridCol w:w="3498"/>
        <w:gridCol w:w="754"/>
        <w:gridCol w:w="816"/>
      </w:tblGrid>
      <w:tr w:rsidR="00604A4D" w:rsidRPr="007E75B3" w:rsidTr="00FE79E4">
        <w:trPr>
          <w:trHeight w:val="43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467" w:type="dxa"/>
            <w:gridSpan w:val="2"/>
            <w:shd w:val="clear" w:color="auto" w:fill="auto"/>
            <w:vAlign w:val="center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Баллы</w:t>
            </w:r>
          </w:p>
        </w:tc>
      </w:tr>
      <w:tr w:rsidR="00604A4D" w:rsidRPr="007E75B3" w:rsidTr="00FE79E4">
        <w:trPr>
          <w:trHeight w:val="556"/>
        </w:trPr>
        <w:tc>
          <w:tcPr>
            <w:tcW w:w="534" w:type="dxa"/>
            <w:vMerge/>
            <w:shd w:val="clear" w:color="auto" w:fill="auto"/>
            <w:vAlign w:val="center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и содержание работ</w:t>
            </w:r>
          </w:p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Примечания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min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max</w:t>
            </w:r>
          </w:p>
        </w:tc>
      </w:tr>
      <w:tr w:rsidR="00604A4D" w:rsidRPr="007E75B3" w:rsidTr="00FE79E4">
        <w:trPr>
          <w:trHeight w:val="317"/>
        </w:trPr>
        <w:tc>
          <w:tcPr>
            <w:tcW w:w="9571" w:type="dxa"/>
            <w:gridSpan w:val="5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Организационная работа</w:t>
            </w:r>
          </w:p>
        </w:tc>
      </w:tr>
      <w:tr w:rsidR="00604A4D" w:rsidRPr="007E75B3" w:rsidTr="00FE79E4">
        <w:tc>
          <w:tcPr>
            <w:tcW w:w="534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before="240"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before="240"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в установочной конференции</w:t>
            </w:r>
          </w:p>
        </w:tc>
        <w:tc>
          <w:tcPr>
            <w:tcW w:w="3498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before="240"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Присутствие на конференции</w:t>
            </w:r>
          </w:p>
        </w:tc>
        <w:tc>
          <w:tcPr>
            <w:tcW w:w="754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before="240"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before="240"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604A4D" w:rsidRPr="007E75B3" w:rsidTr="00FE79E4">
        <w:tc>
          <w:tcPr>
            <w:tcW w:w="534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Изучение, характеристика базы практики</w:t>
            </w:r>
          </w:p>
        </w:tc>
        <w:tc>
          <w:tcPr>
            <w:tcW w:w="3498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Знание общих сведений о месте прохождения практики, знание нормативно-правовой базы места прохождения практики</w:t>
            </w:r>
          </w:p>
        </w:tc>
        <w:tc>
          <w:tcPr>
            <w:tcW w:w="754" w:type="dxa"/>
            <w:shd w:val="clear" w:color="auto" w:fill="auto"/>
          </w:tcPr>
          <w:p w:rsidR="00604A4D" w:rsidRPr="007E75B3" w:rsidRDefault="0059491A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604A4D" w:rsidRPr="007E75B3" w:rsidTr="00FE79E4">
        <w:tc>
          <w:tcPr>
            <w:tcW w:w="534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Разработка индивидуального плана на период прохождения практики (осуществляется совместно с руководителем от кафедры)</w:t>
            </w:r>
          </w:p>
        </w:tc>
        <w:tc>
          <w:tcPr>
            <w:tcW w:w="3498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Задания разрабатываются на каждую неделю</w:t>
            </w:r>
          </w:p>
        </w:tc>
        <w:tc>
          <w:tcPr>
            <w:tcW w:w="754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604A4D" w:rsidRPr="007E75B3" w:rsidRDefault="0059491A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604A4D" w:rsidRPr="007E75B3" w:rsidTr="00FE79E4">
        <w:tc>
          <w:tcPr>
            <w:tcW w:w="9571" w:type="dxa"/>
            <w:gridSpan w:val="5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руководителем  практики от кафедры</w:t>
            </w:r>
          </w:p>
        </w:tc>
      </w:tr>
      <w:tr w:rsidR="00604A4D" w:rsidRPr="007E75B3" w:rsidTr="00FE79E4">
        <w:tc>
          <w:tcPr>
            <w:tcW w:w="534" w:type="dxa"/>
            <w:shd w:val="clear" w:color="auto" w:fill="auto"/>
          </w:tcPr>
          <w:p w:rsidR="00604A4D" w:rsidRPr="007E75B3" w:rsidRDefault="0059491A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Оценивание документации по практике (наличие документов по практике)</w:t>
            </w:r>
          </w:p>
        </w:tc>
        <w:tc>
          <w:tcPr>
            <w:tcW w:w="3498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Своевременность, наличие недочетов</w:t>
            </w:r>
          </w:p>
        </w:tc>
        <w:tc>
          <w:tcPr>
            <w:tcW w:w="754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6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604A4D" w:rsidRPr="007E75B3" w:rsidTr="00FE79E4">
        <w:tc>
          <w:tcPr>
            <w:tcW w:w="534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дневника</w:t>
            </w:r>
          </w:p>
        </w:tc>
        <w:tc>
          <w:tcPr>
            <w:tcW w:w="3498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Отражение текущей работы</w:t>
            </w:r>
          </w:p>
        </w:tc>
        <w:tc>
          <w:tcPr>
            <w:tcW w:w="754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604A4D" w:rsidRPr="007E75B3" w:rsidTr="00FE79E4">
        <w:tc>
          <w:tcPr>
            <w:tcW w:w="534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отчета по практике</w:t>
            </w:r>
          </w:p>
        </w:tc>
        <w:tc>
          <w:tcPr>
            <w:tcW w:w="3498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Соответствие требованиям программы, наличие предложений по организации и проведению практики</w:t>
            </w:r>
          </w:p>
        </w:tc>
        <w:tc>
          <w:tcPr>
            <w:tcW w:w="754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604A4D" w:rsidRPr="007E75B3" w:rsidTr="00FE79E4">
        <w:tc>
          <w:tcPr>
            <w:tcW w:w="534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индивидуальных заданий</w:t>
            </w:r>
          </w:p>
        </w:tc>
        <w:tc>
          <w:tcPr>
            <w:tcW w:w="3498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604A4D" w:rsidRPr="007E75B3" w:rsidTr="00FE79E4">
        <w:tc>
          <w:tcPr>
            <w:tcW w:w="9571" w:type="dxa"/>
            <w:gridSpan w:val="5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Подведение итогов практики (защита/доклад)</w:t>
            </w:r>
          </w:p>
        </w:tc>
      </w:tr>
      <w:tr w:rsidR="00604A4D" w:rsidRPr="007E75B3" w:rsidTr="00FE79E4">
        <w:tc>
          <w:tcPr>
            <w:tcW w:w="534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владения материалом</w:t>
            </w:r>
          </w:p>
        </w:tc>
        <w:tc>
          <w:tcPr>
            <w:tcW w:w="3498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shd w:val="clear" w:color="auto" w:fill="auto"/>
          </w:tcPr>
          <w:p w:rsidR="00604A4D" w:rsidRPr="007E75B3" w:rsidRDefault="0059491A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604A4D" w:rsidRPr="007E75B3" w:rsidTr="00FE79E4">
        <w:tc>
          <w:tcPr>
            <w:tcW w:w="534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Логика и аргументированность изложения</w:t>
            </w:r>
          </w:p>
        </w:tc>
        <w:tc>
          <w:tcPr>
            <w:tcW w:w="3498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shd w:val="clear" w:color="auto" w:fill="auto"/>
          </w:tcPr>
          <w:p w:rsidR="00604A4D" w:rsidRPr="007E75B3" w:rsidRDefault="0059491A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604A4D" w:rsidRPr="007E75B3" w:rsidTr="00FE79E4">
        <w:tc>
          <w:tcPr>
            <w:tcW w:w="534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Творческий подход к анализу материалов практики</w:t>
            </w:r>
          </w:p>
        </w:tc>
        <w:tc>
          <w:tcPr>
            <w:tcW w:w="3498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604A4D" w:rsidRPr="007E75B3" w:rsidTr="00FE79E4">
        <w:tc>
          <w:tcPr>
            <w:tcW w:w="534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98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16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04A4D" w:rsidRPr="007E75B3" w:rsidTr="00FE79E4">
        <w:tc>
          <w:tcPr>
            <w:tcW w:w="9571" w:type="dxa"/>
            <w:gridSpan w:val="5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Дополнительные баллы</w:t>
            </w:r>
          </w:p>
        </w:tc>
      </w:tr>
      <w:tr w:rsidR="00604A4D" w:rsidRPr="007E75B3" w:rsidTr="00FE79E4">
        <w:tc>
          <w:tcPr>
            <w:tcW w:w="534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Ответы на дополнительные и уточняющие вопросы</w:t>
            </w:r>
          </w:p>
        </w:tc>
        <w:tc>
          <w:tcPr>
            <w:tcW w:w="3498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604A4D" w:rsidRPr="007E75B3" w:rsidRDefault="00604A4D" w:rsidP="00FE79E4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</w:tbl>
    <w:p w:rsidR="00604A4D" w:rsidRPr="00E44DB7" w:rsidRDefault="00604A4D" w:rsidP="00604A4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4A4D" w:rsidRPr="00E44DB7" w:rsidRDefault="00604A4D" w:rsidP="00604A4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Преподаватель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604A4D" w:rsidRPr="00E44DB7" w:rsidRDefault="00604A4D" w:rsidP="00604A4D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4A4D" w:rsidRPr="00E44DB7" w:rsidRDefault="00604A4D" w:rsidP="00604A4D">
      <w:pPr>
        <w:tabs>
          <w:tab w:val="right" w:leader="underscore" w:pos="9639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И ИНФОРМАЦИОННОЕ ОБЕСПЕЧЕНИЕ </w:t>
      </w:r>
      <w:r w:rsidRPr="00E44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ПРАКТИКИ</w:t>
      </w:r>
    </w:p>
    <w:p w:rsidR="00604A4D" w:rsidRPr="00E44DB7" w:rsidRDefault="00940C52" w:rsidP="00604A4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8.1. </w:t>
      </w:r>
      <w:r w:rsidR="00604A4D" w:rsidRPr="00E44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Основная литература: </w:t>
      </w:r>
    </w:p>
    <w:p w:rsidR="00604A4D" w:rsidRPr="00E44DB7" w:rsidRDefault="00604A4D" w:rsidP="00604A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4DB7">
        <w:rPr>
          <w:rFonts w:ascii="Times New Roman" w:eastAsia="Calibri" w:hAnsi="Times New Roman" w:cs="Times New Roman"/>
          <w:sz w:val="24"/>
          <w:szCs w:val="24"/>
        </w:rPr>
        <w:t>1.Педагогика :</w:t>
      </w:r>
      <w:proofErr w:type="gramEnd"/>
      <w:r w:rsidRPr="00E44DB7">
        <w:rPr>
          <w:rFonts w:ascii="Times New Roman" w:eastAsia="Calibri" w:hAnsi="Times New Roman" w:cs="Times New Roman"/>
          <w:sz w:val="24"/>
          <w:szCs w:val="24"/>
        </w:rPr>
        <w:t xml:space="preserve"> учебник и практикум [Электронный ресурс] / </w:t>
      </w:r>
      <w:proofErr w:type="spellStart"/>
      <w:r w:rsidRPr="00E44DB7">
        <w:rPr>
          <w:rFonts w:ascii="Times New Roman" w:eastAsia="Calibri" w:hAnsi="Times New Roman" w:cs="Times New Roman"/>
          <w:sz w:val="24"/>
          <w:szCs w:val="24"/>
        </w:rPr>
        <w:t>Крившенко</w:t>
      </w:r>
      <w:proofErr w:type="spellEnd"/>
      <w:r w:rsidRPr="00E44DB7">
        <w:rPr>
          <w:rFonts w:ascii="Times New Roman" w:eastAsia="Calibri" w:hAnsi="Times New Roman" w:cs="Times New Roman"/>
          <w:sz w:val="24"/>
          <w:szCs w:val="24"/>
        </w:rPr>
        <w:t xml:space="preserve"> Л.П., Юркина Л.В. - М.: Проспект, 2017. - </w:t>
      </w:r>
      <w:hyperlink r:id="rId7" w:history="1">
        <w:r w:rsidRPr="00E44DB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http://www.studentlibrary.ru/book/ISBN9785392253210.html</w:t>
        </w:r>
      </w:hyperlink>
    </w:p>
    <w:p w:rsidR="00604A4D" w:rsidRPr="00E44DB7" w:rsidRDefault="00604A4D" w:rsidP="00604A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04A4D" w:rsidRPr="00E44DB7" w:rsidRDefault="00604A4D" w:rsidP="00604A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44DB7">
        <w:rPr>
          <w:rFonts w:ascii="Times New Roman" w:eastAsia="Calibri" w:hAnsi="Times New Roman" w:cs="Times New Roman"/>
          <w:sz w:val="24"/>
          <w:szCs w:val="24"/>
        </w:rPr>
        <w:t>2. Педагогика: в 3 -х кн., кн. 3: Теория и технологии воспитания [Электронный ресурс</w:t>
      </w:r>
      <w:proofErr w:type="gramStart"/>
      <w:r w:rsidRPr="00E44DB7">
        <w:rPr>
          <w:rFonts w:ascii="Times New Roman" w:eastAsia="Calibri" w:hAnsi="Times New Roman" w:cs="Times New Roman"/>
          <w:sz w:val="24"/>
          <w:szCs w:val="24"/>
        </w:rPr>
        <w:t>] :</w:t>
      </w:r>
      <w:proofErr w:type="gramEnd"/>
      <w:r w:rsidRPr="00E44DB7">
        <w:rPr>
          <w:rFonts w:ascii="Times New Roman" w:eastAsia="Calibri" w:hAnsi="Times New Roman" w:cs="Times New Roman"/>
          <w:sz w:val="24"/>
          <w:szCs w:val="24"/>
        </w:rPr>
        <w:t xml:space="preserve"> учеб. для студентов вузов, обучающихся по направлениям </w:t>
      </w:r>
      <w:proofErr w:type="spellStart"/>
      <w:r w:rsidRPr="00E44DB7">
        <w:rPr>
          <w:rFonts w:ascii="Times New Roman" w:eastAsia="Calibri" w:hAnsi="Times New Roman" w:cs="Times New Roman"/>
          <w:sz w:val="24"/>
          <w:szCs w:val="24"/>
        </w:rPr>
        <w:t>подгот</w:t>
      </w:r>
      <w:proofErr w:type="spellEnd"/>
      <w:r w:rsidRPr="00E44DB7">
        <w:rPr>
          <w:rFonts w:ascii="Times New Roman" w:eastAsia="Calibri" w:hAnsi="Times New Roman" w:cs="Times New Roman"/>
          <w:sz w:val="24"/>
          <w:szCs w:val="24"/>
        </w:rPr>
        <w:t xml:space="preserve">. и специальностям в обл. "Образование и педагогика" / И.П. </w:t>
      </w:r>
      <w:proofErr w:type="spellStart"/>
      <w:r w:rsidRPr="00E44DB7">
        <w:rPr>
          <w:rFonts w:ascii="Times New Roman" w:eastAsia="Calibri" w:hAnsi="Times New Roman" w:cs="Times New Roman"/>
          <w:sz w:val="24"/>
          <w:szCs w:val="24"/>
        </w:rPr>
        <w:t>Подласый</w:t>
      </w:r>
      <w:proofErr w:type="spellEnd"/>
      <w:r w:rsidRPr="00E44DB7">
        <w:rPr>
          <w:rFonts w:ascii="Times New Roman" w:eastAsia="Calibri" w:hAnsi="Times New Roman" w:cs="Times New Roman"/>
          <w:sz w:val="24"/>
          <w:szCs w:val="24"/>
        </w:rPr>
        <w:t xml:space="preserve">. - 2-е изд., </w:t>
      </w:r>
      <w:proofErr w:type="spellStart"/>
      <w:r w:rsidRPr="00E44DB7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E44DB7">
        <w:rPr>
          <w:rFonts w:ascii="Times New Roman" w:eastAsia="Calibri" w:hAnsi="Times New Roman" w:cs="Times New Roman"/>
          <w:sz w:val="24"/>
          <w:szCs w:val="24"/>
        </w:rPr>
        <w:t xml:space="preserve">. и доп. - М. : ВЛАДОС, 2008. - (Педагогика и воспитание)" - </w:t>
      </w:r>
      <w:hyperlink r:id="rId8" w:history="1">
        <w:r w:rsidRPr="00E44DB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http://www.studentlibrary.ru/book/ISBN9785691015595.html</w:t>
        </w:r>
      </w:hyperlink>
    </w:p>
    <w:p w:rsidR="00604A4D" w:rsidRPr="00E44DB7" w:rsidRDefault="00604A4D" w:rsidP="00604A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04A4D" w:rsidRPr="00E44DB7" w:rsidRDefault="00604A4D" w:rsidP="00604A4D">
      <w:pPr>
        <w:tabs>
          <w:tab w:val="right" w:leader="underscore" w:pos="9639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DB7">
        <w:rPr>
          <w:rFonts w:ascii="Times New Roman" w:eastAsia="Calibri" w:hAnsi="Times New Roman" w:cs="Times New Roman"/>
          <w:sz w:val="24"/>
          <w:szCs w:val="24"/>
        </w:rPr>
        <w:t>3. Педагогика [Электронный ресурс</w:t>
      </w:r>
      <w:proofErr w:type="gramStart"/>
      <w:r w:rsidRPr="00E44DB7">
        <w:rPr>
          <w:rFonts w:ascii="Times New Roman" w:eastAsia="Calibri" w:hAnsi="Times New Roman" w:cs="Times New Roman"/>
          <w:sz w:val="24"/>
          <w:szCs w:val="24"/>
        </w:rPr>
        <w:t>] :</w:t>
      </w:r>
      <w:proofErr w:type="gramEnd"/>
      <w:r w:rsidRPr="00E44DB7">
        <w:rPr>
          <w:rFonts w:ascii="Times New Roman" w:eastAsia="Calibri" w:hAnsi="Times New Roman" w:cs="Times New Roman"/>
          <w:sz w:val="24"/>
          <w:szCs w:val="24"/>
        </w:rPr>
        <w:t xml:space="preserve"> курс лекций / Б.Т. Лихачев ; под ред. В.А. </w:t>
      </w:r>
      <w:proofErr w:type="spellStart"/>
      <w:r w:rsidRPr="00E44DB7">
        <w:rPr>
          <w:rFonts w:ascii="Times New Roman" w:eastAsia="Calibri" w:hAnsi="Times New Roman" w:cs="Times New Roman"/>
          <w:sz w:val="24"/>
          <w:szCs w:val="24"/>
        </w:rPr>
        <w:t>Сластенина</w:t>
      </w:r>
      <w:proofErr w:type="spellEnd"/>
      <w:r w:rsidRPr="00E44DB7">
        <w:rPr>
          <w:rFonts w:ascii="Times New Roman" w:eastAsia="Calibri" w:hAnsi="Times New Roman" w:cs="Times New Roman"/>
          <w:sz w:val="24"/>
          <w:szCs w:val="24"/>
        </w:rPr>
        <w:t xml:space="preserve">. - М.: ВЛАДОС, 2010. - (Педагогическое наследие)" - </w:t>
      </w:r>
      <w:hyperlink r:id="rId9" w:history="1">
        <w:r w:rsidRPr="00E44DB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http://www.studentlibrary.ru/book/ISBN97856910165</w:t>
        </w:r>
        <w:r w:rsidR="0059491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3</w:t>
        </w:r>
        <w:r w:rsidRPr="00E44DB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7.html</w:t>
        </w:r>
      </w:hyperlink>
    </w:p>
    <w:p w:rsidR="00604A4D" w:rsidRPr="00E44DB7" w:rsidRDefault="00604A4D" w:rsidP="00604A4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4A4D" w:rsidRPr="00E44DB7" w:rsidRDefault="00940C52" w:rsidP="00604A4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8.2. </w:t>
      </w:r>
      <w:r w:rsidR="00604A4D" w:rsidRPr="00E44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Дополнительная литература: </w:t>
      </w:r>
    </w:p>
    <w:p w:rsidR="00604A4D" w:rsidRPr="00E44DB7" w:rsidRDefault="00604A4D" w:rsidP="00604A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DB7">
        <w:rPr>
          <w:rFonts w:ascii="Times New Roman" w:eastAsia="Calibri" w:hAnsi="Times New Roman" w:cs="Times New Roman"/>
          <w:sz w:val="24"/>
          <w:szCs w:val="24"/>
        </w:rPr>
        <w:t xml:space="preserve">1.Досуговая педагогика [Электронный ресурс] / Исаева И.Ю. - М.: ФЛИНТА, 2016. - </w:t>
      </w:r>
      <w:hyperlink r:id="rId10" w:history="1">
        <w:r w:rsidRPr="00E44DB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http://www.studentlibrary.ru/book/ISBN9785976501959.html</w:t>
        </w:r>
      </w:hyperlink>
    </w:p>
    <w:p w:rsidR="00604A4D" w:rsidRPr="00E44DB7" w:rsidRDefault="00604A4D" w:rsidP="00604A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4A4D" w:rsidRPr="00E44DB7" w:rsidRDefault="00604A4D" w:rsidP="00604A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DB7">
        <w:rPr>
          <w:rFonts w:ascii="Times New Roman" w:eastAsia="Calibri" w:hAnsi="Times New Roman" w:cs="Times New Roman"/>
          <w:sz w:val="24"/>
          <w:szCs w:val="24"/>
        </w:rPr>
        <w:t xml:space="preserve">2. Летний калейдоскоп. Конспекты занятий и авторская программа дополнительного образования детей художественно-краеведческой направленности на летний оздоровительный период [Электронный ресурс]: учеб. пособие / Леонова Н.Н. - </w:t>
      </w:r>
      <w:proofErr w:type="gramStart"/>
      <w:r w:rsidRPr="00E44DB7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E44DB7">
        <w:rPr>
          <w:rFonts w:ascii="Times New Roman" w:eastAsia="Calibri" w:hAnsi="Times New Roman" w:cs="Times New Roman"/>
          <w:sz w:val="24"/>
          <w:szCs w:val="24"/>
        </w:rPr>
        <w:t xml:space="preserve"> ВЛАДОС, 2018. –</w:t>
      </w:r>
    </w:p>
    <w:p w:rsidR="00604A4D" w:rsidRPr="00E44DB7" w:rsidRDefault="00604A4D" w:rsidP="00604A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D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1" w:history="1">
        <w:r w:rsidRPr="00E44DB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http://www.studentlibrary.ru/book/ISBN9785907013063.html</w:t>
        </w:r>
      </w:hyperlink>
    </w:p>
    <w:p w:rsidR="00604A4D" w:rsidRPr="00E44DB7" w:rsidRDefault="00604A4D" w:rsidP="00604A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4A4D" w:rsidRPr="00E44DB7" w:rsidRDefault="00604A4D" w:rsidP="00604A4D">
      <w:pPr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E44DB7">
        <w:rPr>
          <w:rFonts w:ascii="Times New Roman" w:eastAsia="Calibri" w:hAnsi="Times New Roman" w:cs="Times New Roman"/>
          <w:sz w:val="24"/>
          <w:szCs w:val="24"/>
        </w:rPr>
        <w:t>3.Совершенствование коммуникативной компетенции учителя [Электронный ресурс</w:t>
      </w:r>
      <w:proofErr w:type="gramStart"/>
      <w:r w:rsidRPr="00E44DB7">
        <w:rPr>
          <w:rFonts w:ascii="Times New Roman" w:eastAsia="Calibri" w:hAnsi="Times New Roman" w:cs="Times New Roman"/>
          <w:sz w:val="24"/>
          <w:szCs w:val="24"/>
        </w:rPr>
        <w:t>] :</w:t>
      </w:r>
      <w:proofErr w:type="gramEnd"/>
      <w:r w:rsidRPr="00E44DB7">
        <w:rPr>
          <w:rFonts w:ascii="Times New Roman" w:eastAsia="Calibri" w:hAnsi="Times New Roman" w:cs="Times New Roman"/>
          <w:sz w:val="24"/>
          <w:szCs w:val="24"/>
        </w:rPr>
        <w:t xml:space="preserve"> конспекты лекций ; тренинги / Сальникова О.А. - М. : ФЛИНТА, 2011." - </w:t>
      </w:r>
      <w:hyperlink r:id="rId12" w:history="1">
        <w:r w:rsidRPr="00E44DB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http://www.studentlibrary.ru/book/ISBN97859765111</w:t>
        </w:r>
        <w:r w:rsidR="0059491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3</w:t>
        </w:r>
        <w:r w:rsidRPr="00E44DB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9.html</w:t>
        </w:r>
      </w:hyperlink>
    </w:p>
    <w:p w:rsidR="00604A4D" w:rsidRPr="00E44DB7" w:rsidRDefault="00604A4D" w:rsidP="00604A4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4A4D" w:rsidRPr="00E44DB7" w:rsidRDefault="00940C52" w:rsidP="00604A4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8.3. </w:t>
      </w:r>
      <w:r w:rsidR="00604A4D" w:rsidRPr="00E44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Интернет-ресурсы, необходимые в процессе прохождения практики</w:t>
      </w:r>
    </w:p>
    <w:p w:rsidR="00604A4D" w:rsidRPr="00E44DB7" w:rsidRDefault="00604A4D" w:rsidP="00604A4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4A4D" w:rsidRPr="00E44DB7" w:rsidRDefault="00604A4D" w:rsidP="00604A4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</w:pPr>
      <w:r w:rsidRPr="00E44D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 w:rsidRPr="00E44D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БиблиоТех</w:t>
      </w:r>
      <w:proofErr w:type="spellEnd"/>
      <w:r w:rsidRPr="00E44D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».</w:t>
      </w:r>
      <w:r w:rsidRPr="00E44D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E44DB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E44DB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E44DB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biblio</w:t>
        </w:r>
        <w:proofErr w:type="spellEnd"/>
        <w:r w:rsidRPr="00E44DB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44DB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asu</w:t>
        </w:r>
        <w:proofErr w:type="spellEnd"/>
        <w:r w:rsidRPr="00E44DB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44DB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E44DB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44DB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604A4D" w:rsidRPr="00E44DB7" w:rsidRDefault="00604A4D" w:rsidP="00604A4D">
      <w:pPr>
        <w:shd w:val="clear" w:color="auto" w:fill="FFFFFF"/>
        <w:spacing w:after="0" w:line="240" w:lineRule="auto"/>
        <w:ind w:left="720"/>
        <w:contextualSpacing/>
        <w:textAlignment w:val="top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i/>
          <w:szCs w:val="24"/>
          <w:lang w:eastAsia="ru-RU"/>
        </w:rPr>
        <w:t>Учетная запись образовательного портала АГУ</w:t>
      </w:r>
    </w:p>
    <w:p w:rsidR="00604A4D" w:rsidRPr="00E44DB7" w:rsidRDefault="00604A4D" w:rsidP="00604A4D">
      <w:pPr>
        <w:shd w:val="clear" w:color="auto" w:fill="FFFFFF"/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4A4D" w:rsidRPr="00E44DB7" w:rsidRDefault="00604A4D" w:rsidP="00604A4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Cs/>
          <w:color w:val="0000FF"/>
          <w:sz w:val="24"/>
          <w:u w:val="single"/>
          <w:lang w:eastAsia="ru-RU"/>
        </w:rPr>
      </w:pPr>
      <w:r w:rsidRPr="00E44D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Электронно-библиотечная система (ЭБС) ООО «</w:t>
      </w:r>
      <w:proofErr w:type="spellStart"/>
      <w:r w:rsidRPr="00E44D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Политехресурс</w:t>
      </w:r>
      <w:proofErr w:type="spellEnd"/>
      <w:r w:rsidRPr="00E44D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«Консультант студента». </w:t>
      </w:r>
      <w:r w:rsidRPr="00E44DB7">
        <w:rPr>
          <w:rFonts w:ascii="Times New Roman" w:eastAsia="Times New Roman" w:hAnsi="Times New Roman" w:cs="Times New Roman"/>
          <w:szCs w:val="24"/>
          <w:lang w:eastAsia="ru-RU"/>
        </w:rPr>
        <w:t xml:space="preserve"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 </w:t>
      </w:r>
      <w:r w:rsidRPr="00E44D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hyperlink r:id="rId14" w:tgtFrame="_blank" w:history="1">
        <w:r w:rsidRPr="00E44DB7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eastAsia="ru-RU"/>
          </w:rPr>
          <w:t>www.studentlibrary.ru</w:t>
        </w:r>
      </w:hyperlink>
      <w:r w:rsidRPr="00E44DB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. </w:t>
      </w:r>
      <w:r w:rsidRPr="00E44DB7">
        <w:rPr>
          <w:rFonts w:ascii="Times New Roman" w:eastAsia="Times New Roman" w:hAnsi="Times New Roman" w:cs="Times New Roman"/>
          <w:i/>
          <w:lang w:eastAsia="ru-RU"/>
        </w:rPr>
        <w:t>Регистрация с компьютеров АГУ</w:t>
      </w:r>
    </w:p>
    <w:p w:rsidR="00604A4D" w:rsidRPr="00E44DB7" w:rsidRDefault="00604A4D" w:rsidP="00604A4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4A4D" w:rsidRPr="00E44DB7" w:rsidRDefault="00604A4D" w:rsidP="00604A4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Электронная библиотечная система издательства ЮРАЙТ, раздел «Легендарные книги». </w:t>
      </w:r>
      <w:hyperlink r:id="rId15" w:history="1">
        <w:r w:rsidRPr="00E44DB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www</w:t>
        </w:r>
        <w:r w:rsidRPr="00E44DB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E44DB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biblio</w:t>
        </w:r>
        <w:proofErr w:type="spellEnd"/>
        <w:r w:rsidRPr="00E44DB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-</w:t>
        </w:r>
        <w:r w:rsidRPr="00E44DB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online</w:t>
        </w:r>
        <w:r w:rsidRPr="00E44DB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E44DB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44DB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604A4D" w:rsidRPr="00E44DB7" w:rsidRDefault="00604A4D" w:rsidP="00604A4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4A4D" w:rsidRPr="00E44DB7" w:rsidRDefault="00604A4D" w:rsidP="00604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A4D" w:rsidRPr="00E44DB7" w:rsidRDefault="00604A4D" w:rsidP="00604A4D">
      <w:pPr>
        <w:tabs>
          <w:tab w:val="right" w:leader="underscore" w:pos="9639"/>
        </w:tabs>
        <w:spacing w:before="3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E44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</w:t>
      </w:r>
      <w:r w:rsidR="00BA0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E44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</w:t>
      </w:r>
      <w:r w:rsidR="00BA0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44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ИСПОЛЬЗУЕМЫ</w:t>
      </w:r>
      <w:r w:rsidR="00BA0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E44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ПРОВЕДЕНИИ ПРАКТИКИ</w:t>
      </w:r>
    </w:p>
    <w:p w:rsidR="00604A4D" w:rsidRPr="00E44DB7" w:rsidRDefault="00604A4D" w:rsidP="00604A4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9.1. Информационные технологии:</w:t>
      </w:r>
    </w:p>
    <w:p w:rsidR="00604A4D" w:rsidRPr="00E44DB7" w:rsidRDefault="00604A4D" w:rsidP="00604A4D">
      <w:pPr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 информации;</w:t>
      </w:r>
    </w:p>
    <w:p w:rsidR="00604A4D" w:rsidRPr="00E44DB7" w:rsidRDefault="00604A4D" w:rsidP="00604A4D">
      <w:pPr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возможностей электронной почты преподавателя;</w:t>
      </w:r>
    </w:p>
    <w:p w:rsidR="00940C52" w:rsidRDefault="00604A4D" w:rsidP="00604A4D">
      <w:pPr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</w:t>
      </w:r>
      <w:r w:rsidR="00940C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4A4D" w:rsidRPr="00E44DB7" w:rsidRDefault="00940C52" w:rsidP="00604A4D">
      <w:pPr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C5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40C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использование виртуальной обучающей среды (LМS </w:t>
      </w:r>
      <w:proofErr w:type="spellStart"/>
      <w:r w:rsidRPr="00940C52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94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«Электронное образование») или иных информационных систем, сервисов и мессенджеров</w:t>
      </w:r>
      <w:r w:rsidR="00604A4D" w:rsidRPr="00E44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0C52" w:rsidRPr="00940C52" w:rsidRDefault="00940C52" w:rsidP="00940C52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9.2. Программное обеспечение, современные профессиональные базы данных и информационные справочные системы</w:t>
      </w:r>
    </w:p>
    <w:p w:rsidR="00604A4D" w:rsidRPr="00086FE9" w:rsidRDefault="00940C52" w:rsidP="00940C52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9.2.1. Программное обеспечение</w:t>
      </w:r>
    </w:p>
    <w:tbl>
      <w:tblPr>
        <w:tblW w:w="4819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3079"/>
        <w:gridCol w:w="6200"/>
      </w:tblGrid>
      <w:tr w:rsidR="00604A4D" w:rsidRPr="00086FE9" w:rsidTr="00FE79E4">
        <w:tc>
          <w:tcPr>
            <w:tcW w:w="1659" w:type="pct"/>
            <w:shd w:val="clear" w:color="auto" w:fill="auto"/>
            <w:vAlign w:val="center"/>
            <w:hideMark/>
          </w:tcPr>
          <w:p w:rsidR="00604A4D" w:rsidRPr="00086FE9" w:rsidRDefault="00604A4D" w:rsidP="00FE7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86F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3341" w:type="pct"/>
            <w:shd w:val="clear" w:color="auto" w:fill="auto"/>
            <w:vAlign w:val="center"/>
            <w:hideMark/>
          </w:tcPr>
          <w:p w:rsidR="00604A4D" w:rsidRPr="00086FE9" w:rsidRDefault="00604A4D" w:rsidP="00FE7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86F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Назначение</w:t>
            </w:r>
          </w:p>
        </w:tc>
      </w:tr>
      <w:tr w:rsidR="00604A4D" w:rsidRPr="00086FE9" w:rsidTr="00FE79E4">
        <w:tc>
          <w:tcPr>
            <w:tcW w:w="1659" w:type="pct"/>
            <w:shd w:val="clear" w:color="auto" w:fill="auto"/>
            <w:hideMark/>
          </w:tcPr>
          <w:p w:rsidR="00604A4D" w:rsidRPr="00086FE9" w:rsidRDefault="00604A4D" w:rsidP="00FE7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Adobe</w:t>
            </w:r>
            <w:proofErr w:type="spellEnd"/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Reader</w:t>
            </w:r>
            <w:proofErr w:type="spellEnd"/>
          </w:p>
        </w:tc>
        <w:tc>
          <w:tcPr>
            <w:tcW w:w="3341" w:type="pct"/>
            <w:shd w:val="clear" w:color="auto" w:fill="auto"/>
            <w:hideMark/>
          </w:tcPr>
          <w:p w:rsidR="00604A4D" w:rsidRPr="00086FE9" w:rsidRDefault="00604A4D" w:rsidP="00FE7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для просмотра электронных документов</w:t>
            </w:r>
          </w:p>
        </w:tc>
      </w:tr>
      <w:tr w:rsidR="00604A4D" w:rsidRPr="00086FE9" w:rsidTr="00FE79E4">
        <w:tc>
          <w:tcPr>
            <w:tcW w:w="1659" w:type="pct"/>
            <w:shd w:val="clear" w:color="auto" w:fill="auto"/>
            <w:vAlign w:val="center"/>
            <w:hideMark/>
          </w:tcPr>
          <w:p w:rsidR="00604A4D" w:rsidRPr="00086FE9" w:rsidRDefault="00604A4D" w:rsidP="00FE7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Платформа дистанционного обучения LМS </w:t>
            </w:r>
            <w:proofErr w:type="spellStart"/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  <w:tc>
          <w:tcPr>
            <w:tcW w:w="3341" w:type="pct"/>
            <w:shd w:val="clear" w:color="auto" w:fill="auto"/>
            <w:vAlign w:val="center"/>
            <w:hideMark/>
          </w:tcPr>
          <w:p w:rsidR="00604A4D" w:rsidRPr="00086FE9" w:rsidRDefault="00604A4D" w:rsidP="00FE7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Виртуальная обучающая среда</w:t>
            </w:r>
          </w:p>
        </w:tc>
      </w:tr>
      <w:tr w:rsidR="00604A4D" w:rsidRPr="00086FE9" w:rsidTr="00FE79E4">
        <w:tc>
          <w:tcPr>
            <w:tcW w:w="1659" w:type="pct"/>
            <w:shd w:val="clear" w:color="auto" w:fill="auto"/>
            <w:hideMark/>
          </w:tcPr>
          <w:p w:rsidR="00604A4D" w:rsidRPr="00086FE9" w:rsidRDefault="00604A4D" w:rsidP="00FE7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Mozilla</w:t>
            </w:r>
            <w:proofErr w:type="spellEnd"/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FireFox</w:t>
            </w:r>
            <w:proofErr w:type="spellEnd"/>
          </w:p>
        </w:tc>
        <w:tc>
          <w:tcPr>
            <w:tcW w:w="3341" w:type="pct"/>
            <w:shd w:val="clear" w:color="auto" w:fill="auto"/>
            <w:hideMark/>
          </w:tcPr>
          <w:p w:rsidR="00604A4D" w:rsidRPr="00086FE9" w:rsidRDefault="00604A4D" w:rsidP="00FE7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Браузер</w:t>
            </w:r>
          </w:p>
        </w:tc>
      </w:tr>
      <w:tr w:rsidR="00604A4D" w:rsidRPr="00086FE9" w:rsidTr="00FE79E4">
        <w:tc>
          <w:tcPr>
            <w:tcW w:w="1659" w:type="pct"/>
            <w:shd w:val="clear" w:color="auto" w:fill="auto"/>
          </w:tcPr>
          <w:p w:rsidR="00604A4D" w:rsidRPr="00086FE9" w:rsidRDefault="00604A4D" w:rsidP="00FE7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Microsoft Office 2013, </w:t>
            </w:r>
          </w:p>
          <w:p w:rsidR="00604A4D" w:rsidRPr="00086FE9" w:rsidRDefault="00604A4D" w:rsidP="00FE7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Microsoft Office Project 2013, Microsoft Office Visio 2013</w:t>
            </w:r>
          </w:p>
        </w:tc>
        <w:tc>
          <w:tcPr>
            <w:tcW w:w="3341" w:type="pct"/>
            <w:shd w:val="clear" w:color="auto" w:fill="auto"/>
          </w:tcPr>
          <w:p w:rsidR="00604A4D" w:rsidRPr="00086FE9" w:rsidRDefault="00604A4D" w:rsidP="00FE7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Пакет офисных программ</w:t>
            </w:r>
          </w:p>
        </w:tc>
      </w:tr>
      <w:tr w:rsidR="00604A4D" w:rsidRPr="00086FE9" w:rsidTr="00FE79E4">
        <w:tc>
          <w:tcPr>
            <w:tcW w:w="1659" w:type="pct"/>
            <w:shd w:val="clear" w:color="auto" w:fill="auto"/>
          </w:tcPr>
          <w:p w:rsidR="00604A4D" w:rsidRPr="00086FE9" w:rsidRDefault="00604A4D" w:rsidP="00FE7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7-zip</w:t>
            </w:r>
          </w:p>
        </w:tc>
        <w:tc>
          <w:tcPr>
            <w:tcW w:w="3341" w:type="pct"/>
            <w:shd w:val="clear" w:color="auto" w:fill="auto"/>
          </w:tcPr>
          <w:p w:rsidR="00604A4D" w:rsidRPr="00086FE9" w:rsidRDefault="00604A4D" w:rsidP="00FE7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Архиватор</w:t>
            </w:r>
          </w:p>
        </w:tc>
      </w:tr>
      <w:tr w:rsidR="00604A4D" w:rsidRPr="00086FE9" w:rsidTr="00FE79E4">
        <w:tc>
          <w:tcPr>
            <w:tcW w:w="1659" w:type="pct"/>
            <w:shd w:val="clear" w:color="auto" w:fill="auto"/>
          </w:tcPr>
          <w:p w:rsidR="00604A4D" w:rsidRPr="00086FE9" w:rsidRDefault="00604A4D" w:rsidP="00FE7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 </w:t>
            </w:r>
            <w:proofErr w:type="spellStart"/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Professional</w:t>
            </w:r>
            <w:proofErr w:type="spellEnd"/>
          </w:p>
        </w:tc>
        <w:tc>
          <w:tcPr>
            <w:tcW w:w="3341" w:type="pct"/>
            <w:shd w:val="clear" w:color="auto" w:fill="auto"/>
          </w:tcPr>
          <w:p w:rsidR="00604A4D" w:rsidRPr="00086FE9" w:rsidRDefault="00604A4D" w:rsidP="00FE7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Операционная система</w:t>
            </w:r>
          </w:p>
        </w:tc>
      </w:tr>
      <w:tr w:rsidR="00604A4D" w:rsidRPr="00086FE9" w:rsidTr="00FE79E4">
        <w:tc>
          <w:tcPr>
            <w:tcW w:w="1659" w:type="pct"/>
            <w:shd w:val="clear" w:color="auto" w:fill="auto"/>
          </w:tcPr>
          <w:p w:rsidR="00604A4D" w:rsidRPr="00086FE9" w:rsidRDefault="00604A4D" w:rsidP="00FE7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Kaspersky</w:t>
            </w:r>
            <w:proofErr w:type="spellEnd"/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Endpoint</w:t>
            </w:r>
            <w:proofErr w:type="spellEnd"/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Security</w:t>
            </w:r>
            <w:proofErr w:type="spellEnd"/>
          </w:p>
        </w:tc>
        <w:tc>
          <w:tcPr>
            <w:tcW w:w="3341" w:type="pct"/>
            <w:shd w:val="clear" w:color="auto" w:fill="auto"/>
          </w:tcPr>
          <w:p w:rsidR="00604A4D" w:rsidRPr="00086FE9" w:rsidRDefault="00604A4D" w:rsidP="00FE7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</w:tr>
      <w:tr w:rsidR="00604A4D" w:rsidRPr="00086FE9" w:rsidTr="00FE79E4">
        <w:tc>
          <w:tcPr>
            <w:tcW w:w="1659" w:type="pct"/>
            <w:shd w:val="clear" w:color="auto" w:fill="auto"/>
          </w:tcPr>
          <w:p w:rsidR="00604A4D" w:rsidRPr="00086FE9" w:rsidRDefault="00604A4D" w:rsidP="00FE7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Chrome</w:t>
            </w:r>
            <w:proofErr w:type="spellEnd"/>
          </w:p>
        </w:tc>
        <w:tc>
          <w:tcPr>
            <w:tcW w:w="3341" w:type="pct"/>
            <w:shd w:val="clear" w:color="auto" w:fill="auto"/>
          </w:tcPr>
          <w:p w:rsidR="00604A4D" w:rsidRPr="00086FE9" w:rsidRDefault="00604A4D" w:rsidP="00FE7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Браузер</w:t>
            </w:r>
          </w:p>
        </w:tc>
      </w:tr>
      <w:tr w:rsidR="00604A4D" w:rsidRPr="00086FE9" w:rsidTr="00FE79E4">
        <w:tc>
          <w:tcPr>
            <w:tcW w:w="1659" w:type="pct"/>
            <w:shd w:val="clear" w:color="auto" w:fill="auto"/>
          </w:tcPr>
          <w:p w:rsidR="00604A4D" w:rsidRPr="00086FE9" w:rsidRDefault="00604A4D" w:rsidP="00FE7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OpenOffice</w:t>
            </w:r>
            <w:proofErr w:type="spellEnd"/>
          </w:p>
        </w:tc>
        <w:tc>
          <w:tcPr>
            <w:tcW w:w="3341" w:type="pct"/>
            <w:shd w:val="clear" w:color="auto" w:fill="auto"/>
          </w:tcPr>
          <w:p w:rsidR="00604A4D" w:rsidRPr="00086FE9" w:rsidRDefault="00604A4D" w:rsidP="00FE7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Пакет офисных программ</w:t>
            </w:r>
          </w:p>
        </w:tc>
      </w:tr>
      <w:tr w:rsidR="00604A4D" w:rsidRPr="00086FE9" w:rsidTr="00FE79E4">
        <w:tc>
          <w:tcPr>
            <w:tcW w:w="1659" w:type="pct"/>
            <w:shd w:val="clear" w:color="auto" w:fill="auto"/>
          </w:tcPr>
          <w:p w:rsidR="00604A4D" w:rsidRPr="00086FE9" w:rsidRDefault="00604A4D" w:rsidP="00FE7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Opera</w:t>
            </w:r>
            <w:proofErr w:type="spellEnd"/>
          </w:p>
        </w:tc>
        <w:tc>
          <w:tcPr>
            <w:tcW w:w="3341" w:type="pct"/>
            <w:shd w:val="clear" w:color="auto" w:fill="auto"/>
          </w:tcPr>
          <w:p w:rsidR="00604A4D" w:rsidRPr="00086FE9" w:rsidRDefault="00604A4D" w:rsidP="00FE7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Браузер</w:t>
            </w:r>
          </w:p>
        </w:tc>
      </w:tr>
      <w:tr w:rsidR="00604A4D" w:rsidRPr="00086FE9" w:rsidTr="00FE79E4">
        <w:tc>
          <w:tcPr>
            <w:tcW w:w="1659" w:type="pct"/>
            <w:shd w:val="clear" w:color="auto" w:fill="auto"/>
          </w:tcPr>
          <w:p w:rsidR="00604A4D" w:rsidRPr="00086FE9" w:rsidRDefault="00604A4D" w:rsidP="00FE7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.NET</w:t>
            </w:r>
          </w:p>
        </w:tc>
        <w:tc>
          <w:tcPr>
            <w:tcW w:w="3341" w:type="pct"/>
            <w:shd w:val="clear" w:color="auto" w:fill="auto"/>
          </w:tcPr>
          <w:p w:rsidR="00604A4D" w:rsidRPr="00086FE9" w:rsidRDefault="00604A4D" w:rsidP="00FE7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Растровый графический редактор</w:t>
            </w:r>
          </w:p>
        </w:tc>
      </w:tr>
      <w:tr w:rsidR="00604A4D" w:rsidRPr="00086FE9" w:rsidTr="00FE79E4">
        <w:tc>
          <w:tcPr>
            <w:tcW w:w="1659" w:type="pct"/>
            <w:shd w:val="clear" w:color="auto" w:fill="auto"/>
          </w:tcPr>
          <w:p w:rsidR="00604A4D" w:rsidRPr="00086FE9" w:rsidRDefault="00604A4D" w:rsidP="00FE7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VLC </w:t>
            </w:r>
            <w:proofErr w:type="spellStart"/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Player</w:t>
            </w:r>
            <w:proofErr w:type="spellEnd"/>
          </w:p>
        </w:tc>
        <w:tc>
          <w:tcPr>
            <w:tcW w:w="3341" w:type="pct"/>
            <w:shd w:val="clear" w:color="auto" w:fill="auto"/>
          </w:tcPr>
          <w:p w:rsidR="00604A4D" w:rsidRPr="00086FE9" w:rsidRDefault="00604A4D" w:rsidP="00FE7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Медиапроигрыватель</w:t>
            </w:r>
            <w:proofErr w:type="spellEnd"/>
          </w:p>
        </w:tc>
      </w:tr>
      <w:tr w:rsidR="00604A4D" w:rsidRPr="00086FE9" w:rsidTr="00FE79E4">
        <w:tc>
          <w:tcPr>
            <w:tcW w:w="1659" w:type="pct"/>
            <w:shd w:val="clear" w:color="auto" w:fill="auto"/>
          </w:tcPr>
          <w:p w:rsidR="00604A4D" w:rsidRPr="00086FE9" w:rsidRDefault="00604A4D" w:rsidP="00FE7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WinDjView</w:t>
            </w:r>
            <w:proofErr w:type="spellEnd"/>
          </w:p>
        </w:tc>
        <w:tc>
          <w:tcPr>
            <w:tcW w:w="3341" w:type="pct"/>
            <w:shd w:val="clear" w:color="auto" w:fill="auto"/>
          </w:tcPr>
          <w:p w:rsidR="00604A4D" w:rsidRPr="00086FE9" w:rsidRDefault="00604A4D" w:rsidP="00FE7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Программа для просмотра файлов в формате DJV и </w:t>
            </w:r>
            <w:proofErr w:type="spellStart"/>
            <w:r w:rsidRPr="00086F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DjVu</w:t>
            </w:r>
            <w:proofErr w:type="spellEnd"/>
          </w:p>
        </w:tc>
      </w:tr>
    </w:tbl>
    <w:p w:rsidR="00604A4D" w:rsidRDefault="00604A4D" w:rsidP="00604A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0C52" w:rsidRPr="00940C52" w:rsidRDefault="00940C52" w:rsidP="00940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9.2.2. Современные профессиональные базы данных и информационные справочные системы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7"/>
      </w:tblGrid>
      <w:tr w:rsidR="00604A4D" w:rsidRPr="00086FE9" w:rsidTr="00FE79E4">
        <w:trPr>
          <w:trHeight w:val="7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D" w:rsidRPr="00086FE9" w:rsidRDefault="00604A4D" w:rsidP="00FE79E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086F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08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F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08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08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08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:rsidR="00604A4D" w:rsidRPr="00086FE9" w:rsidRDefault="001B7F12" w:rsidP="00FE79E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16" w:history="1">
              <w:r w:rsidR="00604A4D" w:rsidRPr="00086F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604A4D" w:rsidRPr="00086F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604A4D" w:rsidRPr="00086F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="00604A4D" w:rsidRPr="00086F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04A4D" w:rsidRPr="00086F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="00604A4D" w:rsidRPr="00086F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04A4D" w:rsidRPr="00086F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604A4D" w:rsidRPr="00086F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04A4D" w:rsidRPr="00086F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604A4D" w:rsidRPr="00086FE9" w:rsidRDefault="00604A4D" w:rsidP="00FE79E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A4D" w:rsidRPr="00086FE9" w:rsidTr="00FE79E4">
        <w:trPr>
          <w:trHeight w:val="7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D" w:rsidRPr="00086FE9" w:rsidRDefault="00604A4D" w:rsidP="00FE79E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08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17" w:history="1">
              <w:r w:rsidRPr="00086FE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604A4D" w:rsidRPr="00086FE9" w:rsidTr="00FE79E4">
        <w:trPr>
          <w:trHeight w:val="7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D" w:rsidRPr="00086FE9" w:rsidRDefault="001B7F12" w:rsidP="00FE79E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604A4D" w:rsidRPr="00086F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604A4D" w:rsidRPr="0008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9" w:history="1">
              <w:r w:rsidR="00604A4D" w:rsidRPr="00086FE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="00604A4D" w:rsidRPr="0008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4A4D" w:rsidRPr="00086FE9" w:rsidRDefault="00604A4D" w:rsidP="00FE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86F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Имя пользователя: </w:t>
            </w:r>
            <w:proofErr w:type="spellStart"/>
            <w:r w:rsidRPr="00086F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AstrGU</w:t>
            </w:r>
            <w:proofErr w:type="spellEnd"/>
            <w:r w:rsidRPr="00086F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86F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086F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086F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604A4D" w:rsidRPr="00086FE9" w:rsidTr="00FE79E4">
        <w:trPr>
          <w:trHeight w:val="7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D" w:rsidRPr="00086FE9" w:rsidRDefault="001B7F12" w:rsidP="00FE79E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604A4D" w:rsidRPr="00086FE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Электронно-библиотечная</w:t>
              </w:r>
            </w:hyperlink>
            <w:r w:rsidR="00604A4D" w:rsidRPr="0008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proofErr w:type="spellStart"/>
            <w:r w:rsidR="00604A4D" w:rsidRPr="00086F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604A4D" w:rsidRPr="0008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21" w:history="1">
              <w:r w:rsidR="00604A4D" w:rsidRPr="00086FE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</w:t>
              </w:r>
              <w:proofErr w:type="spellStart"/>
              <w:r w:rsidR="00604A4D" w:rsidRPr="00086FE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elibrary</w:t>
              </w:r>
              <w:proofErr w:type="spellEnd"/>
              <w:r w:rsidR="00604A4D" w:rsidRPr="00086FE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04A4D" w:rsidRPr="00086FE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604A4D" w:rsidRPr="0008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4A4D" w:rsidRPr="00086FE9" w:rsidTr="00FE79E4">
        <w:trPr>
          <w:trHeight w:val="7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D" w:rsidRPr="00086FE9" w:rsidRDefault="00604A4D" w:rsidP="00FE79E4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604A4D" w:rsidRPr="00086FE9" w:rsidRDefault="001B7F12" w:rsidP="00FE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22" w:history="1">
              <w:r w:rsidR="00604A4D" w:rsidRPr="00086F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604A4D" w:rsidRPr="00086F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604A4D" w:rsidRPr="00086F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mars</w:t>
              </w:r>
              <w:r w:rsidR="00604A4D" w:rsidRPr="00086F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04A4D" w:rsidRPr="00086F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arbicon</w:t>
              </w:r>
              <w:proofErr w:type="spellEnd"/>
              <w:r w:rsidR="00604A4D" w:rsidRPr="00086F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04A4D" w:rsidRPr="00086F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04A4D" w:rsidRPr="00086FE9" w:rsidTr="00FE79E4">
        <w:trPr>
          <w:trHeight w:val="7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D" w:rsidRPr="00086FE9" w:rsidRDefault="00604A4D" w:rsidP="00FE79E4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версии периодических изданий, размещенные на сайте информационных ресурсов </w:t>
            </w:r>
            <w:hyperlink r:id="rId23" w:history="1">
              <w:r w:rsidRPr="00086F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086F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86F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polpred</w:t>
              </w:r>
              <w:proofErr w:type="spellEnd"/>
              <w:r w:rsidRPr="00086F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6F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08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4A4D" w:rsidRPr="00086FE9" w:rsidTr="00FE79E4">
        <w:trPr>
          <w:trHeight w:val="7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D" w:rsidRPr="00086FE9" w:rsidRDefault="00604A4D" w:rsidP="00FE79E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 w:rsidRPr="0008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08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04A4D" w:rsidRPr="00086FE9" w:rsidRDefault="00604A4D" w:rsidP="00FE79E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604A4D" w:rsidRPr="00086FE9" w:rsidRDefault="001B7F12" w:rsidP="00FE79E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4" w:history="1">
              <w:r w:rsidR="00604A4D" w:rsidRPr="00086F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604A4D" w:rsidRPr="00086FE9" w:rsidTr="00FE79E4">
        <w:trPr>
          <w:trHeight w:val="7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D" w:rsidRPr="00086FE9" w:rsidRDefault="00604A4D" w:rsidP="00FE79E4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:rsidR="00604A4D" w:rsidRPr="00086FE9" w:rsidRDefault="00604A4D" w:rsidP="00FE79E4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604A4D" w:rsidRPr="00086FE9" w:rsidRDefault="00604A4D" w:rsidP="00FE79E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604A4D" w:rsidRPr="00086FE9" w:rsidRDefault="001B7F12" w:rsidP="00FE79E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5" w:history="1">
              <w:r w:rsidR="00604A4D" w:rsidRPr="00086F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http://garant-astrakhan.ru</w:t>
              </w:r>
            </w:hyperlink>
          </w:p>
        </w:tc>
      </w:tr>
      <w:tr w:rsidR="00604A4D" w:rsidRPr="00086FE9" w:rsidTr="00FE79E4">
        <w:trPr>
          <w:trHeight w:val="7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D" w:rsidRPr="00086FE9" w:rsidRDefault="00604A4D" w:rsidP="00FE79E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  <w:hyperlink r:id="rId26" w:history="1">
              <w:r w:rsidRPr="00086F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http://window.edu.ru</w:t>
              </w:r>
            </w:hyperlink>
          </w:p>
        </w:tc>
      </w:tr>
      <w:tr w:rsidR="00604A4D" w:rsidRPr="00086FE9" w:rsidTr="00FE79E4">
        <w:trPr>
          <w:trHeight w:val="7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D" w:rsidRPr="00086FE9" w:rsidRDefault="00604A4D" w:rsidP="00FE79E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науки и высшего образования Российской Федерации </w:t>
            </w:r>
            <w:hyperlink r:id="rId27" w:history="1">
              <w:r w:rsidRPr="00086F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https://minobrnauki.gov.ru/</w:t>
              </w:r>
            </w:hyperlink>
          </w:p>
        </w:tc>
      </w:tr>
      <w:tr w:rsidR="00604A4D" w:rsidRPr="00086FE9" w:rsidTr="00FE79E4">
        <w:trPr>
          <w:trHeight w:val="7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D" w:rsidRPr="00086FE9" w:rsidRDefault="00604A4D" w:rsidP="00FE79E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просвещения Российской Федерации </w:t>
            </w:r>
            <w:hyperlink r:id="rId28" w:history="1">
              <w:r w:rsidRPr="00086F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https://edu.gov.ru</w:t>
              </w:r>
            </w:hyperlink>
          </w:p>
        </w:tc>
      </w:tr>
      <w:tr w:rsidR="00604A4D" w:rsidRPr="00086FE9" w:rsidTr="00FE79E4">
        <w:trPr>
          <w:trHeight w:val="7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D" w:rsidRPr="00086FE9" w:rsidRDefault="00604A4D" w:rsidP="00FE79E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информационный портал ЕГЭ </w:t>
            </w:r>
            <w:hyperlink r:id="rId29" w:history="1">
              <w:r w:rsidRPr="00086F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http://www.ege.edu.ru</w:t>
              </w:r>
            </w:hyperlink>
          </w:p>
        </w:tc>
      </w:tr>
      <w:tr w:rsidR="00604A4D" w:rsidRPr="00086FE9" w:rsidTr="00FE79E4">
        <w:trPr>
          <w:trHeight w:val="7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D" w:rsidRPr="00086FE9" w:rsidRDefault="00604A4D" w:rsidP="00FE79E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E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Федеральное агентство по делам молодежи (</w:t>
            </w:r>
            <w:proofErr w:type="spellStart"/>
            <w:r w:rsidRPr="00086FE9">
              <w:rPr>
                <w:rFonts w:ascii="Times New Roman" w:eastAsia="Calibri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086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hyperlink r:id="rId30" w:history="1">
              <w:r w:rsidRPr="00086F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https://fadm.gov.ru</w:t>
              </w:r>
            </w:hyperlink>
          </w:p>
        </w:tc>
      </w:tr>
      <w:tr w:rsidR="00604A4D" w:rsidRPr="00086FE9" w:rsidTr="00FE79E4">
        <w:trPr>
          <w:trHeight w:val="7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D" w:rsidRPr="00086FE9" w:rsidRDefault="00604A4D" w:rsidP="00FE79E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E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Федеральная служба по надзору в сфере образования и науки (</w:t>
            </w:r>
            <w:proofErr w:type="spellStart"/>
            <w:r w:rsidRPr="00086FE9"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086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hyperlink r:id="rId31" w:history="1">
              <w:r w:rsidRPr="00086F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http://obrnadzor.gov.ru</w:t>
              </w:r>
            </w:hyperlink>
          </w:p>
        </w:tc>
      </w:tr>
      <w:tr w:rsidR="00604A4D" w:rsidRPr="00086FE9" w:rsidTr="00FE79E4">
        <w:trPr>
          <w:trHeight w:val="7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D" w:rsidRPr="00086FE9" w:rsidRDefault="00604A4D" w:rsidP="00FE79E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 государственной программы Российской Федерации «Доступная среда» </w:t>
            </w:r>
            <w:hyperlink r:id="rId32" w:history="1">
              <w:r w:rsidRPr="00086F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http://zhit-vmeste.ru</w:t>
              </w:r>
            </w:hyperlink>
          </w:p>
        </w:tc>
      </w:tr>
      <w:tr w:rsidR="00604A4D" w:rsidRPr="00086FE9" w:rsidTr="00FE79E4">
        <w:trPr>
          <w:trHeight w:val="7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D" w:rsidRPr="00086FE9" w:rsidRDefault="00604A4D" w:rsidP="00FE79E4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Российское движение школьников </w:t>
            </w:r>
            <w:hyperlink r:id="rId33" w:history="1">
              <w:r w:rsidRPr="00086F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https://рдш.рф</w:t>
              </w:r>
            </w:hyperlink>
          </w:p>
        </w:tc>
      </w:tr>
      <w:tr w:rsidR="00604A4D" w:rsidRPr="00086FE9" w:rsidTr="00FE79E4">
        <w:trPr>
          <w:trHeight w:val="7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D" w:rsidRPr="00086FE9" w:rsidRDefault="00604A4D" w:rsidP="00FE79E4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сетевой академии </w:t>
            </w:r>
            <w:proofErr w:type="spellStart"/>
            <w:r w:rsidRPr="00086FE9">
              <w:rPr>
                <w:rFonts w:ascii="Times New Roman" w:eastAsia="Calibri" w:hAnsi="Times New Roman" w:cs="Times New Roman"/>
                <w:sz w:val="24"/>
                <w:szCs w:val="24"/>
              </w:rPr>
              <w:t>cisco</w:t>
            </w:r>
            <w:proofErr w:type="spellEnd"/>
            <w:r w:rsidRPr="00086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34" w:history="1">
              <w:r w:rsidRPr="00086F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www.netacad.com</w:t>
              </w:r>
            </w:hyperlink>
          </w:p>
        </w:tc>
      </w:tr>
    </w:tbl>
    <w:p w:rsidR="00604A4D" w:rsidRPr="00E44DB7" w:rsidRDefault="00604A4D" w:rsidP="00604A4D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04A4D" w:rsidRPr="00E44DB7" w:rsidRDefault="00604A4D" w:rsidP="00604A4D">
      <w:pPr>
        <w:tabs>
          <w:tab w:val="right" w:leader="underscore" w:pos="9639"/>
        </w:tabs>
        <w:spacing w:before="240"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МАТЕРИАЛЬНО-ТЕХНИЧЕСКОЕ ОБЕСПЕЧЕНИЕ БАЗЫ, </w:t>
      </w:r>
      <w:r w:rsidRPr="00E44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НЕОБХОДИМОЙ ДЛЯ ПРОВЕДЕНИЯ ПРАКТИКИ</w:t>
      </w:r>
    </w:p>
    <w:p w:rsidR="00604A4D" w:rsidRPr="00E44DB7" w:rsidRDefault="00604A4D" w:rsidP="00604A4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44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 практики со стороны университета составляют учебные аудитории и их компьютерное оснащение, находящиеся в распоряжении университета и пригодные, в соответствии с действующими санитарными и </w:t>
      </w:r>
      <w:r w:rsidRPr="00E44D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противопожарными нормами, а также требованиями техники безопасности, для проведения установочной и итоговой конференций и консультаций</w:t>
      </w:r>
      <w:r w:rsidRPr="00E44D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604A4D" w:rsidRPr="00E44DB7" w:rsidRDefault="00940C52" w:rsidP="00604A4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C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практики при необходимости может быть адаптирована для обучения (в том числе с применением дистанционных образовательных технологий) лиц с ограниченными возможностями здоровья, инвалидов. Для этого требуется заявление обучающихся, являющихся лицами с ограниченными возможностями здоровья, инвалидами, или их законных представителей и рекомендации психолого-медико-педагогической комиссии. Для инвалидов содержание программы практики может определяться также в соответствии с индивидуальной программой реабилитации инвалида (при наличии).</w:t>
      </w:r>
    </w:p>
    <w:p w:rsidR="00604A4D" w:rsidRPr="00E44DB7" w:rsidRDefault="00604A4D" w:rsidP="00604A4D"/>
    <w:p w:rsidR="00604A4D" w:rsidRDefault="00604A4D" w:rsidP="00604A4D"/>
    <w:bookmarkEnd w:id="0"/>
    <w:p w:rsidR="00604A4D" w:rsidRDefault="00604A4D" w:rsidP="00604A4D"/>
    <w:p w:rsidR="00604A4D" w:rsidRDefault="00604A4D" w:rsidP="00604A4D"/>
    <w:p w:rsidR="00165645" w:rsidRDefault="00165645"/>
    <w:sectPr w:rsidR="00165645" w:rsidSect="00FE79E4">
      <w:footerReference w:type="even" r:id="rId35"/>
      <w:footerReference w:type="default" r:id="rId36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AC9" w:rsidRDefault="00994AC9">
      <w:pPr>
        <w:spacing w:after="0" w:line="240" w:lineRule="auto"/>
      </w:pPr>
      <w:r>
        <w:separator/>
      </w:r>
    </w:p>
  </w:endnote>
  <w:endnote w:type="continuationSeparator" w:id="0">
    <w:p w:rsidR="00994AC9" w:rsidRDefault="0099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9E4" w:rsidRDefault="00FE79E4" w:rsidP="00FE79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79E4" w:rsidRDefault="00FE79E4" w:rsidP="00FE79E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9E4" w:rsidRPr="0027631C" w:rsidRDefault="00FE79E4">
    <w:pPr>
      <w:pStyle w:val="a3"/>
      <w:jc w:val="right"/>
    </w:pPr>
    <w:r w:rsidRPr="0027631C">
      <w:fldChar w:fldCharType="begin"/>
    </w:r>
    <w:r w:rsidRPr="0027631C">
      <w:instrText>PAGE   \* MERGEFORMAT</w:instrText>
    </w:r>
    <w:r w:rsidRPr="0027631C">
      <w:fldChar w:fldCharType="separate"/>
    </w:r>
    <w:r w:rsidR="001B7F12">
      <w:rPr>
        <w:noProof/>
      </w:rPr>
      <w:t>12</w:t>
    </w:r>
    <w:r w:rsidRPr="0027631C">
      <w:fldChar w:fldCharType="end"/>
    </w:r>
  </w:p>
  <w:p w:rsidR="00FE79E4" w:rsidRDefault="00FE79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AC9" w:rsidRDefault="00994AC9">
      <w:pPr>
        <w:spacing w:after="0" w:line="240" w:lineRule="auto"/>
      </w:pPr>
      <w:r>
        <w:separator/>
      </w:r>
    </w:p>
  </w:footnote>
  <w:footnote w:type="continuationSeparator" w:id="0">
    <w:p w:rsidR="00994AC9" w:rsidRDefault="00994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B4D01"/>
    <w:multiLevelType w:val="hybridMultilevel"/>
    <w:tmpl w:val="C5F85674"/>
    <w:lvl w:ilvl="0" w:tplc="FEC8C74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93A5F"/>
    <w:multiLevelType w:val="hybridMultilevel"/>
    <w:tmpl w:val="42063FD0"/>
    <w:lvl w:ilvl="0" w:tplc="4A0C2E4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556D0C"/>
    <w:multiLevelType w:val="multilevel"/>
    <w:tmpl w:val="734801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E1600A"/>
    <w:multiLevelType w:val="hybridMultilevel"/>
    <w:tmpl w:val="576AF9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6467D5"/>
    <w:multiLevelType w:val="hybridMultilevel"/>
    <w:tmpl w:val="AAC26294"/>
    <w:lvl w:ilvl="0" w:tplc="1264EB1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55539A6"/>
    <w:multiLevelType w:val="hybridMultilevel"/>
    <w:tmpl w:val="576AF9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A8175D"/>
    <w:multiLevelType w:val="multilevel"/>
    <w:tmpl w:val="21F62E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4D"/>
    <w:rsid w:val="000C3973"/>
    <w:rsid w:val="00110528"/>
    <w:rsid w:val="00125B77"/>
    <w:rsid w:val="00165645"/>
    <w:rsid w:val="001A0F24"/>
    <w:rsid w:val="001B7F12"/>
    <w:rsid w:val="00202590"/>
    <w:rsid w:val="003179A1"/>
    <w:rsid w:val="003D185A"/>
    <w:rsid w:val="0052527F"/>
    <w:rsid w:val="00533B0D"/>
    <w:rsid w:val="0059491A"/>
    <w:rsid w:val="00604A4D"/>
    <w:rsid w:val="00702CDD"/>
    <w:rsid w:val="007D34B6"/>
    <w:rsid w:val="007F1DC2"/>
    <w:rsid w:val="00940C52"/>
    <w:rsid w:val="00994AC9"/>
    <w:rsid w:val="009A2B95"/>
    <w:rsid w:val="009C1AED"/>
    <w:rsid w:val="00A30E81"/>
    <w:rsid w:val="00BA0AFD"/>
    <w:rsid w:val="00C56340"/>
    <w:rsid w:val="00C81AA9"/>
    <w:rsid w:val="00D300BB"/>
    <w:rsid w:val="00DF2A34"/>
    <w:rsid w:val="00EA3A83"/>
    <w:rsid w:val="00FE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A86DF-DC5E-4558-919F-484775BB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04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04A4D"/>
  </w:style>
  <w:style w:type="character" w:styleId="a5">
    <w:name w:val="page number"/>
    <w:basedOn w:val="a0"/>
    <w:rsid w:val="00604A4D"/>
  </w:style>
  <w:style w:type="table" w:customStyle="1" w:styleId="1">
    <w:name w:val="Сетка таблицы1"/>
    <w:basedOn w:val="a1"/>
    <w:uiPriority w:val="59"/>
    <w:rsid w:val="00604A4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604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.asu.edu.ru" TargetMode="External"/><Relationship Id="rId18" Type="http://schemas.openxmlformats.org/officeDocument/2006/relationships/hyperlink" Target="http://asu.edu.ru/images/File/dogovor_IVIS1.pdf" TargetMode="External"/><Relationship Id="rId26" Type="http://schemas.openxmlformats.org/officeDocument/2006/relationships/hyperlink" Target="http://window.edu.ru" TargetMode="External"/><Relationship Id="rId21" Type="http://schemas.openxmlformats.org/officeDocument/2006/relationships/hyperlink" Target="http://elibrary.ru" TargetMode="External"/><Relationship Id="rId34" Type="http://schemas.openxmlformats.org/officeDocument/2006/relationships/hyperlink" Target="http://www.netacad.com" TargetMode="External"/><Relationship Id="rId7" Type="http://schemas.openxmlformats.org/officeDocument/2006/relationships/hyperlink" Target="http://www.studentlibrary.ru/book/ISBN9785392253210.html" TargetMode="External"/><Relationship Id="rId12" Type="http://schemas.openxmlformats.org/officeDocument/2006/relationships/hyperlink" Target="http://www.studentlibrary.ru/book/ISBN9785976511149.html" TargetMode="External"/><Relationship Id="rId17" Type="http://schemas.openxmlformats.org/officeDocument/2006/relationships/hyperlink" Target="http://journal.asu.edu.ru/" TargetMode="External"/><Relationship Id="rId25" Type="http://schemas.openxmlformats.org/officeDocument/2006/relationships/hyperlink" Target="http://garant-astrakhan.ru/" TargetMode="External"/><Relationship Id="rId33" Type="http://schemas.openxmlformats.org/officeDocument/2006/relationships/hyperlink" Target="https://&#1088;&#1076;&#1096;.&#1088;&#1092;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ibrary.asu.edu.ru/" TargetMode="External"/><Relationship Id="rId20" Type="http://schemas.openxmlformats.org/officeDocument/2006/relationships/hyperlink" Target="file:///C:\Users\&#1087;&#1086;&#1083;&#1100;&#1079;&#1086;&#1074;&#1072;&#1090;&#1077;&#1083;&#1100;\AppData\Local\Temp\Temp1_30-06-2021_09-31-08.zip\&#1069;&#1083;&#1077;&#1082;&#1090;&#1088;&#1086;&#1085;&#1085;&#1086;-&#1073;&#1080;&#1073;&#1083;&#1080;&#1086;&#1090;&#1077;&#1095;&#1085;&#1072;&#1103;" TargetMode="External"/><Relationship Id="rId29" Type="http://schemas.openxmlformats.org/officeDocument/2006/relationships/hyperlink" Target="http://www.ege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07013063.html" TargetMode="External"/><Relationship Id="rId24" Type="http://schemas.openxmlformats.org/officeDocument/2006/relationships/hyperlink" Target="http://www.consultant.ru/" TargetMode="External"/><Relationship Id="rId32" Type="http://schemas.openxmlformats.org/officeDocument/2006/relationships/hyperlink" Target="http://zhit-vmeste.ru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iblio-online.ru" TargetMode="External"/><Relationship Id="rId23" Type="http://schemas.openxmlformats.org/officeDocument/2006/relationships/hyperlink" Target="http://www.polpred.com" TargetMode="External"/><Relationship Id="rId28" Type="http://schemas.openxmlformats.org/officeDocument/2006/relationships/hyperlink" Target="https://edu.gov.ru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studentlibrary.ru/book/ISBN9785976501959.html" TargetMode="External"/><Relationship Id="rId19" Type="http://schemas.openxmlformats.org/officeDocument/2006/relationships/hyperlink" Target="http://dlib.eastview.com" TargetMode="External"/><Relationship Id="rId31" Type="http://schemas.openxmlformats.org/officeDocument/2006/relationships/hyperlink" Target="http://obrnadzo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691016547.html" TargetMode="External"/><Relationship Id="rId14" Type="http://schemas.openxmlformats.org/officeDocument/2006/relationships/hyperlink" Target="http://www.studentlibrary.ru/" TargetMode="External"/><Relationship Id="rId22" Type="http://schemas.openxmlformats.org/officeDocument/2006/relationships/hyperlink" Target="http://mars.arbicon.ru/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s://fadm.gov.ru" TargetMode="External"/><Relationship Id="rId35" Type="http://schemas.openxmlformats.org/officeDocument/2006/relationships/footer" Target="footer1.xml"/><Relationship Id="rId8" Type="http://schemas.openxmlformats.org/officeDocument/2006/relationships/hyperlink" Target="http://www.studentlibrary.ru/book/ISBN9785691015595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4056</Words>
  <Characters>23122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Алексеевна Еремицкая</cp:lastModifiedBy>
  <cp:revision>11</cp:revision>
  <dcterms:created xsi:type="dcterms:W3CDTF">2023-08-27T14:14:00Z</dcterms:created>
  <dcterms:modified xsi:type="dcterms:W3CDTF">2023-11-01T07:15:00Z</dcterms:modified>
</cp:coreProperties>
</file>