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45E3A0" w14:textId="51B9FD56" w:rsidR="00993EF7" w:rsidRDefault="00993EF7" w:rsidP="00993EF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3EF7">
        <w:rPr>
          <w:rFonts w:ascii="Times New Roman" w:hAnsi="Times New Roman" w:cs="Times New Roman"/>
          <w:b/>
          <w:bCs/>
          <w:sz w:val="28"/>
          <w:szCs w:val="28"/>
        </w:rPr>
        <w:t>Список проектов, прошедших отбор во второй этап акселерационной программы «Каспийский взлёт»</w:t>
      </w:r>
    </w:p>
    <w:p w14:paraId="6738BAC2" w14:textId="77777777" w:rsidR="00993EF7" w:rsidRPr="00993EF7" w:rsidRDefault="00993EF7" w:rsidP="00993EF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A569EBA" w14:textId="538A98D4" w:rsidR="00993EF7" w:rsidRPr="00993EF7" w:rsidRDefault="00993EF7" w:rsidP="00993E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93EF7">
        <w:rPr>
          <w:rFonts w:ascii="Times New Roman" w:hAnsi="Times New Roman" w:cs="Times New Roman"/>
          <w:sz w:val="28"/>
          <w:szCs w:val="28"/>
        </w:rPr>
        <w:t>Формула вкуса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381403D6" w14:textId="304DF7D5" w:rsidR="00993EF7" w:rsidRPr="00993EF7" w:rsidRDefault="00993EF7" w:rsidP="00993E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93EF7">
        <w:rPr>
          <w:rFonts w:ascii="Times New Roman" w:hAnsi="Times New Roman" w:cs="Times New Roman"/>
          <w:sz w:val="28"/>
          <w:szCs w:val="28"/>
        </w:rPr>
        <w:t>Регионоvs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72E40068" w14:textId="3A29785A" w:rsidR="00993EF7" w:rsidRPr="00993EF7" w:rsidRDefault="00993EF7" w:rsidP="00993E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93EF7">
        <w:rPr>
          <w:rFonts w:ascii="Times New Roman" w:hAnsi="Times New Roman" w:cs="Times New Roman"/>
          <w:sz w:val="28"/>
          <w:szCs w:val="28"/>
        </w:rPr>
        <w:t>Heard</w:t>
      </w:r>
      <w:proofErr w:type="spellEnd"/>
      <w:r w:rsidRPr="00993E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3EF7">
        <w:rPr>
          <w:rFonts w:ascii="Times New Roman" w:hAnsi="Times New Roman" w:cs="Times New Roman"/>
          <w:sz w:val="28"/>
          <w:szCs w:val="28"/>
        </w:rPr>
        <w:t>Guard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2FF0838D" w14:textId="79D42EAB" w:rsidR="00993EF7" w:rsidRPr="00993EF7" w:rsidRDefault="00993EF7" w:rsidP="00993E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93EF7">
        <w:rPr>
          <w:rFonts w:ascii="Times New Roman" w:hAnsi="Times New Roman" w:cs="Times New Roman"/>
          <w:sz w:val="28"/>
          <w:szCs w:val="28"/>
        </w:rPr>
        <w:t>Сказочный хлеб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38F3961C" w14:textId="59039767" w:rsidR="00993EF7" w:rsidRPr="00993EF7" w:rsidRDefault="00993EF7" w:rsidP="00993E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93EF7">
        <w:rPr>
          <w:rFonts w:ascii="Times New Roman" w:hAnsi="Times New Roman" w:cs="Times New Roman"/>
          <w:sz w:val="28"/>
          <w:szCs w:val="28"/>
        </w:rPr>
        <w:t>H-</w:t>
      </w:r>
      <w:proofErr w:type="spellStart"/>
      <w:r w:rsidRPr="00993EF7">
        <w:rPr>
          <w:rFonts w:ascii="Times New Roman" w:hAnsi="Times New Roman" w:cs="Times New Roman"/>
          <w:sz w:val="28"/>
          <w:szCs w:val="28"/>
        </w:rPr>
        <w:t>watch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73D27A7F" w14:textId="53A33D92" w:rsidR="00993EF7" w:rsidRPr="00993EF7" w:rsidRDefault="00993EF7" w:rsidP="00993E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93EF7">
        <w:rPr>
          <w:rFonts w:ascii="Times New Roman" w:hAnsi="Times New Roman" w:cs="Times New Roman"/>
          <w:sz w:val="28"/>
          <w:szCs w:val="28"/>
        </w:rPr>
        <w:t>Живая полка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6CB26188" w14:textId="51F7D0C3" w:rsidR="00993EF7" w:rsidRPr="00993EF7" w:rsidRDefault="00993EF7" w:rsidP="00993E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93EF7">
        <w:rPr>
          <w:rFonts w:ascii="Times New Roman" w:hAnsi="Times New Roman" w:cs="Times New Roman"/>
          <w:sz w:val="28"/>
          <w:szCs w:val="28"/>
        </w:rPr>
        <w:t>АкваЛук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125480F1" w14:textId="2B10A24E" w:rsidR="00993EF7" w:rsidRPr="00993EF7" w:rsidRDefault="00993EF7" w:rsidP="00993E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93EF7">
        <w:rPr>
          <w:rFonts w:ascii="Times New Roman" w:hAnsi="Times New Roman" w:cs="Times New Roman"/>
          <w:sz w:val="28"/>
          <w:szCs w:val="28"/>
        </w:rPr>
        <w:t>Автоматизированная система контроля качества металлопродукции</w:t>
      </w:r>
      <w:r w:rsidRPr="00993EF7">
        <w:rPr>
          <w:rFonts w:ascii="Times New Roman" w:hAnsi="Times New Roman" w:cs="Times New Roman"/>
          <w:sz w:val="28"/>
          <w:szCs w:val="28"/>
        </w:rPr>
        <w:t>;</w:t>
      </w:r>
      <w:r w:rsidRPr="00993E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E34BA2" w14:textId="382F5F88" w:rsidR="00993EF7" w:rsidRPr="00993EF7" w:rsidRDefault="00993EF7" w:rsidP="00993E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93EF7">
        <w:rPr>
          <w:rFonts w:ascii="Times New Roman" w:hAnsi="Times New Roman" w:cs="Times New Roman"/>
          <w:sz w:val="28"/>
          <w:szCs w:val="28"/>
        </w:rPr>
        <w:t>Абсолют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  <w:r w:rsidRPr="00993E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D95488" w14:textId="0C70AC0B" w:rsidR="00993EF7" w:rsidRPr="00993EF7" w:rsidRDefault="00993EF7" w:rsidP="00993E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993EF7">
        <w:rPr>
          <w:rFonts w:ascii="Times New Roman" w:hAnsi="Times New Roman" w:cs="Times New Roman"/>
          <w:sz w:val="28"/>
          <w:szCs w:val="28"/>
        </w:rPr>
        <w:t>Батарейка: Ноль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  <w:r w:rsidRPr="00993E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8C8E3E" w14:textId="5984C7FC" w:rsidR="00993EF7" w:rsidRPr="00993EF7" w:rsidRDefault="00993EF7" w:rsidP="00993E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3EF7">
        <w:rPr>
          <w:rFonts w:ascii="Times New Roman" w:hAnsi="Times New Roman" w:cs="Times New Roman"/>
          <w:sz w:val="28"/>
          <w:szCs w:val="28"/>
        </w:rPr>
        <w:t>Мехатронная</w:t>
      </w:r>
      <w:proofErr w:type="spellEnd"/>
      <w:r w:rsidRPr="00993EF7">
        <w:rPr>
          <w:rFonts w:ascii="Times New Roman" w:hAnsi="Times New Roman" w:cs="Times New Roman"/>
          <w:sz w:val="28"/>
          <w:szCs w:val="28"/>
        </w:rPr>
        <w:t xml:space="preserve"> платформа для резки и разметки широкоформатных поверхностей</w:t>
      </w:r>
      <w:r w:rsidRPr="00993EF7">
        <w:rPr>
          <w:rFonts w:ascii="Times New Roman" w:hAnsi="Times New Roman" w:cs="Times New Roman"/>
          <w:sz w:val="28"/>
          <w:szCs w:val="28"/>
        </w:rPr>
        <w:t>;</w:t>
      </w:r>
      <w:r w:rsidRPr="00993E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39BA24" w14:textId="55F8EBE8" w:rsidR="00993EF7" w:rsidRPr="00993EF7" w:rsidRDefault="00993EF7" w:rsidP="00993E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3EF7">
        <w:rPr>
          <w:rFonts w:ascii="Times New Roman" w:hAnsi="Times New Roman" w:cs="Times New Roman"/>
          <w:sz w:val="28"/>
          <w:szCs w:val="28"/>
        </w:rPr>
        <w:t>Мехатронная</w:t>
      </w:r>
      <w:proofErr w:type="spellEnd"/>
      <w:r w:rsidRPr="00993EF7">
        <w:rPr>
          <w:rFonts w:ascii="Times New Roman" w:hAnsi="Times New Roman" w:cs="Times New Roman"/>
          <w:sz w:val="28"/>
          <w:szCs w:val="28"/>
        </w:rPr>
        <w:t xml:space="preserve"> платформа для базирования БПЛА</w:t>
      </w:r>
      <w:r w:rsidRPr="00993EF7">
        <w:rPr>
          <w:rFonts w:ascii="Times New Roman" w:hAnsi="Times New Roman" w:cs="Times New Roman"/>
          <w:sz w:val="28"/>
          <w:szCs w:val="28"/>
        </w:rPr>
        <w:t>;</w:t>
      </w:r>
    </w:p>
    <w:p w14:paraId="6CA6BF58" w14:textId="497F098F" w:rsidR="00993EF7" w:rsidRPr="00993EF7" w:rsidRDefault="00993EF7" w:rsidP="00993E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993EF7">
        <w:rPr>
          <w:rFonts w:ascii="Times New Roman" w:hAnsi="Times New Roman" w:cs="Times New Roman"/>
          <w:sz w:val="28"/>
          <w:szCs w:val="28"/>
        </w:rPr>
        <w:t>Рассвет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5407875E" w14:textId="299E8A78" w:rsidR="00993EF7" w:rsidRPr="00993EF7" w:rsidRDefault="00993EF7" w:rsidP="00993E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3EF7">
        <w:rPr>
          <w:rFonts w:ascii="Times New Roman" w:hAnsi="Times New Roman" w:cs="Times New Roman"/>
          <w:sz w:val="28"/>
          <w:szCs w:val="28"/>
        </w:rPr>
        <w:t>Создание программно-аппаратного комплекса на основе ИИ</w:t>
      </w:r>
      <w:r w:rsidRPr="00993EF7">
        <w:rPr>
          <w:rFonts w:ascii="Times New Roman" w:hAnsi="Times New Roman" w:cs="Times New Roman"/>
          <w:sz w:val="28"/>
          <w:szCs w:val="28"/>
        </w:rPr>
        <w:t>;</w:t>
      </w:r>
      <w:r w:rsidRPr="00993E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E11510" w14:textId="4232D710" w:rsidR="00993EF7" w:rsidRPr="00993EF7" w:rsidRDefault="00993EF7" w:rsidP="00993E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993EF7">
        <w:rPr>
          <w:rFonts w:ascii="Times New Roman" w:hAnsi="Times New Roman" w:cs="Times New Roman"/>
          <w:sz w:val="28"/>
          <w:szCs w:val="28"/>
        </w:rPr>
        <w:t>Яркий путь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38F1E094" w14:textId="337166DE" w:rsidR="00993EF7" w:rsidRPr="00993EF7" w:rsidRDefault="00993EF7" w:rsidP="00993E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993EF7">
        <w:rPr>
          <w:rFonts w:ascii="Times New Roman" w:hAnsi="Times New Roman" w:cs="Times New Roman"/>
          <w:sz w:val="28"/>
          <w:szCs w:val="28"/>
        </w:rPr>
        <w:t>Эко-Техники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  <w:r w:rsidRPr="00993E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415878" w14:textId="20841543" w:rsidR="00993EF7" w:rsidRPr="00993EF7" w:rsidRDefault="00993EF7" w:rsidP="00993E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3EF7">
        <w:rPr>
          <w:rFonts w:ascii="Times New Roman" w:hAnsi="Times New Roman" w:cs="Times New Roman"/>
          <w:sz w:val="28"/>
          <w:szCs w:val="28"/>
        </w:rPr>
        <w:t>Виртуальный музей исторической памяти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  <w:r w:rsidRPr="00993E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EBD11C" w14:textId="597E1F5C" w:rsidR="00993EF7" w:rsidRPr="00993EF7" w:rsidRDefault="00993EF7" w:rsidP="00993E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3EF7">
        <w:rPr>
          <w:rFonts w:ascii="Times New Roman" w:hAnsi="Times New Roman" w:cs="Times New Roman"/>
          <w:sz w:val="28"/>
          <w:szCs w:val="28"/>
        </w:rPr>
        <w:t xml:space="preserve">Интеллектуальная система экологического мониторинга с применением БПЛА </w:t>
      </w:r>
      <w:proofErr w:type="spellStart"/>
      <w:r w:rsidRPr="00993EF7">
        <w:rPr>
          <w:rFonts w:ascii="Times New Roman" w:hAnsi="Times New Roman" w:cs="Times New Roman"/>
          <w:sz w:val="28"/>
          <w:szCs w:val="28"/>
        </w:rPr>
        <w:t>мультироторного</w:t>
      </w:r>
      <w:proofErr w:type="spellEnd"/>
      <w:r w:rsidRPr="00993EF7">
        <w:rPr>
          <w:rFonts w:ascii="Times New Roman" w:hAnsi="Times New Roman" w:cs="Times New Roman"/>
          <w:sz w:val="28"/>
          <w:szCs w:val="28"/>
        </w:rPr>
        <w:t xml:space="preserve"> типа</w:t>
      </w:r>
      <w:r w:rsidRPr="00993EF7">
        <w:rPr>
          <w:rFonts w:ascii="Times New Roman" w:hAnsi="Times New Roman" w:cs="Times New Roman"/>
          <w:sz w:val="28"/>
          <w:szCs w:val="28"/>
        </w:rPr>
        <w:t>;</w:t>
      </w:r>
    </w:p>
    <w:p w14:paraId="64C1C6A8" w14:textId="5685EBBB" w:rsidR="00993EF7" w:rsidRPr="00993EF7" w:rsidRDefault="00993EF7" w:rsidP="00993E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993EF7">
        <w:rPr>
          <w:rFonts w:ascii="Times New Roman" w:hAnsi="Times New Roman" w:cs="Times New Roman"/>
          <w:sz w:val="28"/>
          <w:szCs w:val="28"/>
        </w:rPr>
        <w:t>Память поколений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  <w:r w:rsidRPr="00993E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EF10AA" w14:textId="6AB14092" w:rsidR="00993EF7" w:rsidRPr="00993EF7" w:rsidRDefault="00993EF7" w:rsidP="00993E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3EF7">
        <w:rPr>
          <w:rFonts w:ascii="Times New Roman" w:hAnsi="Times New Roman" w:cs="Times New Roman"/>
          <w:sz w:val="28"/>
          <w:szCs w:val="28"/>
        </w:rPr>
        <w:t>Разработка электронной системы контроля патологии человека</w:t>
      </w:r>
      <w:r w:rsidRPr="00993EF7">
        <w:rPr>
          <w:rFonts w:ascii="Times New Roman" w:hAnsi="Times New Roman" w:cs="Times New Roman"/>
          <w:sz w:val="28"/>
          <w:szCs w:val="28"/>
        </w:rPr>
        <w:t>;</w:t>
      </w:r>
      <w:r w:rsidRPr="00993E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5F50B5" w14:textId="2D070080" w:rsidR="00993EF7" w:rsidRPr="00993EF7" w:rsidRDefault="00993EF7" w:rsidP="00993E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3EF7">
        <w:rPr>
          <w:rFonts w:ascii="Times New Roman" w:hAnsi="Times New Roman" w:cs="Times New Roman"/>
          <w:sz w:val="28"/>
          <w:szCs w:val="28"/>
        </w:rPr>
        <w:t xml:space="preserve">Интерактивная кукла-оберег / персонажи народных </w:t>
      </w:r>
      <w:proofErr w:type="gramStart"/>
      <w:r w:rsidRPr="00993EF7">
        <w:rPr>
          <w:rFonts w:ascii="Times New Roman" w:hAnsi="Times New Roman" w:cs="Times New Roman"/>
          <w:sz w:val="28"/>
          <w:szCs w:val="28"/>
        </w:rPr>
        <w:t xml:space="preserve">сказок </w:t>
      </w:r>
      <w:r w:rsidRPr="00993EF7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11A7E87A" w14:textId="00AAF1B7" w:rsidR="00993EF7" w:rsidRPr="00993EF7" w:rsidRDefault="00993EF7" w:rsidP="00993E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93EF7">
        <w:rPr>
          <w:rFonts w:ascii="Times New Roman" w:hAnsi="Times New Roman" w:cs="Times New Roman"/>
          <w:sz w:val="28"/>
          <w:szCs w:val="28"/>
        </w:rPr>
        <w:t>EcoSence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  <w:r w:rsidRPr="00993E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8E570D" w14:textId="0AAAD995" w:rsidR="00993EF7" w:rsidRPr="00993EF7" w:rsidRDefault="00993EF7" w:rsidP="00993E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993EF7">
        <w:rPr>
          <w:rFonts w:ascii="Times New Roman" w:hAnsi="Times New Roman" w:cs="Times New Roman"/>
          <w:sz w:val="28"/>
          <w:szCs w:val="28"/>
        </w:rPr>
        <w:t>Словесные жемчужины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7CAE798B" w14:textId="10E83303" w:rsidR="00993EF7" w:rsidRPr="00993EF7" w:rsidRDefault="00993EF7" w:rsidP="00993E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93EF7">
        <w:rPr>
          <w:rFonts w:ascii="Times New Roman" w:hAnsi="Times New Roman" w:cs="Times New Roman"/>
          <w:sz w:val="28"/>
          <w:szCs w:val="28"/>
        </w:rPr>
        <w:t>GlowPro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4C79B205" w14:textId="393C650E" w:rsidR="00993EF7" w:rsidRPr="00993EF7" w:rsidRDefault="00993EF7" w:rsidP="00993E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3EF7">
        <w:rPr>
          <w:rFonts w:ascii="Times New Roman" w:hAnsi="Times New Roman" w:cs="Times New Roman"/>
          <w:sz w:val="28"/>
          <w:szCs w:val="28"/>
        </w:rPr>
        <w:t>Программно-аппаратный комплекс для мониторинга физической активности престарелых людей</w:t>
      </w:r>
      <w:r w:rsidRPr="00993EF7">
        <w:rPr>
          <w:rFonts w:ascii="Times New Roman" w:hAnsi="Times New Roman" w:cs="Times New Roman"/>
          <w:sz w:val="28"/>
          <w:szCs w:val="28"/>
        </w:rPr>
        <w:t>;</w:t>
      </w:r>
    </w:p>
    <w:p w14:paraId="73AF52A3" w14:textId="4CCCAE28" w:rsidR="00993EF7" w:rsidRPr="00993EF7" w:rsidRDefault="00993EF7" w:rsidP="00993E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3EF7">
        <w:rPr>
          <w:rFonts w:ascii="Times New Roman" w:hAnsi="Times New Roman" w:cs="Times New Roman"/>
          <w:sz w:val="28"/>
          <w:szCs w:val="28"/>
        </w:rPr>
        <w:t>Умный путеводител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28023BD7" w14:textId="634224FF" w:rsidR="00993EF7" w:rsidRPr="00993EF7" w:rsidRDefault="00993EF7" w:rsidP="00993E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3EF7">
        <w:rPr>
          <w:rFonts w:ascii="Times New Roman" w:hAnsi="Times New Roman" w:cs="Times New Roman"/>
          <w:sz w:val="28"/>
          <w:szCs w:val="28"/>
        </w:rPr>
        <w:t>Математическая культурологическая игра «Кремли России»</w:t>
      </w:r>
      <w:r w:rsidRPr="00993EF7">
        <w:rPr>
          <w:rFonts w:ascii="Times New Roman" w:hAnsi="Times New Roman" w:cs="Times New Roman"/>
          <w:sz w:val="28"/>
          <w:szCs w:val="28"/>
        </w:rPr>
        <w:t>;</w:t>
      </w:r>
      <w:r w:rsidRPr="00993E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BE6E0F" w14:textId="343FE372" w:rsidR="00993EF7" w:rsidRPr="00993EF7" w:rsidRDefault="00993EF7" w:rsidP="00993E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93EF7">
        <w:rPr>
          <w:rFonts w:ascii="Times New Roman" w:hAnsi="Times New Roman" w:cs="Times New Roman"/>
          <w:sz w:val="28"/>
          <w:szCs w:val="28"/>
        </w:rPr>
        <w:t>Zero</w:t>
      </w:r>
      <w:proofErr w:type="spellEnd"/>
      <w:r w:rsidRPr="00993E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3EF7">
        <w:rPr>
          <w:rFonts w:ascii="Times New Roman" w:hAnsi="Times New Roman" w:cs="Times New Roman"/>
          <w:sz w:val="28"/>
          <w:szCs w:val="28"/>
        </w:rPr>
        <w:t>Waste</w:t>
      </w:r>
      <w:proofErr w:type="spellEnd"/>
      <w:r w:rsidRPr="00993EF7">
        <w:rPr>
          <w:rFonts w:ascii="Times New Roman" w:hAnsi="Times New Roman" w:cs="Times New Roman"/>
          <w:sz w:val="28"/>
          <w:szCs w:val="28"/>
        </w:rPr>
        <w:t xml:space="preserve"> AI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3C91362D" w14:textId="6A159E72" w:rsidR="00993EF7" w:rsidRPr="00993EF7" w:rsidRDefault="00993EF7" w:rsidP="00993E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993EF7">
        <w:rPr>
          <w:rFonts w:ascii="Times New Roman" w:hAnsi="Times New Roman" w:cs="Times New Roman"/>
          <w:sz w:val="28"/>
          <w:szCs w:val="28"/>
        </w:rPr>
        <w:t>Контраст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29D83896" w14:textId="0B0399C9" w:rsidR="00993EF7" w:rsidRPr="00993EF7" w:rsidRDefault="00993EF7" w:rsidP="00993E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93EF7">
        <w:rPr>
          <w:rFonts w:ascii="Times New Roman" w:hAnsi="Times New Roman" w:cs="Times New Roman"/>
          <w:sz w:val="28"/>
          <w:szCs w:val="28"/>
        </w:rPr>
        <w:t>Блокчейн</w:t>
      </w:r>
      <w:proofErr w:type="spellEnd"/>
      <w:r w:rsidRPr="00993EF7">
        <w:rPr>
          <w:rFonts w:ascii="Times New Roman" w:hAnsi="Times New Roman" w:cs="Times New Roman"/>
          <w:sz w:val="28"/>
          <w:szCs w:val="28"/>
        </w:rPr>
        <w:t xml:space="preserve"> в сфере защиты финансов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93EF7">
        <w:rPr>
          <w:rFonts w:ascii="Times New Roman" w:hAnsi="Times New Roman" w:cs="Times New Roman"/>
          <w:sz w:val="28"/>
          <w:szCs w:val="28"/>
        </w:rPr>
        <w:t>;</w:t>
      </w:r>
    </w:p>
    <w:p w14:paraId="66FF9CF8" w14:textId="4B573127" w:rsidR="00993EF7" w:rsidRPr="00993EF7" w:rsidRDefault="00993EF7" w:rsidP="00993E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3EF7">
        <w:rPr>
          <w:rFonts w:ascii="Times New Roman" w:hAnsi="Times New Roman" w:cs="Times New Roman"/>
          <w:sz w:val="28"/>
          <w:szCs w:val="28"/>
        </w:rPr>
        <w:t xml:space="preserve">АБТ Разработка </w:t>
      </w:r>
      <w:proofErr w:type="spellStart"/>
      <w:r w:rsidRPr="00993EF7">
        <w:rPr>
          <w:rFonts w:ascii="Times New Roman" w:hAnsi="Times New Roman" w:cs="Times New Roman"/>
          <w:sz w:val="28"/>
          <w:szCs w:val="28"/>
        </w:rPr>
        <w:t>биоудобрений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7735C50F" w14:textId="6B0571F8" w:rsidR="00993EF7" w:rsidRPr="00993EF7" w:rsidRDefault="00993EF7" w:rsidP="00993E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3EF7">
        <w:rPr>
          <w:rFonts w:ascii="Times New Roman" w:hAnsi="Times New Roman" w:cs="Times New Roman"/>
          <w:sz w:val="28"/>
          <w:szCs w:val="28"/>
        </w:rPr>
        <w:t>Интеллектуальная система автоматического контроля полива сельскохозяйственных полей</w:t>
      </w:r>
      <w:r w:rsidRPr="00993EF7">
        <w:rPr>
          <w:rFonts w:ascii="Times New Roman" w:hAnsi="Times New Roman" w:cs="Times New Roman"/>
          <w:sz w:val="28"/>
          <w:szCs w:val="28"/>
        </w:rPr>
        <w:t>;</w:t>
      </w:r>
      <w:r w:rsidRPr="00993E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D5D106" w14:textId="4AF217E7" w:rsidR="00993EF7" w:rsidRPr="00993EF7" w:rsidRDefault="00993EF7" w:rsidP="00993E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3EF7">
        <w:rPr>
          <w:rFonts w:ascii="Times New Roman" w:hAnsi="Times New Roman" w:cs="Times New Roman"/>
          <w:sz w:val="28"/>
          <w:szCs w:val="28"/>
        </w:rPr>
        <w:t>Реализация игры «Охотник на драконов»</w:t>
      </w:r>
      <w:r w:rsidRPr="00993EF7">
        <w:rPr>
          <w:rFonts w:ascii="Times New Roman" w:hAnsi="Times New Roman" w:cs="Times New Roman"/>
          <w:sz w:val="28"/>
          <w:szCs w:val="28"/>
        </w:rPr>
        <w:t>;</w:t>
      </w:r>
      <w:r w:rsidRPr="00993E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C0C7B1" w14:textId="448BC678" w:rsidR="00993EF7" w:rsidRPr="00993EF7" w:rsidRDefault="00993EF7" w:rsidP="00993E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993EF7">
        <w:rPr>
          <w:rFonts w:ascii="Times New Roman" w:hAnsi="Times New Roman" w:cs="Times New Roman"/>
          <w:sz w:val="28"/>
          <w:szCs w:val="28"/>
        </w:rPr>
        <w:t>Бахча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  <w:r w:rsidRPr="00993E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B9BC72" w14:textId="4149C35C" w:rsidR="00993EF7" w:rsidRPr="00993EF7" w:rsidRDefault="00993EF7" w:rsidP="00993E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993EF7">
        <w:rPr>
          <w:rFonts w:ascii="Times New Roman" w:hAnsi="Times New Roman" w:cs="Times New Roman"/>
          <w:sz w:val="28"/>
          <w:szCs w:val="28"/>
        </w:rPr>
        <w:t>Социальный навигатор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377F5807" w14:textId="21EDADF4" w:rsidR="00993EF7" w:rsidRPr="00993EF7" w:rsidRDefault="00993EF7" w:rsidP="00993E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93EF7">
        <w:rPr>
          <w:rFonts w:ascii="Times New Roman" w:hAnsi="Times New Roman" w:cs="Times New Roman"/>
          <w:sz w:val="28"/>
          <w:szCs w:val="28"/>
        </w:rPr>
        <w:t>EduClip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5BDFCB64" w14:textId="545E1344" w:rsidR="00993EF7" w:rsidRPr="00993EF7" w:rsidRDefault="00993EF7" w:rsidP="00993E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993EF7">
        <w:rPr>
          <w:rFonts w:ascii="Times New Roman" w:hAnsi="Times New Roman" w:cs="Times New Roman"/>
          <w:sz w:val="28"/>
          <w:szCs w:val="28"/>
        </w:rPr>
        <w:t>Гром Волна</w:t>
      </w:r>
      <w:r>
        <w:rPr>
          <w:rFonts w:ascii="Times New Roman" w:hAnsi="Times New Roman" w:cs="Times New Roman"/>
          <w:sz w:val="28"/>
          <w:szCs w:val="28"/>
        </w:rPr>
        <w:t>».</w:t>
      </w:r>
    </w:p>
    <w:sectPr w:rsidR="00993EF7" w:rsidRPr="00993E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DE1210"/>
    <w:multiLevelType w:val="hybridMultilevel"/>
    <w:tmpl w:val="3F6C6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00A8E"/>
    <w:multiLevelType w:val="hybridMultilevel"/>
    <w:tmpl w:val="299E09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7917A4"/>
    <w:multiLevelType w:val="hybridMultilevel"/>
    <w:tmpl w:val="F57C4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EF7"/>
    <w:rsid w:val="00993EF7"/>
    <w:rsid w:val="009B23B3"/>
    <w:rsid w:val="00E61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2F4E27E"/>
  <w15:chartTrackingRefBased/>
  <w15:docId w15:val="{0B8D1F8A-4445-DE44-8469-1ACCF8143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3E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2026-11-03T06:49:00Z</dcterms:created>
  <dcterms:modified xsi:type="dcterms:W3CDTF">2026-11-03T06:55:00Z</dcterms:modified>
</cp:coreProperties>
</file>