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E64" w:rsidRDefault="00344D16" w:rsidP="00344D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45.04.02 Лингвистика. Программа «Теория перевода, межкультурная и межъязыковая коммуникация» (очная).</w:t>
      </w:r>
    </w:p>
    <w:p w:rsidR="00344D16" w:rsidRDefault="00344D16" w:rsidP="00344D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испанский язык.</w:t>
      </w:r>
    </w:p>
    <w:p w:rsidR="00344D16" w:rsidRPr="00F5483C" w:rsidRDefault="00344D16" w:rsidP="00344D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F5483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"/>
        <w:gridCol w:w="1010"/>
        <w:gridCol w:w="8182"/>
      </w:tblGrid>
      <w:tr w:rsidR="00344D16" w:rsidRPr="00F5483C" w:rsidTr="00344D16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4D16" w:rsidRPr="00F5483C" w:rsidRDefault="00344D16" w:rsidP="006A0B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4D16" w:rsidRPr="00F5483C" w:rsidRDefault="00344D16" w:rsidP="006A0B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81.47.21-7, Г 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4D16" w:rsidRPr="00F5483C" w:rsidRDefault="00344D16" w:rsidP="006A0B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548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Гонсалес-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Фернандес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Испанский язык с элементами делового общения для продолжающих : учеб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бакалавров. Доп. УМО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направлениям и спец. - 2-е изд. ;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2014. - 337 с. - (Бакалавр. Базовый курс.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Esp@nol.hoy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Nivel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B1. </w:t>
            </w:r>
            <w:proofErr w:type="spellStart"/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гос. ин-т (ун-т)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отношений МИД России).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978-5-9916-3465-6: 387-31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387-31.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ФИЯ-15; </w:t>
            </w:r>
          </w:p>
        </w:tc>
      </w:tr>
      <w:tr w:rsidR="00344D16" w:rsidRPr="00F5483C" w:rsidTr="00344D16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4D16" w:rsidRPr="00F5483C" w:rsidRDefault="00344D16" w:rsidP="006A0B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4D16" w:rsidRPr="00F5483C" w:rsidRDefault="00344D16" w:rsidP="006A0B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81.47.21-2, Г 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4D16" w:rsidRPr="00F5483C" w:rsidRDefault="00344D16" w:rsidP="006A0B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548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Гонсалес-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Фернандес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Испанский язык. Грамматика (продвинутый этап) : учеб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пособие для бакалавров. Доп. М-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пособия для студентов ст. курсов языковых вузов. - М.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2013. - 270 с. - (Бакалавр. Базовый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B2-C1.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Horizontes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del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espanol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Ampliando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horizontes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). - ISBN 978-5-9916-2638-5: 290-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29 :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290-29.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ФИЯ-15; </w:t>
            </w:r>
          </w:p>
        </w:tc>
      </w:tr>
      <w:tr w:rsidR="00344D16" w:rsidRPr="00F5483C" w:rsidTr="00344D16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4D16" w:rsidRPr="00F5483C" w:rsidRDefault="00344D16" w:rsidP="006A0B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4D16" w:rsidRPr="00F5483C" w:rsidRDefault="00344D16" w:rsidP="006A0B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81.47.21-3, Г 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4D16" w:rsidRPr="00F5483C" w:rsidRDefault="00344D16" w:rsidP="006A0B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548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Гонсалес-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Фернандес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Испанский язык. Лексика (продвинутый этап) : учеб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пособие для бакалавров. Доп. М-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пособия для студентов ст. курсов языковых вузов. - М.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2013. - 463 с. : ил. - 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(Бакалавр.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Базовый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B2-C1.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Horizontes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del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espanol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Ampliando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horizontes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). - ISBN 978-5-9916-2625-5: 484-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44 :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484-44.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ФИЯ-15; </w:t>
            </w:r>
          </w:p>
        </w:tc>
      </w:tr>
      <w:tr w:rsidR="00344D16" w:rsidRPr="00F5483C" w:rsidTr="00344D16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4D16" w:rsidRPr="00F5483C" w:rsidRDefault="00344D16" w:rsidP="006A0B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4D16" w:rsidRPr="00F5483C" w:rsidRDefault="00344D16" w:rsidP="006A0B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81.47.21-2, Л 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4D16" w:rsidRPr="00344D16" w:rsidRDefault="00344D16" w:rsidP="006A0B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548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Ларионова, М.В.</w:t>
            </w:r>
            <w:r w:rsidRPr="00344D1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Испанский язык. Общий курс грамматики, лексики и разговорной практики (продвинутый этап) : учеб</w:t>
            </w:r>
            <w:proofErr w:type="gramStart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ля бакалавров. Рек. УМО вузов РФ по образованию в обл. </w:t>
            </w:r>
            <w:proofErr w:type="spellStart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отношений в качестве учеб</w:t>
            </w:r>
            <w:proofErr w:type="gramStart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направлениям </w:t>
            </w:r>
            <w:proofErr w:type="spellStart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 спец. "Международные отношения" и "Регионоведение". - 2-е изд. ; </w:t>
            </w:r>
            <w:proofErr w:type="spellStart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, 2012. - 287 с. - (Бакалавр. Углубленный курс. </w:t>
            </w:r>
            <w:proofErr w:type="spellStart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Esp@nol.hoy</w:t>
            </w:r>
            <w:proofErr w:type="spellEnd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Nivel</w:t>
            </w:r>
            <w:proofErr w:type="spellEnd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B2).</w:t>
            </w:r>
            <w:proofErr w:type="gramEnd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ISBN 978-5-9916-1976-9: 301-07</w:t>
            </w:r>
            <w:proofErr w:type="gramStart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301-07.</w:t>
            </w:r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ФИЯ-15;</w:t>
            </w:r>
            <w:r w:rsidRPr="00344D1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44D16" w:rsidRPr="00F5483C" w:rsidTr="00344D16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4D16" w:rsidRPr="00F5483C" w:rsidRDefault="00344D16" w:rsidP="006A0B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4D16" w:rsidRPr="00F5483C" w:rsidRDefault="00344D16" w:rsidP="006A0B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81.47.21, К 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4D16" w:rsidRPr="00344D16" w:rsidRDefault="00344D16" w:rsidP="006A0B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548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Киеня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М.И.</w:t>
            </w:r>
            <w:r w:rsidRPr="00344D1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Испанский язык для совершенствующихся : учеб</w:t>
            </w:r>
            <w:proofErr w:type="gramStart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ля бакалавров. Доп. М-</w:t>
            </w:r>
            <w:proofErr w:type="spellStart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ля студентов, обучающихся по направлению </w:t>
            </w:r>
            <w:proofErr w:type="spellStart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дипломир</w:t>
            </w:r>
            <w:proofErr w:type="spellEnd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специалистов "Лингвистика и межкультурные коммуникации". - 2-е изд. ; </w:t>
            </w:r>
            <w:proofErr w:type="spellStart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, 2013. - 199 с. - (Бакалавр. Углубленный курс. </w:t>
            </w:r>
            <w:proofErr w:type="spellStart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Esp@nol.hoy</w:t>
            </w:r>
            <w:proofErr w:type="spellEnd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Nivel</w:t>
            </w:r>
            <w:proofErr w:type="spellEnd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C1).</w:t>
            </w:r>
            <w:proofErr w:type="gramEnd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ISBN 978-5-9916-1966-0: 225-50</w:t>
            </w:r>
            <w:proofErr w:type="gramStart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225-50.</w:t>
            </w:r>
            <w:r w:rsidRPr="00344D1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ФИЯ-15;</w:t>
            </w:r>
            <w:r w:rsidRPr="00344D1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344D16" w:rsidRDefault="00344D16" w:rsidP="00344D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4D16" w:rsidRDefault="00344D16" w:rsidP="00344D1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44D16">
        <w:rPr>
          <w:rStyle w:val="value"/>
          <w:rFonts w:ascii="Times New Roman" w:hAnsi="Times New Roman" w:cs="Times New Roman"/>
          <w:sz w:val="24"/>
          <w:szCs w:val="24"/>
        </w:rPr>
        <w:lastRenderedPageBreak/>
        <w:t xml:space="preserve">Савчук Е.А., </w:t>
      </w:r>
      <w:r w:rsidRPr="00344D16">
        <w:rPr>
          <w:rStyle w:val="hilight"/>
          <w:rFonts w:ascii="Times New Roman" w:hAnsi="Times New Roman" w:cs="Times New Roman"/>
          <w:sz w:val="24"/>
          <w:szCs w:val="24"/>
        </w:rPr>
        <w:t>Испанский</w:t>
      </w:r>
      <w:r w:rsidRPr="00344D1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4D16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44D16">
        <w:rPr>
          <w:rStyle w:val="value"/>
          <w:rFonts w:ascii="Times New Roman" w:hAnsi="Times New Roman" w:cs="Times New Roman"/>
          <w:sz w:val="24"/>
          <w:szCs w:val="24"/>
        </w:rPr>
        <w:t xml:space="preserve"> для делового общения [Электронный ресурс]: учеб</w:t>
      </w:r>
      <w:proofErr w:type="gramStart"/>
      <w:r w:rsidRPr="00344D16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344D1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4D16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344D16">
        <w:rPr>
          <w:rStyle w:val="value"/>
          <w:rFonts w:ascii="Times New Roman" w:hAnsi="Times New Roman" w:cs="Times New Roman"/>
          <w:sz w:val="24"/>
          <w:szCs w:val="24"/>
        </w:rPr>
        <w:t>особие. Уровни А2-В1 / Е.А. Савчук, В.В. Яковлева - М.</w:t>
      </w:r>
      <w:proofErr w:type="gramStart"/>
      <w:r w:rsidRPr="00344D1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44D16">
        <w:rPr>
          <w:rStyle w:val="value"/>
          <w:rFonts w:ascii="Times New Roman" w:hAnsi="Times New Roman" w:cs="Times New Roman"/>
          <w:sz w:val="24"/>
          <w:szCs w:val="24"/>
        </w:rPr>
        <w:t xml:space="preserve"> МГИМО, 2011. - 215 с. - ISBN 978-5-9228-0741-8 - Режим доступа: </w:t>
      </w:r>
      <w:hyperlink r:id="rId5" w:history="1">
        <w:r w:rsidRPr="000877AA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http://www.studentlibrary.ru/book/ISBN9785922807418.html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344D16" w:rsidRDefault="00344D16" w:rsidP="00344D1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44D16" w:rsidRDefault="00344D16" w:rsidP="00344D1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44D16">
        <w:rPr>
          <w:rStyle w:val="value"/>
          <w:rFonts w:ascii="Times New Roman" w:hAnsi="Times New Roman" w:cs="Times New Roman"/>
          <w:sz w:val="24"/>
          <w:szCs w:val="24"/>
        </w:rPr>
        <w:t xml:space="preserve">Савчук Е.А., </w:t>
      </w:r>
      <w:r w:rsidRPr="00344D16">
        <w:rPr>
          <w:rStyle w:val="hilight"/>
          <w:rFonts w:ascii="Times New Roman" w:hAnsi="Times New Roman" w:cs="Times New Roman"/>
          <w:sz w:val="24"/>
          <w:szCs w:val="24"/>
        </w:rPr>
        <w:t>Испанский</w:t>
      </w:r>
      <w:r w:rsidRPr="00344D1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4D16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44D16">
        <w:rPr>
          <w:rStyle w:val="value"/>
          <w:rFonts w:ascii="Times New Roman" w:hAnsi="Times New Roman" w:cs="Times New Roman"/>
          <w:sz w:val="24"/>
          <w:szCs w:val="24"/>
        </w:rPr>
        <w:t>. Общественно-политический перевод [Электронный ресурс]: учебн</w:t>
      </w:r>
      <w:proofErr w:type="gramStart"/>
      <w:r w:rsidRPr="00344D16">
        <w:rPr>
          <w:rStyle w:val="value"/>
          <w:rFonts w:ascii="Times New Roman" w:hAnsi="Times New Roman" w:cs="Times New Roman"/>
          <w:sz w:val="24"/>
          <w:szCs w:val="24"/>
        </w:rPr>
        <w:t>о-</w:t>
      </w:r>
      <w:proofErr w:type="gramEnd"/>
      <w:r w:rsidRPr="00344D1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D16">
        <w:rPr>
          <w:rStyle w:val="value"/>
          <w:rFonts w:ascii="Times New Roman" w:hAnsi="Times New Roman" w:cs="Times New Roman"/>
          <w:sz w:val="24"/>
          <w:szCs w:val="24"/>
        </w:rPr>
        <w:t>методич</w:t>
      </w:r>
      <w:proofErr w:type="spellEnd"/>
      <w:r w:rsidRPr="00344D16">
        <w:rPr>
          <w:rStyle w:val="value"/>
          <w:rFonts w:ascii="Times New Roman" w:hAnsi="Times New Roman" w:cs="Times New Roman"/>
          <w:sz w:val="24"/>
          <w:szCs w:val="24"/>
        </w:rPr>
        <w:t>. комплекс. Уровни В2-С1 / Е.А. Савчук - М.</w:t>
      </w:r>
      <w:proofErr w:type="gramStart"/>
      <w:r w:rsidRPr="00344D1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44D16">
        <w:rPr>
          <w:rStyle w:val="value"/>
          <w:rFonts w:ascii="Times New Roman" w:hAnsi="Times New Roman" w:cs="Times New Roman"/>
          <w:sz w:val="24"/>
          <w:szCs w:val="24"/>
        </w:rPr>
        <w:t xml:space="preserve"> МГИМО, 2011. - 192 с. - ISBN 978-5-9228-0740-1 - Режим доступа: </w:t>
      </w:r>
      <w:hyperlink r:id="rId6" w:history="1">
        <w:r w:rsidRPr="000877AA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http://www.studentlibrary.ru/book/ISBN9785922807401.html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4D1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44D16" w:rsidRDefault="00344D16" w:rsidP="00344D1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44D16" w:rsidRDefault="00344D16" w:rsidP="00344D1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44D16">
        <w:rPr>
          <w:rStyle w:val="value"/>
          <w:rFonts w:ascii="Times New Roman" w:hAnsi="Times New Roman" w:cs="Times New Roman"/>
          <w:sz w:val="24"/>
          <w:szCs w:val="24"/>
        </w:rPr>
        <w:t xml:space="preserve">Астахова Е.В., </w:t>
      </w:r>
      <w:r w:rsidRPr="00344D16">
        <w:rPr>
          <w:rStyle w:val="hilight"/>
          <w:rFonts w:ascii="Times New Roman" w:hAnsi="Times New Roman" w:cs="Times New Roman"/>
          <w:sz w:val="24"/>
          <w:szCs w:val="24"/>
        </w:rPr>
        <w:t>Испанский</w:t>
      </w:r>
      <w:r w:rsidRPr="00344D1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4D16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44D16">
        <w:rPr>
          <w:rStyle w:val="value"/>
          <w:rFonts w:ascii="Times New Roman" w:hAnsi="Times New Roman" w:cs="Times New Roman"/>
          <w:sz w:val="24"/>
          <w:szCs w:val="24"/>
        </w:rPr>
        <w:t xml:space="preserve"> для дипломатов [Электронный ресурс]: учеб</w:t>
      </w:r>
      <w:proofErr w:type="gramStart"/>
      <w:r w:rsidRPr="00344D16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344D1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4D16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344D16">
        <w:rPr>
          <w:rStyle w:val="value"/>
          <w:rFonts w:ascii="Times New Roman" w:hAnsi="Times New Roman" w:cs="Times New Roman"/>
          <w:sz w:val="24"/>
          <w:szCs w:val="24"/>
        </w:rPr>
        <w:t xml:space="preserve">особие : уровни В2-С1 / Астахова Е.В. - М. : МГИМО, 2008. - 247 с. - ISBN 978-5-9228-0395-3 - Режим доступа: </w:t>
      </w:r>
      <w:hyperlink r:id="rId7" w:history="1">
        <w:r w:rsidRPr="000877AA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http://www.studentlibrary.ru/book/ISBN9785922803953.html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4D1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EF5C4D" w:rsidRDefault="00EF5C4D" w:rsidP="00344D1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F5C4D" w:rsidRPr="00344D16" w:rsidRDefault="00EF5C4D" w:rsidP="00344D16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F5C4D" w:rsidRPr="00344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D16"/>
    <w:rsid w:val="00344D16"/>
    <w:rsid w:val="00CB7E64"/>
    <w:rsid w:val="00EF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344D16"/>
  </w:style>
  <w:style w:type="character" w:customStyle="1" w:styleId="hilight">
    <w:name w:val="hilight"/>
    <w:basedOn w:val="a0"/>
    <w:rsid w:val="00344D16"/>
  </w:style>
  <w:style w:type="paragraph" w:styleId="a3">
    <w:name w:val="No Spacing"/>
    <w:uiPriority w:val="1"/>
    <w:qFormat/>
    <w:rsid w:val="00344D1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44D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344D16"/>
  </w:style>
  <w:style w:type="character" w:customStyle="1" w:styleId="hilight">
    <w:name w:val="hilight"/>
    <w:basedOn w:val="a0"/>
    <w:rsid w:val="00344D16"/>
  </w:style>
  <w:style w:type="paragraph" w:styleId="a3">
    <w:name w:val="No Spacing"/>
    <w:uiPriority w:val="1"/>
    <w:qFormat/>
    <w:rsid w:val="00344D1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44D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22803953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22807401.html" TargetMode="External"/><Relationship Id="rId5" Type="http://schemas.openxmlformats.org/officeDocument/2006/relationships/hyperlink" Target="http://www.studentlibrary.ru/book/ISBN978592280741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2019-04-22T08:06:00Z</dcterms:created>
  <dcterms:modified xsi:type="dcterms:W3CDTF">2019-04-22T08:17:00Z</dcterms:modified>
</cp:coreProperties>
</file>