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72B" w:rsidRDefault="00921458" w:rsidP="00A437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г. 44.03.05</w:t>
      </w:r>
      <w:r w:rsidR="00846A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372B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A4372B">
        <w:rPr>
          <w:rFonts w:ascii="Times New Roman" w:hAnsi="Times New Roman" w:cs="Times New Roman"/>
          <w:sz w:val="28"/>
          <w:szCs w:val="28"/>
        </w:rPr>
        <w:t>. образование. «Иностранный язык (французский) и иностранный язык (английский).</w:t>
      </w:r>
    </w:p>
    <w:p w:rsidR="00155CC6" w:rsidRDefault="00A4372B" w:rsidP="00A437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</w:t>
      </w:r>
      <w:r>
        <w:rPr>
          <w:rFonts w:ascii="Times New Roman" w:hAnsi="Times New Roman" w:cs="Times New Roman"/>
          <w:sz w:val="28"/>
          <w:szCs w:val="28"/>
        </w:rPr>
        <w:t xml:space="preserve"> французский и русский языки в сфере межкультурной коммуникации.</w:t>
      </w:r>
    </w:p>
    <w:p w:rsidR="00846AA2" w:rsidRPr="00846AA2" w:rsidRDefault="00846AA2" w:rsidP="00846A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846AA2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"/>
        <w:gridCol w:w="1016"/>
        <w:gridCol w:w="8159"/>
      </w:tblGrid>
      <w:tr w:rsidR="00846AA2" w:rsidRPr="00846AA2" w:rsidTr="00846AA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AA2" w:rsidRPr="00846AA2" w:rsidRDefault="00846AA2" w:rsidP="0084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AA2" w:rsidRPr="00846AA2" w:rsidRDefault="00846AA2" w:rsidP="0084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87.66, Г 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AA2" w:rsidRPr="00846AA2" w:rsidRDefault="00846AA2" w:rsidP="0084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46A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Грушевицкая</w:t>
            </w:r>
            <w:proofErr w:type="spellEnd"/>
            <w:r w:rsidRPr="00846A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Т.Г.</w:t>
            </w:r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межкультурной коммуникации</w:t>
            </w:r>
            <w:proofErr w:type="gramStart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образ. РФ в </w:t>
            </w:r>
            <w:proofErr w:type="spellStart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 / под ред. А.П. </w:t>
            </w:r>
            <w:proofErr w:type="spellStart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Садохина</w:t>
            </w:r>
            <w:proofErr w:type="spellEnd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2003. - 352 с. - ISBN 5-238-00359-5: 83-93, 149-00, 79-20 : 83-93, 149-00, 79-20.</w:t>
            </w:r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УЧ-40; ФИЯ-12; ЮФ-3; </w:t>
            </w:r>
          </w:p>
        </w:tc>
      </w:tr>
      <w:tr w:rsidR="00846AA2" w:rsidRPr="00846AA2" w:rsidTr="00846AA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AA2" w:rsidRPr="00846AA2" w:rsidRDefault="00846AA2" w:rsidP="0084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AA2" w:rsidRPr="00846AA2" w:rsidRDefault="00846AA2" w:rsidP="0084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71.4(0)ж, Г 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AA2" w:rsidRPr="00846AA2" w:rsidRDefault="00846AA2" w:rsidP="0084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46A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Гришаева, Л.И.</w:t>
            </w:r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теорию межкультурной коммуникации</w:t>
            </w:r>
            <w:proofErr w:type="gramStart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Учебно-методическим объединением по образованию в области лингвистики в качестве учеб</w:t>
            </w:r>
            <w:proofErr w:type="gramStart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... "Теория и методика преподавания иностранных языков и культур", "Перевод и </w:t>
            </w:r>
            <w:proofErr w:type="spellStart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"Теория и практика межкультурной коммуникации" направления "Лингвистика и межкультурная коммуникация". - 5-е изд.</w:t>
            </w:r>
            <w:proofErr w:type="gramStart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2008. - 352 с. - (Высшее профессиональное образование ). - ISBN 978-5-7695-5598-5: 400-00, 408-10</w:t>
            </w:r>
            <w:proofErr w:type="gramStart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400-00, 408-10.</w:t>
            </w:r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ФИЯ-6; </w:t>
            </w:r>
          </w:p>
        </w:tc>
      </w:tr>
      <w:tr w:rsidR="00846AA2" w:rsidRPr="00846AA2" w:rsidTr="00846AA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AA2" w:rsidRPr="00846AA2" w:rsidRDefault="00846AA2" w:rsidP="0084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AA2" w:rsidRPr="00846AA2" w:rsidRDefault="00846AA2" w:rsidP="0084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87.66, Л 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AA2" w:rsidRPr="00846AA2" w:rsidRDefault="00846AA2" w:rsidP="00846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46A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Леонтович, О.</w:t>
            </w:r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межкультурную коммуникацию : учеб</w:t>
            </w:r>
            <w:proofErr w:type="gramStart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Гнозис</w:t>
            </w:r>
            <w:proofErr w:type="spellEnd"/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- 368 с. - ISBN 5-7333-0163-5: 176-70 : 176-70.</w:t>
            </w:r>
            <w:r w:rsidRPr="00846A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ФИЯ-49; </w:t>
            </w:r>
          </w:p>
        </w:tc>
      </w:tr>
    </w:tbl>
    <w:p w:rsidR="00846AA2" w:rsidRDefault="00846AA2" w:rsidP="009214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372B" w:rsidRDefault="00A4372B" w:rsidP="00A4372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A4372B">
        <w:rPr>
          <w:rStyle w:val="value"/>
          <w:rFonts w:ascii="Times New Roman" w:hAnsi="Times New Roman" w:cs="Times New Roman"/>
          <w:sz w:val="24"/>
          <w:szCs w:val="24"/>
        </w:rPr>
        <w:t xml:space="preserve">Жукова И.Н., </w:t>
      </w:r>
      <w:r w:rsidRPr="00A4372B">
        <w:rPr>
          <w:rStyle w:val="hilight"/>
          <w:rFonts w:ascii="Times New Roman" w:hAnsi="Times New Roman" w:cs="Times New Roman"/>
          <w:sz w:val="24"/>
          <w:szCs w:val="24"/>
        </w:rPr>
        <w:t>Словарь</w:t>
      </w:r>
      <w:r w:rsidRPr="00A4372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4372B">
        <w:rPr>
          <w:rStyle w:val="hilight"/>
          <w:rFonts w:ascii="Times New Roman" w:hAnsi="Times New Roman" w:cs="Times New Roman"/>
          <w:sz w:val="24"/>
          <w:szCs w:val="24"/>
        </w:rPr>
        <w:t>терминов</w:t>
      </w:r>
      <w:r w:rsidRPr="00A4372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4372B">
        <w:rPr>
          <w:rStyle w:val="hilight"/>
          <w:rFonts w:ascii="Times New Roman" w:hAnsi="Times New Roman" w:cs="Times New Roman"/>
          <w:sz w:val="24"/>
          <w:szCs w:val="24"/>
        </w:rPr>
        <w:t>межкультурной</w:t>
      </w:r>
      <w:r w:rsidRPr="00A4372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4372B">
        <w:rPr>
          <w:rStyle w:val="hilight"/>
          <w:rFonts w:ascii="Times New Roman" w:hAnsi="Times New Roman" w:cs="Times New Roman"/>
          <w:sz w:val="24"/>
          <w:szCs w:val="24"/>
        </w:rPr>
        <w:t>коммуникации</w:t>
      </w:r>
      <w:r w:rsidRPr="00A4372B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Жукова И.Н. - М.</w:t>
      </w:r>
      <w:proofErr w:type="gramStart"/>
      <w:r w:rsidRPr="00A4372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4372B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- 632 с. - ISBN 978-5-9765-1083-8 - Режим доступа: </w:t>
      </w:r>
      <w:hyperlink r:id="rId5" w:history="1">
        <w:r w:rsidRPr="00806D7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http://www.studentlibrary.ru/book/ISBN9785976510838.html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A4372B" w:rsidRDefault="00A4372B" w:rsidP="00A4372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4372B" w:rsidRDefault="00A4372B" w:rsidP="00A4372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A4372B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</w:t>
      </w:r>
      <w:r w:rsidRPr="00A4372B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A4372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4372B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A4372B">
        <w:rPr>
          <w:rStyle w:val="value"/>
          <w:rFonts w:ascii="Times New Roman" w:hAnsi="Times New Roman" w:cs="Times New Roman"/>
          <w:sz w:val="24"/>
          <w:szCs w:val="24"/>
        </w:rPr>
        <w:t>: Повседневное общение. Практика устной речи [Электронный ресурс] / Иванченко А.И. - СПб</w:t>
      </w:r>
      <w:proofErr w:type="gramStart"/>
      <w:r w:rsidRPr="00A4372B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A4372B">
        <w:rPr>
          <w:rStyle w:val="value"/>
          <w:rFonts w:ascii="Times New Roman" w:hAnsi="Times New Roman" w:cs="Times New Roman"/>
          <w:sz w:val="24"/>
          <w:szCs w:val="24"/>
        </w:rPr>
        <w:t xml:space="preserve">КАРО, 2011. - 376 с. - ISBN 978-5-9925-0596-2 - Режим доступа: </w:t>
      </w:r>
      <w:hyperlink r:id="rId6" w:history="1">
        <w:r w:rsidRPr="00806D7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http://www.studentlibrary.ru/book/ISBN9785992505962.html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4372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4372B" w:rsidRDefault="00A4372B" w:rsidP="00A4372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4372B" w:rsidRDefault="00A4372B" w:rsidP="00A4372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A4372B">
        <w:rPr>
          <w:rStyle w:val="value"/>
          <w:rFonts w:ascii="Times New Roman" w:hAnsi="Times New Roman" w:cs="Times New Roman"/>
          <w:sz w:val="24"/>
          <w:szCs w:val="24"/>
        </w:rPr>
        <w:t xml:space="preserve">Осетрова М.Г., Коммуникативный курс современного </w:t>
      </w:r>
      <w:r w:rsidRPr="00A4372B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A4372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4372B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A4372B">
        <w:rPr>
          <w:rStyle w:val="value"/>
          <w:rFonts w:ascii="Times New Roman" w:hAnsi="Times New Roman" w:cs="Times New Roman"/>
          <w:sz w:val="24"/>
          <w:szCs w:val="24"/>
        </w:rPr>
        <w:t>. Продвинутый этап обучения. Уровень В1-В2 [Электронный ресурс] / Осетрова М.Г. - М.</w:t>
      </w:r>
      <w:proofErr w:type="gramStart"/>
      <w:r w:rsidRPr="00A4372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4372B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2013. - 191 с. - ISBN 978-5-691-01549-6 - Режим доступа: </w:t>
      </w:r>
      <w:hyperlink r:id="rId7" w:history="1">
        <w:r w:rsidRPr="00806D7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http://www.studentlibrary.ru/book/ISBN9785691015496.html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4372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4372B" w:rsidRDefault="00A4372B" w:rsidP="00A4372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4372B" w:rsidRPr="00A4372B" w:rsidRDefault="00A4372B" w:rsidP="00A4372B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4372B" w:rsidRPr="00A43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458"/>
    <w:rsid w:val="00155CC6"/>
    <w:rsid w:val="006230D1"/>
    <w:rsid w:val="00846AA2"/>
    <w:rsid w:val="00921458"/>
    <w:rsid w:val="00A4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A4372B"/>
  </w:style>
  <w:style w:type="character" w:customStyle="1" w:styleId="hilight">
    <w:name w:val="hilight"/>
    <w:basedOn w:val="a0"/>
    <w:rsid w:val="00A4372B"/>
  </w:style>
  <w:style w:type="paragraph" w:styleId="a3">
    <w:name w:val="No Spacing"/>
    <w:uiPriority w:val="1"/>
    <w:qFormat/>
    <w:rsid w:val="00A4372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437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A4372B"/>
  </w:style>
  <w:style w:type="character" w:customStyle="1" w:styleId="hilight">
    <w:name w:val="hilight"/>
    <w:basedOn w:val="a0"/>
    <w:rsid w:val="00A4372B"/>
  </w:style>
  <w:style w:type="paragraph" w:styleId="a3">
    <w:name w:val="No Spacing"/>
    <w:uiPriority w:val="1"/>
    <w:qFormat/>
    <w:rsid w:val="00A4372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437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691015496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5962.html" TargetMode="External"/><Relationship Id="rId5" Type="http://schemas.openxmlformats.org/officeDocument/2006/relationships/hyperlink" Target="http://www.studentlibrary.ru/book/ISBN978597651083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2019-04-16T09:27:00Z</dcterms:created>
  <dcterms:modified xsi:type="dcterms:W3CDTF">2019-04-16T10:04:00Z</dcterms:modified>
</cp:coreProperties>
</file>