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E8A" w:rsidRDefault="00B11FD6" w:rsidP="00B11FD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2018 г. 44.03.05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Пед</w:t>
      </w:r>
      <w:proofErr w:type="spellEnd"/>
      <w:r>
        <w:rPr>
          <w:rFonts w:ascii="Times New Roman" w:hAnsi="Times New Roman" w:cs="Times New Roman"/>
          <w:sz w:val="28"/>
          <w:szCs w:val="28"/>
        </w:rPr>
        <w:t>. образование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  <w:r>
        <w:rPr>
          <w:rFonts w:ascii="Times New Roman" w:hAnsi="Times New Roman" w:cs="Times New Roman"/>
          <w:sz w:val="28"/>
          <w:szCs w:val="28"/>
        </w:rPr>
        <w:t>«Химия и Русский язык как иностранный» (очная).</w:t>
      </w:r>
    </w:p>
    <w:p w:rsidR="00B11FD6" w:rsidRDefault="00B11FD6" w:rsidP="00B11FD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иностранный язык.</w:t>
      </w:r>
    </w:p>
    <w:p w:rsidR="00B11FD6" w:rsidRPr="00CC428C" w:rsidRDefault="00B11FD6" w:rsidP="00B11FD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bookmarkStart w:id="0" w:name="_GoBack"/>
      <w:bookmarkEnd w:id="0"/>
      <w:r w:rsidRPr="00CC428C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"/>
        <w:gridCol w:w="1055"/>
        <w:gridCol w:w="8191"/>
      </w:tblGrid>
      <w:tr w:rsidR="00B11FD6" w:rsidRPr="00CC428C" w:rsidTr="00393D84">
        <w:trPr>
          <w:tblCellSpacing w:w="15" w:type="dxa"/>
        </w:trPr>
        <w:tc>
          <w:tcPr>
            <w:tcW w:w="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1FD6" w:rsidRPr="00CC428C" w:rsidRDefault="00B11FD6" w:rsidP="00393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1FD6" w:rsidRPr="00CC428C" w:rsidRDefault="00B11FD6" w:rsidP="00393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81.47.11-923, А 467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1FD6" w:rsidRPr="00CC428C" w:rsidRDefault="00B11FD6" w:rsidP="00393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42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Александровская, Е.Б.</w:t>
            </w:r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Учебник французского языка. </w:t>
            </w:r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Le </w:t>
            </w:r>
            <w:proofErr w:type="spellStart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franqais</w:t>
            </w:r>
            <w:proofErr w:type="spellEnd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proofErr w:type="gramStart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ru</w:t>
            </w:r>
            <w:proofErr w:type="spellEnd"/>
            <w:proofErr w:type="gramEnd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A1 : </w:t>
            </w:r>
            <w:proofErr w:type="spellStart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доп</w:t>
            </w:r>
            <w:proofErr w:type="spellEnd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</w:t>
            </w:r>
            <w:proofErr w:type="spellStart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вузов. - М.</w:t>
            </w:r>
            <w:proofErr w:type="gramStart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Нестор Академик, 2006. - 296 с.+ 1CD : ил. - ISBN 5-903262-01-5: 300-00</w:t>
            </w:r>
            <w:proofErr w:type="gramStart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300-00.</w:t>
            </w:r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ЕИ-1; УЧ-32; ФИЯ-10; ЮФ-1; </w:t>
            </w:r>
          </w:p>
        </w:tc>
      </w:tr>
      <w:tr w:rsidR="00B11FD6" w:rsidRPr="00CC428C" w:rsidTr="00393D84">
        <w:trPr>
          <w:tblCellSpacing w:w="15" w:type="dxa"/>
        </w:trPr>
        <w:tc>
          <w:tcPr>
            <w:tcW w:w="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1FD6" w:rsidRPr="00CC428C" w:rsidRDefault="00B11FD6" w:rsidP="00393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1FD6" w:rsidRPr="00CC428C" w:rsidRDefault="00B11FD6" w:rsidP="00393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81.47.11-923, А 467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1FD6" w:rsidRPr="00CC428C" w:rsidRDefault="00B11FD6" w:rsidP="00393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42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Александровская, Е.Б.</w:t>
            </w:r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Тетрадь упражнений к учебнику французского языка </w:t>
            </w:r>
            <w:proofErr w:type="spellStart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Le</w:t>
            </w:r>
            <w:proofErr w:type="spellEnd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francais</w:t>
            </w:r>
            <w:proofErr w:type="spellEnd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ru</w:t>
            </w:r>
            <w:proofErr w:type="spellEnd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A1 : доп. М-</w:t>
            </w:r>
            <w:proofErr w:type="spellStart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вузов. - М.</w:t>
            </w:r>
            <w:proofErr w:type="gramStart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Нестор Академик, 2006. - 127 с. : ил. - ISBN 5-903262-02-3: 155-00</w:t>
            </w:r>
            <w:proofErr w:type="gramStart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155-00.</w:t>
            </w:r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ЕИ-1; УЧ-16; ФИЯ-29; ЮФ-1; </w:t>
            </w:r>
          </w:p>
        </w:tc>
      </w:tr>
      <w:tr w:rsidR="00B11FD6" w:rsidRPr="00096D2B" w:rsidTr="00393D84">
        <w:trPr>
          <w:tblCellSpacing w:w="15" w:type="dxa"/>
        </w:trPr>
        <w:tc>
          <w:tcPr>
            <w:tcW w:w="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1FD6" w:rsidRPr="00096D2B" w:rsidRDefault="00B11FD6" w:rsidP="00393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1FD6" w:rsidRPr="00096D2B" w:rsidRDefault="00B11FD6" w:rsidP="00393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6D2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81.47.11, С 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1FD6" w:rsidRPr="00096D2B" w:rsidRDefault="00B11FD6" w:rsidP="00393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096D2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Савина, Т.Н.</w:t>
            </w:r>
            <w:r w:rsidRPr="00096D2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Французский язык: Базовый уровень за 16 уроков (+CD)</w:t>
            </w:r>
            <w:proofErr w:type="gram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ускоренный курс . - 2-е изд. ; </w:t>
            </w:r>
            <w:proofErr w:type="spell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и доп. - М. : Восток-Запад, 2010. - 272 c.+1 СD-ROM. - (Дипломатическая</w:t>
            </w:r>
            <w:proofErr w:type="gram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кад. МИД России). - ISBN 978-5-478-01298-4: 389-70</w:t>
            </w:r>
            <w:proofErr w:type="gram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389-70.</w:t>
            </w:r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ФИЯ-35;</w:t>
            </w:r>
            <w:r w:rsidRPr="00096D2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B11FD6" w:rsidRPr="00527D6C" w:rsidTr="00393D84">
        <w:trPr>
          <w:tblCellSpacing w:w="15" w:type="dxa"/>
        </w:trPr>
        <w:tc>
          <w:tcPr>
            <w:tcW w:w="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1FD6" w:rsidRPr="00527D6C" w:rsidRDefault="00B11FD6" w:rsidP="00393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1FD6" w:rsidRPr="00527D6C" w:rsidRDefault="00B11FD6" w:rsidP="00393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7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81.47.11-7, Г 807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1FD6" w:rsidRPr="00527D6C" w:rsidRDefault="00B11FD6" w:rsidP="00393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gramStart"/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Грет</w:t>
            </w:r>
            <w:proofErr w:type="gramEnd"/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К.</w:t>
            </w: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Разговорный французский в диалогах. - СПб</w:t>
            </w:r>
            <w:proofErr w:type="gram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КАРО , 2007. - 160 с. - (Французский язык для всех). - ISBN 978-5-89815-994-8: 41-47</w:t>
            </w:r>
            <w:proofErr w:type="gram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41-47.</w:t>
            </w:r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ФИЯ-10;</w:t>
            </w: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B11FD6" w:rsidRPr="00527D6C" w:rsidTr="00393D84">
        <w:trPr>
          <w:tblCellSpacing w:w="15" w:type="dxa"/>
        </w:trPr>
        <w:tc>
          <w:tcPr>
            <w:tcW w:w="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1FD6" w:rsidRPr="00527D6C" w:rsidRDefault="00B11FD6" w:rsidP="00393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1FD6" w:rsidRPr="00527D6C" w:rsidRDefault="00B11FD6" w:rsidP="00393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7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81.47.11-7, Г 807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1FD6" w:rsidRPr="00527D6C" w:rsidRDefault="00B11FD6" w:rsidP="00393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Грет, К.</w:t>
            </w: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Разговорный французский в диалогах [Электронный ресурс]. - СПб. : КАРО, 2008. - 1 электрон</w:t>
            </w:r>
            <w:proofErr w:type="gram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</w:t>
            </w:r>
            <w:proofErr w:type="gram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пт. диска ( СD-ROM): длительность записи 67 мин. - (Французский язык для всех). - ISBN 978-5-89815-879-8: 70-80</w:t>
            </w:r>
            <w:proofErr w:type="gram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70-80.</w:t>
            </w:r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ФИЯ-1;</w:t>
            </w: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B11FD6" w:rsidRPr="00527D6C" w:rsidTr="00393D84">
        <w:trPr>
          <w:tblCellSpacing w:w="15" w:type="dxa"/>
        </w:trPr>
        <w:tc>
          <w:tcPr>
            <w:tcW w:w="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1FD6" w:rsidRPr="00527D6C" w:rsidRDefault="00B11FD6" w:rsidP="00393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1FD6" w:rsidRPr="00527D6C" w:rsidRDefault="00B11FD6" w:rsidP="00393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7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81.47.11-7, И 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1FD6" w:rsidRPr="00527D6C" w:rsidRDefault="00B11FD6" w:rsidP="00393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Иванченко, А.И.</w:t>
            </w: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Практика французского языка : сборник упражнений по устной речи</w:t>
            </w:r>
            <w:proofErr w:type="gram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- Ростов н/Д : Феникс; СПб.: Союз, 2004. - 160 с. - (Учебники для высшей школы). - ISBN 5-222-05243-5(Феникс); 5-94033-015-0(Союз): 31-85, 22-00, 26-00, 57-00</w:t>
            </w:r>
            <w:proofErr w:type="gram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31-85, 22-00, 26-00, 57-00.</w:t>
            </w:r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УЧ-10; ФИЯ-60;</w:t>
            </w: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B11FD6" w:rsidRPr="00527D6C" w:rsidTr="00393D84">
        <w:trPr>
          <w:tblCellSpacing w:w="15" w:type="dxa"/>
        </w:trPr>
        <w:tc>
          <w:tcPr>
            <w:tcW w:w="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1FD6" w:rsidRPr="00527D6C" w:rsidRDefault="00B11FD6" w:rsidP="00393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1FD6" w:rsidRPr="00527D6C" w:rsidRDefault="00B11FD6" w:rsidP="00393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7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81.47.11-922, И 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1FD6" w:rsidRPr="00527D6C" w:rsidRDefault="00B11FD6" w:rsidP="00393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Иванченко, А.И.</w:t>
            </w: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Говорим по-французски</w:t>
            </w:r>
            <w:proofErr w:type="gram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[Сборник упражнений для развития устной речи]: доп. УМО М-</w:t>
            </w:r>
            <w:proofErr w:type="spell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образования и науки РФ по направлениям </w:t>
            </w:r>
            <w:proofErr w:type="spell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образования в качестве учеб</w:t>
            </w:r>
            <w:proofErr w:type="gram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по французскому языку для уч-ся средних школ с углубленным изучением французского яз. - СПб. : КАРО, 2007. - 256 с. - ISBN 978-5-9925-014-1: 92-95</w:t>
            </w:r>
            <w:proofErr w:type="gramStart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92-95.</w:t>
            </w:r>
            <w:r w:rsidRPr="00096D2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ФИЯ-30;</w:t>
            </w: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B11FD6" w:rsidRPr="00FC3DF0" w:rsidTr="00393D84">
        <w:trPr>
          <w:tblCellSpacing w:w="15" w:type="dxa"/>
        </w:trPr>
        <w:tc>
          <w:tcPr>
            <w:tcW w:w="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1FD6" w:rsidRPr="00FC3DF0" w:rsidRDefault="00B11FD6" w:rsidP="00393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1FD6" w:rsidRPr="00FC3DF0" w:rsidRDefault="00B11FD6" w:rsidP="00393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C3DF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81.47.11-923, С 798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1FD6" w:rsidRPr="00FC3DF0" w:rsidRDefault="00B11FD6" w:rsidP="00393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C3D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Стефанкина</w:t>
            </w:r>
            <w:proofErr w:type="spellEnd"/>
            <w:r w:rsidRPr="00FC3D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Л.П.</w:t>
            </w:r>
            <w:r w:rsidRPr="00FC3D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FC3D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Ускоренный курс французского языка</w:t>
            </w:r>
            <w:proofErr w:type="gramStart"/>
            <w:r w:rsidRPr="00FC3D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C3D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FC3D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FC3D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FC3D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C3D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C3D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FC3D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ля вузов. - 3-е изд. ; </w:t>
            </w:r>
            <w:proofErr w:type="spellStart"/>
            <w:r w:rsidRPr="00FC3D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FC3D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FC3D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C3D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C3D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FC3D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C3D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FC3D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., 2004. - 383 с. - ISBN 5-06-004018-6: 131-68, 207-38 : 131-68, 207-38.</w:t>
            </w:r>
            <w:r w:rsidRPr="00FC3D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FC3DF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lastRenderedPageBreak/>
              <w:t>ЕИ-24; УЧ-23; ФИЯ-19; ЮФ-6;</w:t>
            </w:r>
            <w:r w:rsidRPr="00FC3DF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B11FD6" w:rsidRDefault="00B11FD6" w:rsidP="00B11FD6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B11FD6" w:rsidRDefault="00B11FD6" w:rsidP="00B11FD6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Лыжина Т.Л., Начальный курс </w:t>
      </w:r>
      <w:r w:rsidRPr="007247D6">
        <w:rPr>
          <w:rStyle w:val="hilight"/>
          <w:rFonts w:ascii="Times New Roman" w:hAnsi="Times New Roman" w:cs="Times New Roman"/>
          <w:sz w:val="24"/>
          <w:szCs w:val="24"/>
        </w:rPr>
        <w:t>французского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247D6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в диалогах. </w:t>
      </w:r>
      <w:proofErr w:type="spellStart"/>
      <w:r w:rsidRPr="007247D6">
        <w:rPr>
          <w:rStyle w:val="value"/>
          <w:rFonts w:ascii="Times New Roman" w:hAnsi="Times New Roman" w:cs="Times New Roman"/>
          <w:sz w:val="24"/>
          <w:szCs w:val="24"/>
        </w:rPr>
        <w:t>Mises</w:t>
      </w:r>
      <w:proofErr w:type="spellEnd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47D6">
        <w:rPr>
          <w:rStyle w:val="value"/>
          <w:rFonts w:ascii="Times New Roman" w:hAnsi="Times New Roman" w:cs="Times New Roman"/>
          <w:sz w:val="24"/>
          <w:szCs w:val="24"/>
        </w:rPr>
        <w:t>en</w:t>
      </w:r>
      <w:proofErr w:type="spellEnd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47D6">
        <w:rPr>
          <w:rStyle w:val="value"/>
          <w:rFonts w:ascii="Times New Roman" w:hAnsi="Times New Roman" w:cs="Times New Roman"/>
          <w:sz w:val="24"/>
          <w:szCs w:val="24"/>
        </w:rPr>
        <w:t>scene</w:t>
      </w:r>
      <w:proofErr w:type="spellEnd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247D6">
        <w:rPr>
          <w:rStyle w:val="value"/>
          <w:rFonts w:ascii="Times New Roman" w:hAnsi="Times New Roman" w:cs="Times New Roman"/>
          <w:sz w:val="24"/>
          <w:szCs w:val="24"/>
        </w:rPr>
        <w:t>Contacts</w:t>
      </w:r>
      <w:proofErr w:type="spellEnd"/>
      <w:r w:rsidRPr="007247D6">
        <w:rPr>
          <w:rStyle w:val="value"/>
          <w:rFonts w:ascii="Times New Roman" w:hAnsi="Times New Roman" w:cs="Times New Roman"/>
          <w:sz w:val="24"/>
          <w:szCs w:val="24"/>
        </w:rPr>
        <w:t>: уровни А-А [Электронный ресурс] / Лыжина Т.Л. - М.</w:t>
      </w:r>
      <w:proofErr w:type="gramStart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ВЛАДОС, 2015. - 75 с. - ISBN 978-5-691-02114-5 - Режим доступа: </w:t>
      </w:r>
      <w:hyperlink r:id="rId5" w:history="1">
        <w:r w:rsidRPr="00262AC2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http://www.studentlibrary.ru/book/ISBN9785691021145.html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B11FD6" w:rsidRDefault="00B11FD6" w:rsidP="00B11FD6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B11FD6" w:rsidRDefault="00B11FD6" w:rsidP="00B11FD6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Иванченко А.И., Грамматика </w:t>
      </w:r>
      <w:r w:rsidRPr="007247D6">
        <w:rPr>
          <w:rStyle w:val="hilight"/>
          <w:rFonts w:ascii="Times New Roman" w:hAnsi="Times New Roman" w:cs="Times New Roman"/>
          <w:sz w:val="24"/>
          <w:szCs w:val="24"/>
        </w:rPr>
        <w:t>французского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247D6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в упражнениях: 400 упражнений с ключами и комментариями [Электронный ресурс]: учебное пособие / Иванченко А. И. - СПб</w:t>
      </w:r>
      <w:proofErr w:type="gramStart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КАРО, 2014. - 352 с. - ISBN 978-5-9925-0905-2 - Режим доступа: </w:t>
      </w:r>
      <w:hyperlink r:id="rId6" w:history="1">
        <w:r w:rsidRPr="00262AC2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http://www.studentlibrary.ru/book/ISBN9785992509052.html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B11FD6" w:rsidRDefault="00B11FD6" w:rsidP="00B11FD6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B11FD6" w:rsidRPr="007247D6" w:rsidRDefault="00B11FD6" w:rsidP="00B11FD6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Иванченко А.И., </w:t>
      </w:r>
      <w:r w:rsidRPr="007247D6">
        <w:rPr>
          <w:rStyle w:val="hilight"/>
          <w:rFonts w:ascii="Times New Roman" w:hAnsi="Times New Roman" w:cs="Times New Roman"/>
          <w:sz w:val="24"/>
          <w:szCs w:val="24"/>
        </w:rPr>
        <w:t>Французский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247D6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t>: Повседневное общение. Практика устной речи [Электронный ресурс] / Иванченко А.И. - СПб</w:t>
      </w:r>
      <w:proofErr w:type="gramStart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КАРО, 2011. - 376 с. - ISBN 978-5-9925-0596-2 - Режим доступа: </w:t>
      </w:r>
      <w:hyperlink r:id="rId7" w:history="1">
        <w:r w:rsidRPr="00262AC2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http://www.studentlibrary.ru/book/ISBN9785992505962.html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B11FD6" w:rsidRPr="00B11FD6" w:rsidRDefault="00B11FD6" w:rsidP="00B11FD6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B11FD6" w:rsidRPr="00B11F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FD6"/>
    <w:rsid w:val="00B11FD6"/>
    <w:rsid w:val="00C0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B11FD6"/>
  </w:style>
  <w:style w:type="character" w:customStyle="1" w:styleId="hilight">
    <w:name w:val="hilight"/>
    <w:basedOn w:val="a0"/>
    <w:rsid w:val="00B11FD6"/>
  </w:style>
  <w:style w:type="paragraph" w:styleId="a3">
    <w:name w:val="No Spacing"/>
    <w:uiPriority w:val="1"/>
    <w:qFormat/>
    <w:rsid w:val="00B11FD6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11FD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B11FD6"/>
  </w:style>
  <w:style w:type="character" w:customStyle="1" w:styleId="hilight">
    <w:name w:val="hilight"/>
    <w:basedOn w:val="a0"/>
    <w:rsid w:val="00B11FD6"/>
  </w:style>
  <w:style w:type="paragraph" w:styleId="a3">
    <w:name w:val="No Spacing"/>
    <w:uiPriority w:val="1"/>
    <w:qFormat/>
    <w:rsid w:val="00B11FD6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11FD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992505962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92509052.html" TargetMode="External"/><Relationship Id="rId5" Type="http://schemas.openxmlformats.org/officeDocument/2006/relationships/hyperlink" Target="http://www.studentlibrary.ru/book/ISBN9785691021145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520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3479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2019-04-22T10:13:00Z</dcterms:created>
  <dcterms:modified xsi:type="dcterms:W3CDTF">2019-04-22T10:18:00Z</dcterms:modified>
</cp:coreProperties>
</file>