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BC" w:rsidRDefault="00377B01" w:rsidP="00377B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17D3E">
        <w:rPr>
          <w:rFonts w:ascii="Times New Roman" w:hAnsi="Times New Roman" w:cs="Times New Roman"/>
          <w:sz w:val="28"/>
          <w:szCs w:val="28"/>
        </w:rPr>
        <w:t xml:space="preserve">7, 2018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D3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образование. «Технология</w:t>
      </w:r>
      <w:r w:rsidR="00C17D3E">
        <w:rPr>
          <w:rFonts w:ascii="Times New Roman" w:hAnsi="Times New Roman" w:cs="Times New Roman"/>
          <w:sz w:val="28"/>
          <w:szCs w:val="28"/>
        </w:rPr>
        <w:t xml:space="preserve"> (пошив и дизайн одежды)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C17D3E">
        <w:rPr>
          <w:rFonts w:ascii="Times New Roman" w:hAnsi="Times New Roman" w:cs="Times New Roman"/>
          <w:sz w:val="28"/>
          <w:szCs w:val="28"/>
        </w:rPr>
        <w:t>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77B01" w:rsidRDefault="00377B01" w:rsidP="00377B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C17D3E" w:rsidRPr="002E1B52" w:rsidRDefault="00C17D3E" w:rsidP="00C17D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1B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"/>
        <w:gridCol w:w="1095"/>
        <w:gridCol w:w="8147"/>
      </w:tblGrid>
      <w:tr w:rsidR="00C17D3E" w:rsidRPr="00B3072C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2E1B52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B3072C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B3072C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АГР-16; ЕИ-13; УЧ-43; ФИЯ-16; ЮФ-3;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7D3E" w:rsidRPr="00967DAF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7D3E" w:rsidRPr="00967DAF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7D3E" w:rsidRPr="00967DAF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967DAF" w:rsidRDefault="00C17D3E" w:rsidP="00F33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7D3E" w:rsidRPr="00C17D3E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17D3E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17D3E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7D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17D3E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М.С.</w:t>
            </w:r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и практикум для академического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вузов. - 2-е изд.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2014. - 614 с. - (Бакалавр. Академический курс. 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ун-т "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экономики").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978-5-9916-4423-5: 719-95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719-95.</w:t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17D3E" w:rsidRPr="00C17D3E" w:rsidTr="00C17D3E">
        <w:trPr>
          <w:tblCellSpacing w:w="15" w:type="dxa"/>
        </w:trPr>
        <w:tc>
          <w:tcPr>
            <w:tcW w:w="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61CB8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17D3E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17D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17D3E" w:rsidRPr="00C17D3E" w:rsidRDefault="00C17D3E" w:rsidP="00C17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Лариса Андреевна.</w:t>
            </w:r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60 устных тем по французскому языку. - М.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Айрис-пресс, 1998. - 220 с. - (Домашний репетитор). - ISBN 5-7836-0076-8: 12-00, 40-00, 45-00</w:t>
            </w:r>
            <w:proofErr w:type="gramStart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12-00, 40-00, 45-00.</w:t>
            </w:r>
            <w:r w:rsidRPr="00C17D3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ФИЯ-19;</w:t>
            </w:r>
            <w:r w:rsidRPr="00C17D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377B01" w:rsidRDefault="00377B01" w:rsidP="00377B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1CB8" w:rsidRDefault="00320446" w:rsidP="0032044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320446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575B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20446" w:rsidRDefault="00320446" w:rsidP="0032044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2044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Иванченко А.И., Грамматика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575B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20446" w:rsidRDefault="00320446" w:rsidP="0032044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20446" w:rsidRDefault="00320446" w:rsidP="0032044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Сборник упражнений по грамматике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2044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 для школьников [Электронный ресурс]: учебное пособие / Иванченко А.И. - СПб</w:t>
      </w:r>
      <w:proofErr w:type="gramStart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20446">
        <w:rPr>
          <w:rStyle w:val="value"/>
          <w:rFonts w:ascii="Times New Roman" w:hAnsi="Times New Roman" w:cs="Times New Roman"/>
          <w:sz w:val="24"/>
          <w:szCs w:val="24"/>
        </w:rPr>
        <w:t xml:space="preserve">КАРО, 2012. - 320 с. - ISBN 978-5-9925-0276-3 - Режим доступа: </w:t>
      </w:r>
      <w:hyperlink r:id="rId7" w:history="1">
        <w:r w:rsidRPr="00575B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http://www.studentlibrary.ru/book/ISBN9785992502763.html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2044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20446" w:rsidRDefault="00320446" w:rsidP="0032044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320446" w:rsidRPr="004D2D5E" w:rsidRDefault="00320446" w:rsidP="00320446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4D2D5E">
        <w:rPr>
          <w:rStyle w:val="value"/>
          <w:rFonts w:ascii="Times New Roman" w:hAnsi="Times New Roman" w:cs="Times New Roman"/>
          <w:sz w:val="24"/>
          <w:szCs w:val="24"/>
        </w:rPr>
        <w:t>Голотвина</w:t>
      </w:r>
      <w:proofErr w:type="spellEnd"/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 Н.В., Грамматика </w:t>
      </w:r>
      <w:r w:rsidRPr="004D2D5E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4D2D5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 в схемах и упражнениях [Электронный ресурс] / </w:t>
      </w:r>
      <w:proofErr w:type="spellStart"/>
      <w:r w:rsidRPr="004D2D5E">
        <w:rPr>
          <w:rStyle w:val="value"/>
          <w:rFonts w:ascii="Times New Roman" w:hAnsi="Times New Roman" w:cs="Times New Roman"/>
          <w:sz w:val="24"/>
          <w:szCs w:val="24"/>
        </w:rPr>
        <w:t>Голотвина</w:t>
      </w:r>
      <w:proofErr w:type="spellEnd"/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 Н.В. - СПб</w:t>
      </w:r>
      <w:proofErr w:type="gramStart"/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4D2D5E">
        <w:rPr>
          <w:rStyle w:val="value"/>
          <w:rFonts w:ascii="Times New Roman" w:hAnsi="Times New Roman" w:cs="Times New Roman"/>
          <w:sz w:val="24"/>
          <w:szCs w:val="24"/>
        </w:rPr>
        <w:t xml:space="preserve">КАРО, 2017. - 176 с. - ISBN 978-5-9925-0736-2 - Режим доступа: </w:t>
      </w:r>
      <w:hyperlink r:id="rId8" w:history="1">
        <w:r w:rsidR="004D2D5E" w:rsidRPr="00575BB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http://www.studentlibrary.ru/book/ISBN9785992507362.html</w:t>
        </w:r>
      </w:hyperlink>
      <w:r w:rsidR="004D2D5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4D2D5E" w:rsidRPr="004D2D5E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320446" w:rsidRPr="004D2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01"/>
    <w:rsid w:val="000F3DBC"/>
    <w:rsid w:val="00320446"/>
    <w:rsid w:val="00377B01"/>
    <w:rsid w:val="004D2D5E"/>
    <w:rsid w:val="00C17D3E"/>
    <w:rsid w:val="00C6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20446"/>
  </w:style>
  <w:style w:type="character" w:customStyle="1" w:styleId="hilight">
    <w:name w:val="hilight"/>
    <w:basedOn w:val="a0"/>
    <w:rsid w:val="00320446"/>
  </w:style>
  <w:style w:type="paragraph" w:styleId="a3">
    <w:name w:val="No Spacing"/>
    <w:uiPriority w:val="1"/>
    <w:qFormat/>
    <w:rsid w:val="0032044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04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20446"/>
  </w:style>
  <w:style w:type="character" w:customStyle="1" w:styleId="hilight">
    <w:name w:val="hilight"/>
    <w:basedOn w:val="a0"/>
    <w:rsid w:val="00320446"/>
  </w:style>
  <w:style w:type="paragraph" w:styleId="a3">
    <w:name w:val="No Spacing"/>
    <w:uiPriority w:val="1"/>
    <w:qFormat/>
    <w:rsid w:val="0032044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0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7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73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276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2019-04-11T11:16:00Z</dcterms:created>
  <dcterms:modified xsi:type="dcterms:W3CDTF">2019-04-11T12:13:00Z</dcterms:modified>
</cp:coreProperties>
</file>