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56A" w:rsidRDefault="002E1B52" w:rsidP="002E1B52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B52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2017, 2018</w:t>
      </w:r>
      <w:r w:rsidRPr="002E1B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гг. 41.03.05 Международные отношения (очно-заочная,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2E1B52" w:rsidRDefault="002E1B52" w:rsidP="002E1B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(второй).</w:t>
      </w:r>
    </w:p>
    <w:p w:rsidR="002E1B52" w:rsidRPr="002E1B52" w:rsidRDefault="002E1B52" w:rsidP="002E1B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E1B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1597"/>
        <w:gridCol w:w="7589"/>
      </w:tblGrid>
      <w:tr w:rsidR="002E1B52" w:rsidRPr="002E1B52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язык. Практический курс. В 2-х кн. Кн.1. - М.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- 430 с. - ISBN 5-17-026224-8: 170-00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УЧ-14; ФИЯ-9; </w:t>
            </w:r>
          </w:p>
        </w:tc>
      </w:tr>
      <w:tr w:rsidR="002E1B52" w:rsidRPr="002E1B52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Г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Горина, В.А.</w:t>
            </w: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Французский язык: практический курс. В 2-х кн. Кн.2 =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Астраль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- 272 с. - ISBN 5-17-026225-6: 163-30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163-30.</w:t>
            </w: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ФИЯ-15; ЮФ-8; </w:t>
            </w:r>
          </w:p>
        </w:tc>
      </w:tr>
      <w:tr w:rsidR="002E1B52" w:rsidRPr="00B3072C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B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B3072C" w:rsidRDefault="002E1B52" w:rsidP="002B1B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B3072C" w:rsidRDefault="002E1B52" w:rsidP="002B1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АГР-16; ЕИ-13; УЧ-43; ФИЯ-16; ЮФ-3;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E1B52" w:rsidRPr="002E1B52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1B52" w:rsidRPr="002E1B52" w:rsidRDefault="002E1B52" w:rsidP="002E1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E1B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2E1B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 для делового общения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образования в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студ. вузов, обучающихся по специальности 050303 (033200) - Иностранный язык, (ДПП, ДС, 033210 - Деловой иностранный язык). - М.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2004. - 222 с. : ил. - ISBN 5-06-005035-1: 234-97</w:t>
            </w:r>
            <w:proofErr w:type="gramStart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234-97.</w:t>
            </w:r>
            <w:r w:rsidRPr="002E1B52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2E1B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67DAF" w:rsidRPr="00967DAF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67DAF" w:rsidRPr="00967DAF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67DAF" w:rsidRPr="00967DAF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французского языка / под общ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проф. В.Г. </w:t>
            </w:r>
            <w:proofErr w:type="spell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Матвиишина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"Логос", 2000. - 382 с.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5-93220-050-2: 30-88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30-88.</w:t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67DAF" w:rsidRPr="00967DAF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67DA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</w:t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>319 с. - (Учебники и учебные пособия). - ISBN 5-222-01818-0</w:t>
            </w:r>
            <w:proofErr w:type="gramStart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967DA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967DA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80466" w:rsidRPr="00880466" w:rsidTr="00880466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466" w:rsidRPr="00880466" w:rsidRDefault="00880466" w:rsidP="00880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466" w:rsidRPr="00880466" w:rsidRDefault="00880466" w:rsidP="00880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8046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81.47.11:26.89, Х-206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0466" w:rsidRPr="00880466" w:rsidRDefault="00880466" w:rsidP="00880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88046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Харитонова, Ирина Викторовна</w:t>
            </w:r>
            <w:proofErr w:type="gramStart"/>
            <w:r w:rsidRPr="0088046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8046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88046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Франция как она есть : кн. для чтения по страноведению. - М.</w:t>
            </w:r>
            <w:proofErr w:type="gramStart"/>
            <w:r w:rsidRPr="0088046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046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6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8046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, 2000. - 356 с. - ISBN 5-691-00339-9: 51-50 : 51-50.</w:t>
            </w:r>
            <w:r w:rsidRPr="00880466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ФИЯ-28;</w:t>
            </w:r>
            <w:r w:rsidRPr="0088046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E1B52" w:rsidRDefault="002E1B52" w:rsidP="002E1B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7DAF" w:rsidRDefault="00967DAF" w:rsidP="00967DA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967DAF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967DAF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967DA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967DAF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967DAF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967DA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67DAF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967DAF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967DAF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E330E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CF543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F5432" w:rsidRDefault="00CF5432" w:rsidP="00967DA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F5432" w:rsidRDefault="00CF5432" w:rsidP="00967DA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CF5432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Е.С., Практический курс второго иностранного </w:t>
      </w:r>
      <w:r w:rsidRPr="00CF543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(</w:t>
      </w:r>
      <w:r w:rsidRPr="00CF5432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F5432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>) [Электронный ресурс]: учеб</w:t>
      </w:r>
      <w:proofErr w:type="gramStart"/>
      <w:r w:rsidRPr="00CF5432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5432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особие: в 2 ч. / </w:t>
      </w:r>
      <w:proofErr w:type="spellStart"/>
      <w:r w:rsidRPr="00CF5432">
        <w:rPr>
          <w:rStyle w:val="value"/>
          <w:rFonts w:ascii="Times New Roman" w:hAnsi="Times New Roman" w:cs="Times New Roman"/>
          <w:sz w:val="24"/>
          <w:szCs w:val="24"/>
        </w:rPr>
        <w:t>Фефелова</w:t>
      </w:r>
      <w:proofErr w:type="spellEnd"/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Е.С. - Новосибирск : Изд-во НГТУ, 2015. - ISBN 978-5-7782-2611-1 - Режим доступа: </w:t>
      </w:r>
      <w:hyperlink r:id="rId6" w:history="1">
        <w:r w:rsidRPr="00E330E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http://www.studentlibrary.ru/book/ISBN9785778226111.html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F5432" w:rsidRDefault="00CF5432" w:rsidP="00967DA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F5432" w:rsidRDefault="00CF5432" w:rsidP="00967DA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Осетрова М.Г., Коммуникативный курс современного </w:t>
      </w:r>
      <w:r w:rsidRPr="00CF5432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F5432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>. Продвинутый этап обучения. Уровень В1-В2 [Электронный ресурс] / Осетрова М.Г. - М.</w:t>
      </w:r>
      <w:proofErr w:type="gramStart"/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F5432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2013. - 191 с. - ISBN 978-5-691-01549-6 - Режим доступа: </w:t>
      </w:r>
      <w:hyperlink r:id="rId7" w:history="1">
        <w:r w:rsidRPr="00E330E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http://www.studentlibrary.ru/book/ISBN9785691015496.html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CF5432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CF5432" w:rsidRDefault="00CF5432" w:rsidP="00967DAF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CF5432" w:rsidRPr="006E1F28" w:rsidRDefault="006E1F28" w:rsidP="00967DA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6E1F28">
        <w:rPr>
          <w:rStyle w:val="value"/>
          <w:rFonts w:ascii="Times New Roman" w:hAnsi="Times New Roman" w:cs="Times New Roman"/>
          <w:sz w:val="24"/>
          <w:szCs w:val="24"/>
        </w:rPr>
        <w:t>Загрязкина</w:t>
      </w:r>
      <w:proofErr w:type="spellEnd"/>
      <w:r w:rsidRPr="006E1F28">
        <w:rPr>
          <w:rStyle w:val="value"/>
          <w:rFonts w:ascii="Times New Roman" w:hAnsi="Times New Roman" w:cs="Times New Roman"/>
          <w:sz w:val="24"/>
          <w:szCs w:val="24"/>
        </w:rPr>
        <w:t xml:space="preserve"> Т.Ю., Образ жизни современного француза: праздники и будни: Пособие по </w:t>
      </w:r>
      <w:r w:rsidRPr="006E1F28">
        <w:rPr>
          <w:rStyle w:val="hilight"/>
          <w:rFonts w:ascii="Times New Roman" w:hAnsi="Times New Roman" w:cs="Times New Roman"/>
          <w:sz w:val="24"/>
          <w:szCs w:val="24"/>
        </w:rPr>
        <w:t>французскому</w:t>
      </w:r>
      <w:r w:rsidRPr="006E1F2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E1F28">
        <w:rPr>
          <w:rStyle w:val="hilight"/>
          <w:rFonts w:ascii="Times New Roman" w:hAnsi="Times New Roman" w:cs="Times New Roman"/>
          <w:sz w:val="24"/>
          <w:szCs w:val="24"/>
        </w:rPr>
        <w:t>языку</w:t>
      </w:r>
      <w:r w:rsidRPr="006E1F28">
        <w:rPr>
          <w:rStyle w:val="value"/>
          <w:rFonts w:ascii="Times New Roman" w:hAnsi="Times New Roman" w:cs="Times New Roman"/>
          <w:sz w:val="24"/>
          <w:szCs w:val="24"/>
        </w:rPr>
        <w:t xml:space="preserve"> и культуре Франции [Электронный ресурс]: учебное пособие / </w:t>
      </w:r>
      <w:proofErr w:type="spellStart"/>
      <w:r w:rsidRPr="006E1F28">
        <w:rPr>
          <w:rStyle w:val="value"/>
          <w:rFonts w:ascii="Times New Roman" w:hAnsi="Times New Roman" w:cs="Times New Roman"/>
          <w:sz w:val="24"/>
          <w:szCs w:val="24"/>
        </w:rPr>
        <w:t>Загрязкина</w:t>
      </w:r>
      <w:proofErr w:type="spellEnd"/>
      <w:r w:rsidRPr="006E1F28">
        <w:rPr>
          <w:rStyle w:val="value"/>
          <w:rFonts w:ascii="Times New Roman" w:hAnsi="Times New Roman" w:cs="Times New Roman"/>
          <w:sz w:val="24"/>
          <w:szCs w:val="24"/>
        </w:rPr>
        <w:t xml:space="preserve"> Т.Ю., Рудченко Л.С. - М.</w:t>
      </w:r>
      <w:proofErr w:type="gramStart"/>
      <w:r w:rsidRPr="006E1F28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E1F28">
        <w:rPr>
          <w:rStyle w:val="value"/>
          <w:rFonts w:ascii="Times New Roman" w:hAnsi="Times New Roman" w:cs="Times New Roman"/>
          <w:sz w:val="24"/>
          <w:szCs w:val="24"/>
        </w:rPr>
        <w:t xml:space="preserve"> Издательство Московского государственного университета, 2013. - 168 с. - ISBN 978-5-211-06514-7 - Режим доступа: </w:t>
      </w:r>
      <w:hyperlink r:id="rId8" w:history="1">
        <w:r w:rsidRPr="001B46F0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http://www.studentlibrary.ru/book/ISBN9785211065147.html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E1F28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CF5432" w:rsidRPr="006E1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52"/>
    <w:rsid w:val="00153881"/>
    <w:rsid w:val="002E1B52"/>
    <w:rsid w:val="006E1F28"/>
    <w:rsid w:val="0085256A"/>
    <w:rsid w:val="00880466"/>
    <w:rsid w:val="00967DAF"/>
    <w:rsid w:val="00C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67DAF"/>
  </w:style>
  <w:style w:type="character" w:customStyle="1" w:styleId="hilight">
    <w:name w:val="hilight"/>
    <w:basedOn w:val="a0"/>
    <w:rsid w:val="00967DAF"/>
  </w:style>
  <w:style w:type="paragraph" w:styleId="a3">
    <w:name w:val="No Spacing"/>
    <w:uiPriority w:val="1"/>
    <w:qFormat/>
    <w:rsid w:val="00967DA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67D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967DAF"/>
  </w:style>
  <w:style w:type="character" w:customStyle="1" w:styleId="hilight">
    <w:name w:val="hilight"/>
    <w:basedOn w:val="a0"/>
    <w:rsid w:val="00967DAF"/>
  </w:style>
  <w:style w:type="paragraph" w:styleId="a3">
    <w:name w:val="No Spacing"/>
    <w:uiPriority w:val="1"/>
    <w:qFormat/>
    <w:rsid w:val="00967DA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67D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110651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69101549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6111.html" TargetMode="External"/><Relationship Id="rId5" Type="http://schemas.openxmlformats.org/officeDocument/2006/relationships/hyperlink" Target="http://www.studentlibrary.ru/book/AUDIO_9785992506136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2019-04-11T10:42:00Z</dcterms:created>
  <dcterms:modified xsi:type="dcterms:W3CDTF">2019-04-22T11:19:00Z</dcterms:modified>
</cp:coreProperties>
</file>