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E1" w:rsidRDefault="00C148E1" w:rsidP="00C148E1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8E1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C148E1" w:rsidRDefault="00C148E1" w:rsidP="00C148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история языка.</w:t>
      </w:r>
    </w:p>
    <w:p w:rsidR="00C148E1" w:rsidRPr="00C148E1" w:rsidRDefault="00C148E1" w:rsidP="00C148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148E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C148E1" w:rsidRPr="00C148E1" w:rsidTr="00C148E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81.47.11-0, Б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Болдина, Л.А.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французского языка : краткий курс лекций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н\Д : Феникс, 2006. - 160 с. - (Высшее образование). - ISBN 5-222-07763-2: 93-00, 61-00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93-00, 61-00.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ФИЯ-21; </w:t>
            </w:r>
          </w:p>
        </w:tc>
      </w:tr>
      <w:tr w:rsidR="00C148E1" w:rsidRPr="00C148E1" w:rsidTr="00C148E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81.47.11-0, С 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Скрелина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Хрестоматия по истории французского языка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СССР в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спец-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Иностранные языки". - М.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1981. - 277 с. - 0-80.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ФИЯ-24; </w:t>
            </w:r>
          </w:p>
        </w:tc>
      </w:tr>
      <w:tr w:rsidR="00C148E1" w:rsidRPr="00C148E1" w:rsidTr="00C148E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81.47.11-0, С 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Скрелина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Л.М.</w:t>
            </w:r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История французского языка. Учебник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- 463 с. - ISBN 5-06-003938-2: 85-50 : 85-50.</w:t>
            </w:r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ФИЯ-39;</w:t>
            </w:r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48E1" w:rsidRPr="00C148E1" w:rsidTr="00C148E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81.47.11-0, 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Щетинкин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истории французского языка / доп. М-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исред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образ. СССР в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ин-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языков. - М.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1984. - 100 с. - 0-20.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C148E1" w:rsidRPr="00C148E1" w:rsidTr="00C148E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81.47.11-0, Д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Доза, А.</w:t>
            </w:r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История французского языка / под ред. М.С.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Гурычевой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- 3-е изд.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КомКнига</w:t>
            </w:r>
            <w:proofErr w:type="spellEnd"/>
            <w:proofErr w:type="gram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М., 2006. - 472 с. - (История языков народов Европы). - ISBN 5-484-00493-4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235-00.</w:t>
            </w:r>
            <w:r w:rsidRPr="00C148E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ФИЯ-17;</w:t>
            </w:r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48E1" w:rsidRPr="00C148E1" w:rsidTr="00C148E1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81.47.11-0, 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48E1" w:rsidRPr="00C148E1" w:rsidRDefault="00C148E1" w:rsidP="00C14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Шигаревская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французского языка: На франц. яз. : Учеб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- 2-е изд. - М. : Просвещение, 1984. - 285 с. - 1-00, 36-00.</w:t>
            </w:r>
            <w:r w:rsidRPr="00C148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</w:tbl>
    <w:p w:rsidR="00A329A1" w:rsidRPr="00C216C9" w:rsidRDefault="00C148E1" w:rsidP="00C216C9">
      <w:pPr>
        <w:pStyle w:val="a3"/>
      </w:pPr>
      <w:r w:rsidRPr="00C216C9">
        <w:t xml:space="preserve"> </w:t>
      </w:r>
    </w:p>
    <w:p w:rsidR="00C148E1" w:rsidRDefault="00C216C9" w:rsidP="00C216C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216C9">
        <w:rPr>
          <w:rStyle w:val="value"/>
          <w:rFonts w:ascii="Times New Roman" w:hAnsi="Times New Roman" w:cs="Times New Roman"/>
          <w:sz w:val="24"/>
          <w:szCs w:val="24"/>
        </w:rPr>
        <w:t>Томашпольский</w:t>
      </w:r>
      <w:proofErr w:type="spellEnd"/>
      <w:r w:rsidRPr="00C216C9">
        <w:rPr>
          <w:rStyle w:val="value"/>
          <w:rFonts w:ascii="Times New Roman" w:hAnsi="Times New Roman" w:cs="Times New Roman"/>
          <w:sz w:val="24"/>
          <w:szCs w:val="24"/>
        </w:rPr>
        <w:t xml:space="preserve"> В.И., </w:t>
      </w:r>
      <w:r w:rsidRPr="00C216C9">
        <w:rPr>
          <w:rStyle w:val="hilight"/>
          <w:rFonts w:ascii="Times New Roman" w:hAnsi="Times New Roman" w:cs="Times New Roman"/>
          <w:sz w:val="24"/>
          <w:szCs w:val="24"/>
        </w:rPr>
        <w:t>Старофранцузский</w:t>
      </w:r>
      <w:r w:rsidRPr="00C216C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216C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C216C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В.И. </w:t>
      </w:r>
      <w:proofErr w:type="spellStart"/>
      <w:r w:rsidRPr="00C216C9">
        <w:rPr>
          <w:rStyle w:val="value"/>
          <w:rFonts w:ascii="Times New Roman" w:hAnsi="Times New Roman" w:cs="Times New Roman"/>
          <w:sz w:val="24"/>
          <w:szCs w:val="24"/>
        </w:rPr>
        <w:t>Томашпольский</w:t>
      </w:r>
      <w:proofErr w:type="spellEnd"/>
      <w:r w:rsidRPr="00C216C9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C216C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216C9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- 376 с. - ISBN 978-5-9765-1701-1 - Режим доступа: </w:t>
      </w:r>
      <w:hyperlink r:id="rId5" w:history="1">
        <w:r w:rsidRPr="0065533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http://www.studentlibrary.ru/book/ISBN9785976517011.html</w:t>
        </w:r>
      </w:hyperlink>
      <w:r w:rsidRPr="00C216C9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>
        <w:rPr>
          <w:rStyle w:val="value"/>
          <w:rFonts w:ascii="Times New Roman" w:hAnsi="Times New Roman" w:cs="Times New Roman"/>
          <w:sz w:val="24"/>
          <w:szCs w:val="24"/>
        </w:rPr>
        <w:t>ЭБС «Консультант студента»)</w:t>
      </w:r>
    </w:p>
    <w:p w:rsidR="00C216C9" w:rsidRDefault="00C216C9" w:rsidP="00C216C9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216C9" w:rsidRPr="00C216C9" w:rsidRDefault="00C216C9" w:rsidP="00C216C9">
      <w:pPr>
        <w:pStyle w:val="a3"/>
      </w:pPr>
      <w:bookmarkStart w:id="0" w:name="_GoBack"/>
      <w:bookmarkEnd w:id="0"/>
    </w:p>
    <w:sectPr w:rsidR="00C216C9" w:rsidRPr="00C21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E1"/>
    <w:rsid w:val="00364472"/>
    <w:rsid w:val="00A329A1"/>
    <w:rsid w:val="00C148E1"/>
    <w:rsid w:val="00C2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216C9"/>
  </w:style>
  <w:style w:type="character" w:customStyle="1" w:styleId="hilight">
    <w:name w:val="hilight"/>
    <w:basedOn w:val="a0"/>
    <w:rsid w:val="00C216C9"/>
  </w:style>
  <w:style w:type="paragraph" w:styleId="a3">
    <w:name w:val="No Spacing"/>
    <w:uiPriority w:val="1"/>
    <w:qFormat/>
    <w:rsid w:val="00C216C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216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216C9"/>
  </w:style>
  <w:style w:type="character" w:customStyle="1" w:styleId="hilight">
    <w:name w:val="hilight"/>
    <w:basedOn w:val="a0"/>
    <w:rsid w:val="00C216C9"/>
  </w:style>
  <w:style w:type="paragraph" w:styleId="a3">
    <w:name w:val="No Spacing"/>
    <w:uiPriority w:val="1"/>
    <w:qFormat/>
    <w:rsid w:val="00C216C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21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1701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2019-04-12T13:13:00Z</dcterms:created>
  <dcterms:modified xsi:type="dcterms:W3CDTF">2019-04-15T05:26:00Z</dcterms:modified>
</cp:coreProperties>
</file>