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89" w:rsidRDefault="000F5D47" w:rsidP="000F5D47">
      <w:pPr>
        <w:jc w:val="center"/>
        <w:rPr>
          <w:rFonts w:ascii="Times New Roman" w:hAnsi="Times New Roman" w:cs="Times New Roman"/>
          <w:sz w:val="28"/>
          <w:szCs w:val="28"/>
        </w:rPr>
      </w:pPr>
      <w:r w:rsidRPr="000F5D4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04.04.01 Химия. Программа «Зеленая химия» (очная).</w:t>
      </w:r>
    </w:p>
    <w:p w:rsidR="000F5D47" w:rsidRDefault="000F5D47" w:rsidP="000F5D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0F5D47" w:rsidRPr="00CC428C" w:rsidRDefault="000F5D47" w:rsidP="000F5D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"/>
        <w:gridCol w:w="1135"/>
        <w:gridCol w:w="8113"/>
      </w:tblGrid>
      <w:tr w:rsidR="000F5D47" w:rsidRPr="00FC3DF0" w:rsidTr="00467E9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D47" w:rsidRPr="00FC3DF0" w:rsidRDefault="000F5D47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D47" w:rsidRPr="00FC3DF0" w:rsidRDefault="000F5D47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3D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42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D47" w:rsidRPr="00FC3DF0" w:rsidRDefault="000F5D47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2004. - 383 с. - ISBN 5-06-004018-6: 131-68, 207-38 : 131-68, 207-38.</w:t>
            </w:r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ЕИ-24; УЧ-23; ФИЯ-19; ЮФ-6;</w:t>
            </w:r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8256D" w:rsidRPr="00A8256D" w:rsidTr="00467E9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256D" w:rsidRPr="00A8256D" w:rsidRDefault="00A8256D" w:rsidP="00A8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256D" w:rsidRPr="00A8256D" w:rsidRDefault="00A8256D" w:rsidP="00A8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З-146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256D" w:rsidRPr="00A8256D" w:rsidRDefault="00A8256D" w:rsidP="00A82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Загрязкина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Т.Ю. .</w:t>
            </w: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 для студентов естественно-научных и технических специальностей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иностранным языкам М-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естественно-научных и технических специальностей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- 192 с. - ISBN 5-8297-0194-4 : 46-64.</w:t>
            </w: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УЧ-60; </w:t>
            </w:r>
          </w:p>
        </w:tc>
      </w:tr>
    </w:tbl>
    <w:p w:rsidR="000F5D47" w:rsidRDefault="000F5D47" w:rsidP="000F5D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E93" w:rsidRDefault="00467E93" w:rsidP="0090481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Шмелева Н.В., </w:t>
      </w:r>
      <w:r w:rsidRPr="00904815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0481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: ведение дискуссии на </w:t>
      </w:r>
      <w:r w:rsidRPr="00904815">
        <w:rPr>
          <w:rStyle w:val="hilight"/>
          <w:rFonts w:ascii="Times New Roman" w:hAnsi="Times New Roman" w:cs="Times New Roman"/>
          <w:sz w:val="24"/>
          <w:szCs w:val="24"/>
        </w:rPr>
        <w:t>французском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04815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90481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481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904815">
        <w:rPr>
          <w:rStyle w:val="value"/>
          <w:rFonts w:ascii="Times New Roman" w:hAnsi="Times New Roman" w:cs="Times New Roman"/>
          <w:sz w:val="24"/>
          <w:szCs w:val="24"/>
        </w:rPr>
        <w:t>особие. Уровень В2 / Н.В. Шмелева - М.</w:t>
      </w:r>
      <w:proofErr w:type="gramStart"/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МГИМО, 2009. - 168 с. - ISBN 978-5-9228-0469-1 - Режим доступа: </w:t>
      </w:r>
      <w:hyperlink r:id="rId5" w:history="1">
        <w:r w:rsidR="00904815" w:rsidRPr="001B46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http://www.studentlibrary.ru/book/ISBN9785922804691.html</w:t>
        </w:r>
      </w:hyperlink>
      <w:r w:rsidR="00904815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04815" w:rsidRDefault="00904815" w:rsidP="0090481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04815" w:rsidRDefault="00904815" w:rsidP="0090481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904815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0481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978-5-906879-44-8 - Режим доступа: </w:t>
      </w:r>
      <w:hyperlink r:id="rId6" w:history="1">
        <w:r w:rsidRPr="001B46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04815" w:rsidRDefault="00904815" w:rsidP="0090481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04815" w:rsidRDefault="00904815" w:rsidP="0090481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Путилина Л.В., Иностранный </w:t>
      </w:r>
      <w:r w:rsidRPr="0090481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для аспирантов (</w:t>
      </w:r>
      <w:r w:rsidRPr="00904815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0481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) [Электронный ресурс]: </w:t>
      </w:r>
      <w:proofErr w:type="gramStart"/>
      <w:r w:rsidRPr="00904815">
        <w:rPr>
          <w:rStyle w:val="value"/>
          <w:rFonts w:ascii="Times New Roman" w:hAnsi="Times New Roman" w:cs="Times New Roman"/>
          <w:sz w:val="24"/>
          <w:szCs w:val="24"/>
        </w:rPr>
        <w:t>учебное</w:t>
      </w:r>
      <w:proofErr w:type="gramEnd"/>
      <w:r w:rsidRPr="00904815">
        <w:rPr>
          <w:rStyle w:val="value"/>
          <w:rFonts w:ascii="Times New Roman" w:hAnsi="Times New Roman" w:cs="Times New Roman"/>
          <w:sz w:val="24"/>
          <w:szCs w:val="24"/>
        </w:rPr>
        <w:t xml:space="preserve"> пособи / Путилина Л.В. - Оренбург: ОГУ, 2017. - 103 с. - ISBN 978-5-7410-1647-3 - Режим доступа: </w:t>
      </w:r>
      <w:hyperlink r:id="rId7" w:history="1">
        <w:r w:rsidRPr="001B46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http://www.studentlibrary.ru/book/ISBN9785741016473.html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0481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04815" w:rsidRDefault="00904815" w:rsidP="0090481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04815" w:rsidRPr="00B81EAE" w:rsidRDefault="00B81EAE" w:rsidP="00904815">
      <w:pPr>
        <w:pStyle w:val="a3"/>
        <w:rPr>
          <w:rFonts w:ascii="Times New Roman" w:hAnsi="Times New Roman" w:cs="Times New Roman"/>
          <w:sz w:val="24"/>
          <w:szCs w:val="24"/>
        </w:rPr>
      </w:pPr>
      <w:r w:rsidRPr="00B81EAE">
        <w:rPr>
          <w:rStyle w:val="value"/>
          <w:rFonts w:ascii="Times New Roman" w:hAnsi="Times New Roman" w:cs="Times New Roman"/>
          <w:sz w:val="24"/>
          <w:szCs w:val="24"/>
        </w:rPr>
        <w:t xml:space="preserve">Тюрина О.В., Грамматика </w:t>
      </w:r>
      <w:r w:rsidRPr="00B81EAE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B81EA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81EAE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B81EAE">
        <w:rPr>
          <w:rStyle w:val="value"/>
          <w:rFonts w:ascii="Times New Roman" w:hAnsi="Times New Roman" w:cs="Times New Roman"/>
          <w:sz w:val="24"/>
          <w:szCs w:val="24"/>
        </w:rPr>
        <w:t>. Теория и практика [Электронный ресурс]: учебное пособие для магистрантов / Тюрина О. В. - Ростов н/Д</w:t>
      </w:r>
      <w:proofErr w:type="gramStart"/>
      <w:r w:rsidRPr="00B81EA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81EAE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2017. - 132 с. - ISBN 978-5-9275-2398-6 - Режим доступа: </w:t>
      </w:r>
      <w:hyperlink r:id="rId8" w:history="1">
        <w:r w:rsidRPr="001B46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http://www.studentlibrary.ru/book/ISBN9785927523986.html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81EA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904815" w:rsidRPr="00B8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47"/>
    <w:rsid w:val="000F5D47"/>
    <w:rsid w:val="00467E93"/>
    <w:rsid w:val="00772489"/>
    <w:rsid w:val="00904815"/>
    <w:rsid w:val="00A8256D"/>
    <w:rsid w:val="00B8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67E93"/>
  </w:style>
  <w:style w:type="character" w:customStyle="1" w:styleId="hilight">
    <w:name w:val="hilight"/>
    <w:basedOn w:val="a0"/>
    <w:rsid w:val="00467E93"/>
  </w:style>
  <w:style w:type="paragraph" w:styleId="a3">
    <w:name w:val="No Spacing"/>
    <w:uiPriority w:val="1"/>
    <w:qFormat/>
    <w:rsid w:val="0090481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048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67E93"/>
  </w:style>
  <w:style w:type="character" w:customStyle="1" w:styleId="hilight">
    <w:name w:val="hilight"/>
    <w:basedOn w:val="a0"/>
    <w:rsid w:val="00467E93"/>
  </w:style>
  <w:style w:type="paragraph" w:styleId="a3">
    <w:name w:val="No Spacing"/>
    <w:uiPriority w:val="1"/>
    <w:qFormat/>
    <w:rsid w:val="0090481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048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752398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4101647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06879448.html" TargetMode="External"/><Relationship Id="rId5" Type="http://schemas.openxmlformats.org/officeDocument/2006/relationships/hyperlink" Target="http://www.studentlibrary.ru/book/ISBN978592280469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2019-04-22T10:18:00Z</dcterms:created>
  <dcterms:modified xsi:type="dcterms:W3CDTF">2019-04-22T11:21:00Z</dcterms:modified>
</cp:coreProperties>
</file>