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7C" w:rsidRPr="005901B1" w:rsidRDefault="005901B1" w:rsidP="0003177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01B1">
        <w:rPr>
          <w:rFonts w:ascii="Times New Roman" w:hAnsi="Times New Roman" w:cs="Times New Roman"/>
          <w:b/>
          <w:sz w:val="24"/>
          <w:szCs w:val="24"/>
        </w:rPr>
        <w:t xml:space="preserve">ПРОФЕССИОНАЛЬНО-ОРИЕНТИРОВАННЫЙ ИНОСТРАННЫЙ ЯЗЫК </w:t>
      </w:r>
    </w:p>
    <w:p w:rsidR="005901B1" w:rsidRDefault="005901B1" w:rsidP="00031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7C" w:rsidRPr="005901B1" w:rsidRDefault="0003177C" w:rsidP="00590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901B1">
        <w:rPr>
          <w:rFonts w:ascii="Times New Roman" w:hAnsi="Times New Roman" w:cs="Times New Roman"/>
          <w:sz w:val="24"/>
          <w:szCs w:val="24"/>
        </w:rPr>
        <w:t>практическое формирование языковой компетенции выпускников, т.</w:t>
      </w:r>
      <w:r w:rsidR="005901B1">
        <w:rPr>
          <w:rFonts w:ascii="Times New Roman" w:hAnsi="Times New Roman" w:cs="Times New Roman"/>
          <w:sz w:val="24"/>
          <w:szCs w:val="24"/>
        </w:rPr>
        <w:t xml:space="preserve"> </w:t>
      </w:r>
      <w:r w:rsidRPr="005901B1">
        <w:rPr>
          <w:rFonts w:ascii="Times New Roman" w:hAnsi="Times New Roman" w:cs="Times New Roman"/>
          <w:sz w:val="24"/>
          <w:szCs w:val="24"/>
        </w:rPr>
        <w:t>е. обеспечение уровня знаний и умений, который позволит пользоваться иностранным языком в различных областях профессиональной деятельности, научной и практической работе, в общении с зарубежными коллегами, для самообразовательных и других целей.</w:t>
      </w:r>
    </w:p>
    <w:p w:rsidR="0003177C" w:rsidRPr="005901B1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B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формирование профессиональной мотивации изучения иностранно</w:t>
      </w:r>
      <w:r w:rsidR="000F7338" w:rsidRPr="005901B1">
        <w:rPr>
          <w:rFonts w:ascii="Times New Roman" w:hAnsi="Times New Roman" w:cs="Times New Roman"/>
          <w:sz w:val="24"/>
          <w:szCs w:val="24"/>
        </w:rPr>
        <w:t>го</w:t>
      </w:r>
      <w:r w:rsidRPr="005901B1">
        <w:rPr>
          <w:rFonts w:ascii="Times New Roman" w:hAnsi="Times New Roman" w:cs="Times New Roman"/>
          <w:sz w:val="24"/>
          <w:szCs w:val="24"/>
        </w:rPr>
        <w:t xml:space="preserve"> язык</w:t>
      </w:r>
      <w:r w:rsidR="000F7338" w:rsidRPr="005901B1">
        <w:rPr>
          <w:rFonts w:ascii="Times New Roman" w:hAnsi="Times New Roman" w:cs="Times New Roman"/>
          <w:sz w:val="24"/>
          <w:szCs w:val="24"/>
        </w:rPr>
        <w:t>а</w:t>
      </w:r>
      <w:r w:rsidRPr="005901B1">
        <w:rPr>
          <w:rFonts w:ascii="Times New Roman" w:hAnsi="Times New Roman" w:cs="Times New Roman"/>
          <w:sz w:val="24"/>
          <w:szCs w:val="24"/>
        </w:rPr>
        <w:t>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повышение исходного уровня владения иностранным языком, достигнутого студентами на предыдущей ступени;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формирование навыков и умений поискового, просмотрового и ознакомительного чтения литературы по специальности;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развитие умений реферирования и аннотирования на основе профессионально-ориентированных текстов;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развитие умений говорения в рамках знакомой профессионально ориентированной лексики;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обучение основным навыкам письма для ведения переписки и подготовки публикаций;</w:t>
      </w:r>
    </w:p>
    <w:p w:rsidR="0003177C" w:rsidRPr="005901B1" w:rsidRDefault="0003177C" w:rsidP="005901B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1B1">
        <w:rPr>
          <w:rFonts w:ascii="Times New Roman" w:hAnsi="Times New Roman" w:cs="Times New Roman"/>
          <w:sz w:val="24"/>
          <w:szCs w:val="24"/>
        </w:rPr>
        <w:t>достижение студентами необходимого и достаточного уровня коммуникативной компетенции для реализаци</w:t>
      </w:r>
      <w:r w:rsidR="00A40B0D" w:rsidRPr="00A40B0D">
        <w:rPr>
          <w:rFonts w:ascii="Times New Roman" w:hAnsi="Times New Roman" w:cs="Times New Roman"/>
          <w:sz w:val="24"/>
          <w:szCs w:val="24"/>
        </w:rPr>
        <w:t>и</w:t>
      </w:r>
      <w:r w:rsidRPr="005901B1">
        <w:rPr>
          <w:rFonts w:ascii="Times New Roman" w:hAnsi="Times New Roman" w:cs="Times New Roman"/>
          <w:sz w:val="24"/>
          <w:szCs w:val="24"/>
        </w:rPr>
        <w:t xml:space="preserve"> межпредметных связей иностранного языка с профессиональными дисциплинами посредством самостоятельной работы над междисциплинарным образовательным проектом.</w:t>
      </w:r>
    </w:p>
    <w:p w:rsidR="00CA6E2D" w:rsidRPr="00CA6E2D" w:rsidRDefault="00CA6E2D" w:rsidP="00CA6E2D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CA6E2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Pr="00CA6E2D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формируются следующие компетенции: </w:t>
      </w:r>
      <w:r w:rsidRPr="00CA6E2D">
        <w:rPr>
          <w:rFonts w:ascii="Times New Roman" w:hAnsi="Times New Roman"/>
          <w:bCs/>
          <w:iCs/>
          <w:sz w:val="24"/>
          <w:szCs w:val="24"/>
          <w:lang w:eastAsia="ru-RU"/>
        </w:rPr>
        <w:t>УК-4.</w:t>
      </w:r>
    </w:p>
    <w:p w:rsidR="0003177C" w:rsidRPr="005901B1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B1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7D02A3" w:rsidRPr="005901B1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5901B1">
        <w:rPr>
          <w:rFonts w:ascii="Times New Roman" w:hAnsi="Times New Roman" w:cs="Times New Roman"/>
          <w:sz w:val="24"/>
          <w:szCs w:val="24"/>
          <w:u w:val="single"/>
        </w:rPr>
        <w:t xml:space="preserve">3 семестр: </w:t>
      </w:r>
    </w:p>
    <w:p w:rsidR="007D02A3" w:rsidRPr="005901B1" w:rsidRDefault="005901B1" w:rsidP="007D02A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1A1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0651A1">
        <w:rPr>
          <w:rFonts w:ascii="Times New Roman" w:hAnsi="Times New Roman" w:cs="Times New Roman"/>
          <w:i/>
          <w:sz w:val="24"/>
          <w:szCs w:val="24"/>
        </w:rPr>
        <w:t>одуль «Выбор профессии»</w:t>
      </w:r>
      <w:r w:rsidR="000651A1" w:rsidRPr="000651A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D02A3" w:rsidRPr="000651A1">
        <w:rPr>
          <w:rFonts w:ascii="Times New Roman" w:hAnsi="Times New Roman" w:cs="Times New Roman"/>
          <w:i/>
          <w:sz w:val="24"/>
          <w:szCs w:val="24"/>
        </w:rPr>
        <w:t>Тема 1.</w:t>
      </w:r>
      <w:r w:rsidR="007D02A3" w:rsidRPr="005901B1">
        <w:rPr>
          <w:rFonts w:ascii="Times New Roman" w:hAnsi="Times New Roman" w:cs="Times New Roman"/>
          <w:sz w:val="24"/>
          <w:szCs w:val="24"/>
        </w:rPr>
        <w:t xml:space="preserve"> Научная область знаний (соответственно специальности: химия, биология, история, социология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A3" w:rsidRPr="005901B1">
        <w:rPr>
          <w:rFonts w:ascii="Times New Roman" w:hAnsi="Times New Roman" w:cs="Times New Roman"/>
          <w:sz w:val="24"/>
          <w:szCs w:val="24"/>
        </w:rPr>
        <w:t>д.) Специальная терминология.</w:t>
      </w:r>
      <w:r w:rsidR="00D11E92" w:rsidRPr="005901B1">
        <w:rPr>
          <w:rFonts w:ascii="Times New Roman" w:hAnsi="Times New Roman" w:cs="Times New Roman"/>
          <w:sz w:val="24"/>
          <w:szCs w:val="24"/>
        </w:rPr>
        <w:t xml:space="preserve"> Терминообразование.</w:t>
      </w:r>
      <w:r w:rsidR="007D02A3" w:rsidRPr="005901B1">
        <w:rPr>
          <w:rFonts w:ascii="Times New Roman" w:hAnsi="Times New Roman" w:cs="Times New Roman"/>
          <w:sz w:val="24"/>
          <w:szCs w:val="24"/>
        </w:rPr>
        <w:t xml:space="preserve"> Номенклатура. </w:t>
      </w:r>
      <w:r w:rsidR="007D02A3" w:rsidRPr="000651A1">
        <w:rPr>
          <w:rFonts w:ascii="Times New Roman" w:hAnsi="Times New Roman" w:cs="Times New Roman"/>
          <w:i/>
          <w:sz w:val="24"/>
          <w:szCs w:val="24"/>
        </w:rPr>
        <w:t>Тема 2.</w:t>
      </w:r>
      <w:r w:rsidR="007D02A3" w:rsidRPr="005901B1">
        <w:rPr>
          <w:rFonts w:ascii="Times New Roman" w:hAnsi="Times New Roman" w:cs="Times New Roman"/>
          <w:sz w:val="24"/>
          <w:szCs w:val="24"/>
        </w:rPr>
        <w:t xml:space="preserve"> </w:t>
      </w:r>
      <w:r w:rsidR="00814EEE" w:rsidRPr="005901B1">
        <w:rPr>
          <w:rFonts w:ascii="Times New Roman" w:hAnsi="Times New Roman" w:cs="Times New Roman"/>
          <w:sz w:val="24"/>
          <w:szCs w:val="24"/>
        </w:rPr>
        <w:t>Области и виды профессиональной деятельности (соответственно научному направлению, в России и за рубежом)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EEE" w:rsidRPr="005901B1">
        <w:rPr>
          <w:rFonts w:ascii="Times New Roman" w:hAnsi="Times New Roman" w:cs="Times New Roman"/>
          <w:sz w:val="24"/>
          <w:szCs w:val="24"/>
        </w:rPr>
        <w:t xml:space="preserve"> </w:t>
      </w:r>
      <w:r w:rsidR="00814EEE" w:rsidRPr="000651A1">
        <w:rPr>
          <w:rFonts w:ascii="Times New Roman" w:hAnsi="Times New Roman" w:cs="Times New Roman"/>
          <w:i/>
          <w:sz w:val="24"/>
          <w:szCs w:val="24"/>
        </w:rPr>
        <w:t>Тема 3.</w:t>
      </w:r>
      <w:r w:rsidR="00814EEE" w:rsidRPr="005901B1">
        <w:rPr>
          <w:rFonts w:ascii="Times New Roman" w:hAnsi="Times New Roman" w:cs="Times New Roman"/>
          <w:sz w:val="24"/>
          <w:szCs w:val="24"/>
        </w:rPr>
        <w:t xml:space="preserve"> </w:t>
      </w:r>
      <w:r w:rsidR="007D02A3" w:rsidRPr="005901B1">
        <w:rPr>
          <w:rFonts w:ascii="Times New Roman" w:hAnsi="Times New Roman" w:cs="Times New Roman"/>
          <w:sz w:val="24"/>
          <w:szCs w:val="24"/>
        </w:rPr>
        <w:t xml:space="preserve">Моя будущая профессия. </w:t>
      </w:r>
    </w:p>
    <w:p w:rsidR="00CF0A6F" w:rsidRPr="005901B1" w:rsidRDefault="005901B1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1A1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0651A1">
        <w:rPr>
          <w:rFonts w:ascii="Times New Roman" w:hAnsi="Times New Roman" w:cs="Times New Roman"/>
          <w:i/>
          <w:sz w:val="24"/>
          <w:szCs w:val="24"/>
        </w:rPr>
        <w:t>одуль «Введение в специальность»</w:t>
      </w:r>
      <w:r w:rsidR="000651A1" w:rsidRPr="000651A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0A6F" w:rsidRPr="000651A1">
        <w:rPr>
          <w:rFonts w:ascii="Times New Roman" w:hAnsi="Times New Roman" w:cs="Times New Roman"/>
          <w:i/>
          <w:sz w:val="24"/>
          <w:szCs w:val="24"/>
        </w:rPr>
        <w:t>Тема 1.</w:t>
      </w:r>
      <w:r w:rsidR="00CF0A6F" w:rsidRPr="005901B1">
        <w:rPr>
          <w:rFonts w:ascii="Times New Roman" w:hAnsi="Times New Roman" w:cs="Times New Roman"/>
          <w:sz w:val="24"/>
          <w:szCs w:val="24"/>
        </w:rPr>
        <w:t xml:space="preserve"> Работа на производстве: </w:t>
      </w:r>
      <w:r w:rsidR="00AB51E8" w:rsidRPr="005901B1">
        <w:rPr>
          <w:rFonts w:ascii="Times New Roman" w:hAnsi="Times New Roman" w:cs="Times New Roman"/>
          <w:sz w:val="24"/>
          <w:szCs w:val="24"/>
        </w:rPr>
        <w:t>тимбилдинг</w:t>
      </w:r>
      <w:r w:rsidR="00CF0A6F" w:rsidRPr="005901B1">
        <w:rPr>
          <w:rFonts w:ascii="Times New Roman" w:hAnsi="Times New Roman" w:cs="Times New Roman"/>
          <w:sz w:val="24"/>
          <w:szCs w:val="24"/>
        </w:rPr>
        <w:t xml:space="preserve"> и работа в команде.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A6F" w:rsidRPr="000651A1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="00CF0A6F" w:rsidRPr="005901B1">
        <w:rPr>
          <w:rFonts w:ascii="Times New Roman" w:hAnsi="Times New Roman" w:cs="Times New Roman"/>
          <w:sz w:val="24"/>
          <w:szCs w:val="24"/>
        </w:rPr>
        <w:t xml:space="preserve">Рабочие обязанности. </w:t>
      </w:r>
      <w:r w:rsidR="00CF0A6F" w:rsidRPr="000651A1">
        <w:rPr>
          <w:rFonts w:ascii="Times New Roman" w:hAnsi="Times New Roman" w:cs="Times New Roman"/>
          <w:i/>
          <w:sz w:val="24"/>
          <w:szCs w:val="24"/>
        </w:rPr>
        <w:t>Тема 3.</w:t>
      </w:r>
      <w:r w:rsidR="00CF0A6F" w:rsidRPr="005901B1">
        <w:rPr>
          <w:rFonts w:ascii="Times New Roman" w:hAnsi="Times New Roman" w:cs="Times New Roman"/>
          <w:sz w:val="24"/>
          <w:szCs w:val="24"/>
        </w:rPr>
        <w:t xml:space="preserve"> Рабочий график: </w:t>
      </w:r>
      <w:r w:rsidR="009F1EBC" w:rsidRPr="005901B1">
        <w:rPr>
          <w:rFonts w:ascii="Times New Roman" w:hAnsi="Times New Roman" w:cs="Times New Roman"/>
          <w:sz w:val="24"/>
          <w:szCs w:val="24"/>
        </w:rPr>
        <w:t xml:space="preserve">сменный режим работы, командировки, свободное время. </w:t>
      </w:r>
      <w:r w:rsidR="009F1EBC" w:rsidRPr="000651A1">
        <w:rPr>
          <w:rFonts w:ascii="Times New Roman" w:hAnsi="Times New Roman" w:cs="Times New Roman"/>
          <w:i/>
          <w:sz w:val="24"/>
          <w:szCs w:val="24"/>
        </w:rPr>
        <w:t>Тема 4.</w:t>
      </w:r>
      <w:r w:rsidR="009F1EBC" w:rsidRPr="00590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EBC" w:rsidRPr="005901B1">
        <w:rPr>
          <w:rFonts w:ascii="Times New Roman" w:hAnsi="Times New Roman" w:cs="Times New Roman"/>
          <w:sz w:val="24"/>
          <w:szCs w:val="24"/>
        </w:rPr>
        <w:t>Рабочее место. Оборудование и инструменты.</w:t>
      </w:r>
    </w:p>
    <w:p w:rsidR="005256FA" w:rsidRPr="005901B1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5901B1">
        <w:rPr>
          <w:rFonts w:ascii="Times New Roman" w:hAnsi="Times New Roman" w:cs="Times New Roman"/>
          <w:sz w:val="24"/>
          <w:szCs w:val="24"/>
          <w:u w:val="single"/>
        </w:rPr>
        <w:t xml:space="preserve">4 семестр: </w:t>
      </w:r>
      <w:bookmarkStart w:id="0" w:name="_GoBack"/>
      <w:bookmarkEnd w:id="0"/>
    </w:p>
    <w:p w:rsidR="005256FA" w:rsidRPr="005901B1" w:rsidRDefault="005901B1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51A1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0651A1">
        <w:rPr>
          <w:rFonts w:ascii="Times New Roman" w:hAnsi="Times New Roman" w:cs="Times New Roman"/>
          <w:i/>
          <w:sz w:val="24"/>
          <w:szCs w:val="24"/>
        </w:rPr>
        <w:t>одуль «Методы исследования»</w:t>
      </w:r>
      <w:r w:rsidR="000651A1" w:rsidRPr="000651A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256FA" w:rsidRPr="000651A1">
        <w:rPr>
          <w:rFonts w:ascii="Times New Roman" w:hAnsi="Times New Roman" w:cs="Times New Roman"/>
          <w:i/>
          <w:sz w:val="24"/>
          <w:szCs w:val="24"/>
        </w:rPr>
        <w:t>Тема 1.</w:t>
      </w:r>
      <w:r w:rsidR="005256FA" w:rsidRPr="005901B1">
        <w:rPr>
          <w:rFonts w:ascii="Times New Roman" w:hAnsi="Times New Roman" w:cs="Times New Roman"/>
          <w:sz w:val="24"/>
          <w:szCs w:val="24"/>
        </w:rPr>
        <w:t xml:space="preserve"> Теоретические методы научного исследования. </w:t>
      </w:r>
      <w:r w:rsidR="005256FA" w:rsidRPr="000651A1">
        <w:rPr>
          <w:rFonts w:ascii="Times New Roman" w:hAnsi="Times New Roman" w:cs="Times New Roman"/>
          <w:i/>
          <w:sz w:val="24"/>
          <w:szCs w:val="24"/>
        </w:rPr>
        <w:t>Тема 2.</w:t>
      </w:r>
      <w:r w:rsidR="005256FA" w:rsidRPr="000651A1">
        <w:rPr>
          <w:rFonts w:ascii="Times New Roman" w:hAnsi="Times New Roman" w:cs="Times New Roman"/>
          <w:sz w:val="24"/>
          <w:szCs w:val="24"/>
        </w:rPr>
        <w:t xml:space="preserve"> </w:t>
      </w:r>
      <w:r w:rsidR="005256FA" w:rsidRPr="005901B1">
        <w:rPr>
          <w:rFonts w:ascii="Times New Roman" w:hAnsi="Times New Roman" w:cs="Times New Roman"/>
          <w:sz w:val="24"/>
          <w:szCs w:val="24"/>
        </w:rPr>
        <w:t>Специальные методы исследования (соответствующие направлению подготовки).</w:t>
      </w:r>
    </w:p>
    <w:p w:rsidR="0003177C" w:rsidRPr="005901B1" w:rsidRDefault="005901B1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1A1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0651A1">
        <w:rPr>
          <w:rFonts w:ascii="Times New Roman" w:hAnsi="Times New Roman" w:cs="Times New Roman"/>
          <w:i/>
          <w:sz w:val="24"/>
          <w:szCs w:val="24"/>
        </w:rPr>
        <w:t>одуль «Профессиональные технологии»</w:t>
      </w:r>
      <w:r w:rsidR="000651A1" w:rsidRPr="000651A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C70A3" w:rsidRPr="000651A1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5256FA" w:rsidRPr="000651A1">
        <w:rPr>
          <w:rFonts w:ascii="Times New Roman" w:hAnsi="Times New Roman" w:cs="Times New Roman"/>
          <w:i/>
          <w:sz w:val="24"/>
          <w:szCs w:val="24"/>
        </w:rPr>
        <w:t>1</w:t>
      </w:r>
      <w:r w:rsidR="00DC70A3" w:rsidRPr="000651A1">
        <w:rPr>
          <w:rFonts w:ascii="Times New Roman" w:hAnsi="Times New Roman" w:cs="Times New Roman"/>
          <w:i/>
          <w:sz w:val="24"/>
          <w:szCs w:val="24"/>
        </w:rPr>
        <w:t>.</w:t>
      </w:r>
      <w:r w:rsidR="00DC70A3" w:rsidRPr="005901B1">
        <w:rPr>
          <w:rFonts w:ascii="Times New Roman" w:hAnsi="Times New Roman" w:cs="Times New Roman"/>
          <w:sz w:val="24"/>
          <w:szCs w:val="24"/>
        </w:rPr>
        <w:t xml:space="preserve"> Визуализация результатов исследовани</w:t>
      </w:r>
      <w:r w:rsidR="001C475C" w:rsidRPr="005901B1">
        <w:rPr>
          <w:rFonts w:ascii="Times New Roman" w:hAnsi="Times New Roman" w:cs="Times New Roman"/>
          <w:sz w:val="24"/>
          <w:szCs w:val="24"/>
        </w:rPr>
        <w:t>я</w:t>
      </w:r>
      <w:r w:rsidR="00DC70A3" w:rsidRPr="005901B1">
        <w:rPr>
          <w:rFonts w:ascii="Times New Roman" w:hAnsi="Times New Roman" w:cs="Times New Roman"/>
          <w:sz w:val="24"/>
          <w:szCs w:val="24"/>
        </w:rPr>
        <w:t>: составление устных и письменных комментариев к таблицам, графикам, рисункам и т.</w:t>
      </w:r>
      <w:r w:rsidR="000651A1">
        <w:rPr>
          <w:rFonts w:ascii="Times New Roman" w:hAnsi="Times New Roman" w:cs="Times New Roman"/>
          <w:sz w:val="24"/>
          <w:szCs w:val="24"/>
        </w:rPr>
        <w:t xml:space="preserve"> </w:t>
      </w:r>
      <w:r w:rsidR="00DC70A3" w:rsidRPr="005901B1">
        <w:rPr>
          <w:rFonts w:ascii="Times New Roman" w:hAnsi="Times New Roman" w:cs="Times New Roman"/>
          <w:sz w:val="24"/>
          <w:szCs w:val="24"/>
        </w:rPr>
        <w:t>д.</w:t>
      </w:r>
    </w:p>
    <w:p w:rsidR="0003177C" w:rsidRPr="005901B1" w:rsidRDefault="0003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7C" w:rsidRPr="0059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65" w:rsidRDefault="006B4665">
      <w:pPr>
        <w:spacing w:line="240" w:lineRule="auto"/>
      </w:pPr>
      <w:r>
        <w:separator/>
      </w:r>
    </w:p>
  </w:endnote>
  <w:endnote w:type="continuationSeparator" w:id="0">
    <w:p w:rsidR="006B4665" w:rsidRDefault="006B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65" w:rsidRDefault="006B4665">
      <w:pPr>
        <w:spacing w:after="0"/>
      </w:pPr>
      <w:r>
        <w:separator/>
      </w:r>
    </w:p>
  </w:footnote>
  <w:footnote w:type="continuationSeparator" w:id="0">
    <w:p w:rsidR="006B4665" w:rsidRDefault="006B4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DEA5EA4"/>
    <w:multiLevelType w:val="multilevel"/>
    <w:tmpl w:val="4DE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A6B"/>
    <w:multiLevelType w:val="multilevel"/>
    <w:tmpl w:val="66D00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1A4"/>
    <w:multiLevelType w:val="multilevel"/>
    <w:tmpl w:val="6F735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E193A"/>
    <w:multiLevelType w:val="hybridMultilevel"/>
    <w:tmpl w:val="E598AC90"/>
    <w:lvl w:ilvl="0" w:tplc="6374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4"/>
    <w:rsid w:val="00011B0C"/>
    <w:rsid w:val="0003177C"/>
    <w:rsid w:val="000651A1"/>
    <w:rsid w:val="000B3411"/>
    <w:rsid w:val="000F7338"/>
    <w:rsid w:val="00106A11"/>
    <w:rsid w:val="00147CB3"/>
    <w:rsid w:val="0015296D"/>
    <w:rsid w:val="00156603"/>
    <w:rsid w:val="00171939"/>
    <w:rsid w:val="0018505B"/>
    <w:rsid w:val="00195BC2"/>
    <w:rsid w:val="001A64A7"/>
    <w:rsid w:val="001B18BA"/>
    <w:rsid w:val="001C475C"/>
    <w:rsid w:val="001D33ED"/>
    <w:rsid w:val="001E348A"/>
    <w:rsid w:val="00202DC5"/>
    <w:rsid w:val="00220504"/>
    <w:rsid w:val="002A2B80"/>
    <w:rsid w:val="002C0939"/>
    <w:rsid w:val="002D0708"/>
    <w:rsid w:val="002E400E"/>
    <w:rsid w:val="002E5AF6"/>
    <w:rsid w:val="002F6AA8"/>
    <w:rsid w:val="00302D75"/>
    <w:rsid w:val="003052E0"/>
    <w:rsid w:val="00321BD5"/>
    <w:rsid w:val="0033091F"/>
    <w:rsid w:val="00344C49"/>
    <w:rsid w:val="00350768"/>
    <w:rsid w:val="00374480"/>
    <w:rsid w:val="003C3C00"/>
    <w:rsid w:val="003C49B2"/>
    <w:rsid w:val="0040561F"/>
    <w:rsid w:val="0043498D"/>
    <w:rsid w:val="004428D1"/>
    <w:rsid w:val="004564DB"/>
    <w:rsid w:val="004F277A"/>
    <w:rsid w:val="005023F3"/>
    <w:rsid w:val="005256FA"/>
    <w:rsid w:val="00531B55"/>
    <w:rsid w:val="00546ABF"/>
    <w:rsid w:val="00573131"/>
    <w:rsid w:val="005901B1"/>
    <w:rsid w:val="005A2EC2"/>
    <w:rsid w:val="005D6FB4"/>
    <w:rsid w:val="00612902"/>
    <w:rsid w:val="00633608"/>
    <w:rsid w:val="00676C7A"/>
    <w:rsid w:val="0068735E"/>
    <w:rsid w:val="006B4665"/>
    <w:rsid w:val="007132CB"/>
    <w:rsid w:val="00745F3C"/>
    <w:rsid w:val="00757308"/>
    <w:rsid w:val="0076533B"/>
    <w:rsid w:val="007709F2"/>
    <w:rsid w:val="00787D4C"/>
    <w:rsid w:val="007B179F"/>
    <w:rsid w:val="007D02A3"/>
    <w:rsid w:val="0080735A"/>
    <w:rsid w:val="00814EEE"/>
    <w:rsid w:val="0082700B"/>
    <w:rsid w:val="00860F92"/>
    <w:rsid w:val="008A3A24"/>
    <w:rsid w:val="008C1070"/>
    <w:rsid w:val="00916783"/>
    <w:rsid w:val="009A25CB"/>
    <w:rsid w:val="009F1451"/>
    <w:rsid w:val="009F1EBC"/>
    <w:rsid w:val="00A15B55"/>
    <w:rsid w:val="00A40B0D"/>
    <w:rsid w:val="00A472A3"/>
    <w:rsid w:val="00A87791"/>
    <w:rsid w:val="00AB51E8"/>
    <w:rsid w:val="00AB7007"/>
    <w:rsid w:val="00AC7713"/>
    <w:rsid w:val="00B33C42"/>
    <w:rsid w:val="00B41716"/>
    <w:rsid w:val="00B67E60"/>
    <w:rsid w:val="00B7584B"/>
    <w:rsid w:val="00BE27D9"/>
    <w:rsid w:val="00BE55EB"/>
    <w:rsid w:val="00BF44EC"/>
    <w:rsid w:val="00C07D6E"/>
    <w:rsid w:val="00C16349"/>
    <w:rsid w:val="00C42104"/>
    <w:rsid w:val="00C604B2"/>
    <w:rsid w:val="00CA1CA3"/>
    <w:rsid w:val="00CA6E2D"/>
    <w:rsid w:val="00CF0A6F"/>
    <w:rsid w:val="00CF123C"/>
    <w:rsid w:val="00D11E92"/>
    <w:rsid w:val="00D20D49"/>
    <w:rsid w:val="00DB19EF"/>
    <w:rsid w:val="00DC70A3"/>
    <w:rsid w:val="00EA1627"/>
    <w:rsid w:val="00EC1F28"/>
    <w:rsid w:val="00ED7581"/>
    <w:rsid w:val="00F03D26"/>
    <w:rsid w:val="00F94F40"/>
    <w:rsid w:val="00FE7917"/>
    <w:rsid w:val="6192400C"/>
    <w:rsid w:val="7B0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0D8C-D00A-4942-9AA9-6534E85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7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7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Пользователь</cp:lastModifiedBy>
  <cp:revision>12</cp:revision>
  <dcterms:created xsi:type="dcterms:W3CDTF">2022-02-08T22:03:00Z</dcterms:created>
  <dcterms:modified xsi:type="dcterms:W3CDTF">2022-03-28T10:39:00Z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4910708C697149CD863B8A8A4A60F7E9</vt:lpwstr>
  </property>
</Properties>
</file>