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695" w:rsidRDefault="00F12695" w:rsidP="00F1269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12695" w:rsidRPr="00C767C6" w:rsidRDefault="00F12695" w:rsidP="00F12695">
      <w:pPr>
        <w:jc w:val="center"/>
        <w:rPr>
          <w:b/>
          <w:lang w:val="ru-RU"/>
        </w:rPr>
      </w:pPr>
      <w:r w:rsidRPr="00C767C6">
        <w:rPr>
          <w:b/>
          <w:lang w:val="ru-RU"/>
        </w:rPr>
        <w:t xml:space="preserve">АНКЕТА </w:t>
      </w:r>
    </w:p>
    <w:p w:rsidR="00F12695" w:rsidRPr="00C767C6" w:rsidRDefault="00F12695" w:rsidP="00F12695">
      <w:pPr>
        <w:jc w:val="center"/>
        <w:rPr>
          <w:b/>
          <w:lang w:val="ru-RU"/>
        </w:rPr>
      </w:pPr>
      <w:r w:rsidRPr="00C767C6">
        <w:rPr>
          <w:b/>
          <w:lang w:val="ru-RU"/>
        </w:rPr>
        <w:t>НА ПРИГЛАШЕНИЕ</w:t>
      </w:r>
    </w:p>
    <w:p w:rsidR="00F12695" w:rsidRPr="00C767C6" w:rsidRDefault="00F12695" w:rsidP="00F12695">
      <w:pPr>
        <w:jc w:val="center"/>
        <w:rPr>
          <w:b/>
          <w:lang w:val="ru-RU"/>
        </w:rPr>
      </w:pPr>
      <w:r w:rsidRPr="00C767C6">
        <w:rPr>
          <w:b/>
          <w:lang w:val="ru-RU"/>
        </w:rPr>
        <w:t>Ч.1</w:t>
      </w:r>
    </w:p>
    <w:p w:rsidR="00F12695" w:rsidRPr="00C767C6" w:rsidRDefault="00F12695" w:rsidP="00F12695">
      <w:pPr>
        <w:jc w:val="center"/>
        <w:rPr>
          <w:b/>
          <w:lang w:val="ru-RU"/>
        </w:rPr>
      </w:pPr>
      <w:r w:rsidRPr="00C767C6">
        <w:rPr>
          <w:b/>
          <w:lang w:val="ru-RU"/>
        </w:rPr>
        <w:t>(заполняется полностью на русском языке)</w:t>
      </w:r>
    </w:p>
    <w:p w:rsidR="00F12695" w:rsidRPr="00C767C6" w:rsidRDefault="00F12695" w:rsidP="00F1269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1"/>
        <w:gridCol w:w="5134"/>
      </w:tblGrid>
      <w:tr w:rsidR="00F12695" w:rsidRPr="00C767C6" w:rsidTr="00596543">
        <w:trPr>
          <w:trHeight w:val="4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ФАМИЛИЯ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rPr>
          <w:trHeight w:val="4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ИМЯ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rPr>
          <w:trHeight w:val="4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ГРАЖДАНСТВО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rPr>
          <w:trHeight w:val="4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ГОСУДАРСТВО РОЖДЕНИЯ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rPr>
          <w:trHeight w:val="4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2C600A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  <w:lang w:val="ru-RU"/>
              </w:rPr>
            </w:pPr>
            <w:r w:rsidRPr="00C767C6">
              <w:rPr>
                <w:sz w:val="24"/>
                <w:szCs w:val="24"/>
                <w:lang w:val="ru-RU"/>
              </w:rPr>
              <w:t>ГОСУДАРСТВО ПОСТОЯННОГО ПРОЖИВАНИЯ, ГОРОД (РАЙОН)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  <w:lang w:val="ru-RU"/>
              </w:rPr>
            </w:pPr>
          </w:p>
        </w:tc>
      </w:tr>
      <w:tr w:rsidR="00F12695" w:rsidRPr="00C767C6" w:rsidTr="00596543">
        <w:trPr>
          <w:trHeight w:val="4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СЕРИЯ, НОМЕР ПАСПОРТА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МЕСТО ПОЛУЧЕНИЯ ВИЗЫ (СТРАНА)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МЕСТО ПОЛУЧЕНИЯ ВИЗЫ (ГОРОД)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rPr>
          <w:trHeight w:val="52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АДРЕС ПОСТОЯННОГО ПРОЖИВАНИЯ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ЦЕЛЬ ПОЕЗДКИ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ДОЛЖНОСТЬ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2C600A" w:rsidTr="00596543">
        <w:trPr>
          <w:trHeight w:val="6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  <w:lang w:val="ru-RU"/>
              </w:rPr>
            </w:pPr>
            <w:r w:rsidRPr="00C767C6">
              <w:rPr>
                <w:sz w:val="24"/>
                <w:szCs w:val="24"/>
                <w:lang w:val="ru-RU"/>
              </w:rPr>
              <w:t>ПРЕДПОЛАГАЕМАЯ ДАТА ВЪЕЗДА И ВЫЕЗДА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  <w:lang w:val="ru-RU"/>
              </w:rPr>
            </w:pPr>
          </w:p>
        </w:tc>
      </w:tr>
      <w:tr w:rsidR="00F12695" w:rsidRPr="00C767C6" w:rsidTr="00596543">
        <w:trPr>
          <w:trHeight w:val="5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ДАННЫЕ ПРИГЛАШАЮЩЕЙ СТОРОНЫ, ТЕЛ.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СРОКИ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оформить до:</w:t>
            </w:r>
          </w:p>
        </w:tc>
      </w:tr>
    </w:tbl>
    <w:p w:rsidR="00F12695" w:rsidRPr="00C767C6" w:rsidRDefault="00F12695" w:rsidP="00F12695">
      <w:pPr>
        <w:jc w:val="center"/>
        <w:rPr>
          <w:sz w:val="28"/>
          <w:szCs w:val="28"/>
          <w:lang w:val="ru-RU"/>
        </w:rPr>
      </w:pPr>
    </w:p>
    <w:p w:rsidR="00F12695" w:rsidRPr="00C767C6" w:rsidRDefault="00F12695" w:rsidP="00F12695">
      <w:pPr>
        <w:jc w:val="center"/>
        <w:rPr>
          <w:sz w:val="28"/>
          <w:szCs w:val="28"/>
          <w:lang w:val="ru-RU"/>
        </w:rPr>
      </w:pPr>
      <w:r w:rsidRPr="00C767C6">
        <w:rPr>
          <w:b/>
          <w:lang w:val="ru-RU"/>
        </w:rPr>
        <w:t>Ч.2</w:t>
      </w:r>
    </w:p>
    <w:p w:rsidR="00F12695" w:rsidRPr="00C767C6" w:rsidRDefault="00F12695" w:rsidP="00F12695">
      <w:pPr>
        <w:jc w:val="center"/>
        <w:rPr>
          <w:b/>
        </w:rPr>
      </w:pPr>
      <w:r w:rsidRPr="00C767C6">
        <w:rPr>
          <w:b/>
        </w:rPr>
        <w:t>(заполняется на английском языке)</w:t>
      </w:r>
    </w:p>
    <w:p w:rsidR="00F12695" w:rsidRPr="00C767C6" w:rsidRDefault="00F12695" w:rsidP="00F126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5194"/>
      </w:tblGrid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Last name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First name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Citizenship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Country of  birth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Place of birth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The country of permanent living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Place of getting visa (country)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Place of getting visa (city)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 xml:space="preserve">Permanent address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  <w:tr w:rsidR="00F12695" w:rsidRPr="00C767C6" w:rsidTr="0059654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  <w:r w:rsidRPr="00C767C6">
              <w:rPr>
                <w:sz w:val="24"/>
                <w:szCs w:val="24"/>
              </w:rPr>
              <w:t>The date of departure ( from your coutry)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95" w:rsidRPr="00C767C6" w:rsidRDefault="00F12695" w:rsidP="00596543">
            <w:pPr>
              <w:rPr>
                <w:sz w:val="24"/>
                <w:szCs w:val="24"/>
              </w:rPr>
            </w:pPr>
          </w:p>
        </w:tc>
      </w:tr>
    </w:tbl>
    <w:p w:rsidR="00F12695" w:rsidRPr="00C767C6" w:rsidRDefault="00F12695" w:rsidP="00F12695">
      <w:pPr>
        <w:rPr>
          <w:sz w:val="28"/>
          <w:szCs w:val="28"/>
        </w:rPr>
      </w:pPr>
    </w:p>
    <w:p w:rsidR="009114EE" w:rsidRDefault="009114EE"/>
    <w:sectPr w:rsidR="0091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95"/>
    <w:rsid w:val="00290593"/>
    <w:rsid w:val="00555A32"/>
    <w:rsid w:val="009114EE"/>
    <w:rsid w:val="00F1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B7C6-45F9-401C-A827-729995F9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269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6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2022-08-01T07:58:00Z</dcterms:created>
  <dcterms:modified xsi:type="dcterms:W3CDTF">2022-08-01T07:58:00Z</dcterms:modified>
</cp:coreProperties>
</file>