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AB" w:rsidRDefault="00061D11" w:rsidP="00061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D11">
        <w:rPr>
          <w:rFonts w:ascii="Times New Roman" w:hAnsi="Times New Roman" w:cs="Times New Roman"/>
          <w:b/>
          <w:sz w:val="28"/>
          <w:szCs w:val="28"/>
        </w:rPr>
        <w:t>Корпорати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1D11">
        <w:rPr>
          <w:rFonts w:ascii="Times New Roman" w:hAnsi="Times New Roman" w:cs="Times New Roman"/>
          <w:b/>
          <w:sz w:val="28"/>
          <w:szCs w:val="28"/>
        </w:rPr>
        <w:t>ное и финансовое право</w:t>
      </w:r>
    </w:p>
    <w:p w:rsidR="00061D11" w:rsidRDefault="00061D11" w:rsidP="00061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061D11" w:rsidRPr="000266AC" w:rsidRDefault="00061D11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Андреев В.К.,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Корпоративное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современной России [Электронный ресурс] / Андреев В.К., Лаптев В.А.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- 352 с. - ISBN 978-5-392-23806-4 - Режим доступа: </w:t>
      </w:r>
      <w:hyperlink r:id="rId5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http://www.studentlibrary.ru/book/ISBN9785392238064.html</w:t>
        </w:r>
      </w:hyperlink>
    </w:p>
    <w:p w:rsidR="00061D11" w:rsidRPr="000266AC" w:rsidRDefault="00061D11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Андреев В.К.,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Корпоративное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современной России: монография [Электронный ресурс] / Андреев В.К., Лаптев В.А.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- 240 с. - ISBN 978-5-392-20889-0 - Режим доступа: </w:t>
      </w:r>
      <w:hyperlink r:id="rId6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http://www.studentlibrary.ru/book/ISBN9785392208890.html</w:t>
        </w:r>
      </w:hyperlink>
    </w:p>
    <w:p w:rsidR="00061D11" w:rsidRPr="000266AC" w:rsidRDefault="00061D11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Шиткина И.С.,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Корпоративное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таблицах и схемах [Электронный ресурс] / И.С. Шиткина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Юстицинформ, 2016. - 556 с. - ISBN 978-5-7205-1292-7 - Режим доступа: </w:t>
      </w:r>
      <w:hyperlink r:id="rId7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http://www.studentlibrary.ru/book/ISBN9785720512927.html</w:t>
        </w:r>
      </w:hyperlink>
    </w:p>
    <w:p w:rsidR="00061D11" w:rsidRPr="000266AC" w:rsidRDefault="00061D11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Курбанова Р.А.,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Корпоративное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учебник / Курбанова Р.А.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- 208 с. - ISBN 978-5-392-25749-2 - Режим доступа: </w:t>
      </w:r>
      <w:hyperlink r:id="rId8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http://www.studentlibrary.ru/book/ISBN9785392257492.html</w:t>
        </w:r>
      </w:hyperlink>
    </w:p>
    <w:p w:rsidR="00061D11" w:rsidRPr="000266AC" w:rsidRDefault="00061D11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Хопт К.Й.,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компаний и рынок капиталов [Электронный ресурс] / Хопт Клаус Й.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Книгодел, 2005. - ISBN 5-9659-0011-2 - Режим доступа: </w:t>
      </w:r>
      <w:hyperlink r:id="rId9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http://www.studentlibrary.ru/book/ISBN5965900112.html</w:t>
        </w:r>
      </w:hyperlink>
    </w:p>
    <w:p w:rsidR="00061D11" w:rsidRPr="000266AC" w:rsidRDefault="000266AC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Суханов Е.А., Сравнительное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корпоративное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Е.А. Суханов.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2014. - 456 с. - ISBN 978-5-8354-1013-2 - Режим доступа: </w:t>
      </w:r>
      <w:hyperlink r:id="rId10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http://www.studentlibrary.ru/book/ISBN9785835410132.html</w:t>
        </w:r>
      </w:hyperlink>
    </w:p>
    <w:p w:rsidR="000266AC" w:rsidRPr="000266AC" w:rsidRDefault="000266AC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Кашанина Т.В.,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Корпоративные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акты. Образцы документов с кратким комментарием [Электронный ресурс]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учебно-практическое пособие / Т.В. Кашанина.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- 344 с. - ISBN 978-5-392-16336-6 - Режим доступа: </w:t>
      </w:r>
      <w:hyperlink r:id="rId11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http://www.studentlibrary.ru/book/ISBN9785392163366.html</w:t>
        </w:r>
      </w:hyperlink>
    </w:p>
    <w:p w:rsidR="000266AC" w:rsidRPr="000266AC" w:rsidRDefault="000266AC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Осипенко О.В.,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Корпоративный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контроль: Экспертные проблемы эффективного управления дочерними компаниями. Книга вторая: Обеспечение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корпоративного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контроля [Электронный ресурс] / О.В. Осипенко.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2014. - 686 с. - ISBN 978-5-8354-0961-7 - Режим доступа: </w:t>
      </w:r>
      <w:hyperlink r:id="rId12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http://www.studentlibrary.ru/book/ISBN9785835409617.html</w:t>
        </w:r>
      </w:hyperlink>
    </w:p>
    <w:p w:rsidR="000266AC" w:rsidRPr="000266AC" w:rsidRDefault="000266AC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Осипенко О.В.,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Корпоративный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контроль: Экспертные проблемы эффективного управления дочерними компаниями. Книга первая: Установление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корпоративного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контроля [Электронный ресурс] / О.В. Осипенко.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2013. - 517 с. - ISBN 978-5-8354-0904-4 - Режим доступа: </w:t>
      </w:r>
      <w:hyperlink r:id="rId13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http://www.studentlibrary.ru/book/ISBN9785835409044.html</w:t>
        </w:r>
      </w:hyperlink>
    </w:p>
    <w:p w:rsidR="000266AC" w:rsidRPr="000266AC" w:rsidRDefault="000266AC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Вострикова Л.Г.,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Вострикова Л.Г.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Юстицинформ, 2007. - 376 с. - ISBN 978-5-7205-0814-2 - Режим доступа: </w:t>
      </w:r>
      <w:hyperlink r:id="rId14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http://www.studentlibrary.ru/book/ISBN9785720508142.html</w:t>
        </w:r>
      </w:hyperlink>
    </w:p>
    <w:p w:rsidR="000266AC" w:rsidRPr="000266AC" w:rsidRDefault="000266AC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Вострикова Л.Г.,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Л.Г. Вострикова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Юстицинформ, 2009. - 288 с. (Серия "Образование") - ISBN 978-5-7205-0975-0 - Режим доступа: </w:t>
      </w:r>
      <w:hyperlink r:id="rId15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http://www.studentlibrary.ru/book/ISBN9785720509750.html</w:t>
        </w:r>
      </w:hyperlink>
    </w:p>
    <w:p w:rsidR="000266AC" w:rsidRPr="000266AC" w:rsidRDefault="000266AC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Коровяковский Д.Г.,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курс лекций / Коровяковский Д.Г., Понаморенко В.Е.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Книжный мир, 2010. - 208 с. - ISBN 978-5-8041-0448-2 - Режим доступа: </w:t>
      </w:r>
      <w:hyperlink r:id="rId16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http://www.studentlibrary.ru/book/ISBN9785804104482.html</w:t>
        </w:r>
      </w:hyperlink>
    </w:p>
    <w:p w:rsidR="000266AC" w:rsidRPr="000266AC" w:rsidRDefault="000266AC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Мазурин С.Ф.,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учебник для вузов / Мазурин С.Ф., Матыцина Н. В.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2017. - 398 с. - ISBN 978-5-906879-47-9 - Режим доступа: </w:t>
      </w:r>
      <w:hyperlink r:id="rId17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http://www.studentlibrary.ru/book/ISBN9785906879479.html</w:t>
        </w:r>
      </w:hyperlink>
    </w:p>
    <w:p w:rsidR="000266AC" w:rsidRPr="000266AC" w:rsidRDefault="000266AC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Грачева Е.Ю.,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схемы с комментариями [Электронный ресурс]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Е.Ю. Грачева. - 2-е изд., доп. и перераб.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- 112 с. - ISBN 978-5-392-16440-0 - Режим доступа: </w:t>
      </w:r>
      <w:hyperlink r:id="rId18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http://www.studentlibrary.ru/book/ISBN9785392164400.html</w:t>
        </w:r>
      </w:hyperlink>
    </w:p>
    <w:p w:rsidR="000266AC" w:rsidRPr="000266AC" w:rsidRDefault="000266AC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Грачева Е.Ю.,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/ отв. ред. Е.Ю. Грачева.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- 648 с. - ISBN 978-5-392-15916-1 - Режим доступа: </w:t>
      </w:r>
      <w:hyperlink r:id="rId19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http://www.studentlibrary.ru/book/ISBN9785392159161.html</w:t>
        </w:r>
      </w:hyperlink>
    </w:p>
    <w:p w:rsidR="000266AC" w:rsidRPr="000266AC" w:rsidRDefault="000266AC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Киселева Е.И.,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Курс лекций [Электронный ресурс]: учеб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Киселева Е.И. - Новосибирск : Изд-во НГТУ, 2015. - 131 с. - ISBN 978-5-7782-2682-1 - Режим доступа: </w:t>
      </w:r>
      <w:hyperlink r:id="rId20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http://www.studentlibrary.ru/book/ISBN9785778226821.html</w:t>
        </w:r>
      </w:hyperlink>
    </w:p>
    <w:p w:rsidR="000266AC" w:rsidRPr="000266AC" w:rsidRDefault="000266AC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Цинделиани И.А.,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Цинделиани И.А.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- 656 с. - ISBN 978-5-392-23905-4 - Режим доступа: </w:t>
      </w:r>
      <w:hyperlink r:id="rId21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http://www.studentlibrary.ru/book/ISBN9785392239054.html</w:t>
        </w:r>
      </w:hyperlink>
    </w:p>
    <w:p w:rsidR="000266AC" w:rsidRPr="000266AC" w:rsidRDefault="000266AC" w:rsidP="000266A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Лагутин И.Б., Региональное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отв. ред. И.Б. Лагутин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Юстицинформ, 2017. - 316 с. - ISBN 978-5-7205-1379-5 - Режим доступа: </w:t>
      </w:r>
      <w:hyperlink r:id="rId22" w:history="1">
        <w:r w:rsidRPr="000266A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http://www.studentlibrary.ru/book/ISBN9785720513795.html</w:t>
        </w:r>
      </w:hyperlink>
    </w:p>
    <w:p w:rsidR="00061D11" w:rsidRDefault="000266AC" w:rsidP="001D21F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Лагутин И.Б., Региональное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финансовое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0266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отв. ред. И.Б. Лагутин - М.</w:t>
      </w:r>
      <w:proofErr w:type="gramStart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266A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Юстицинформ, 2018. - 260 с. - ISBN 978-5-7205-1466-2 - Режим доступа: </w:t>
      </w:r>
      <w:hyperlink r:id="rId23" w:history="1">
        <w:r w:rsidR="001D21FC" w:rsidRPr="002420E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http://www.studentlibrary.ru/book/ISBN9785720514662.html</w:t>
        </w:r>
      </w:hyperlink>
    </w:p>
    <w:p w:rsidR="001D21FC" w:rsidRDefault="001D21FC" w:rsidP="001D21FC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1D21FC" w:rsidRDefault="001D21FC" w:rsidP="001D21FC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1D21F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 xml:space="preserve"> </w:t>
      </w:r>
      <w:r w:rsidR="006D361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Э</w:t>
      </w:r>
      <w:r w:rsidRPr="001D21F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лектронн</w:t>
      </w:r>
      <w:r w:rsidR="006D361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ый</w:t>
      </w:r>
      <w:r w:rsidRPr="001D21F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 xml:space="preserve"> каталог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"/>
        <w:gridCol w:w="7506"/>
        <w:gridCol w:w="729"/>
        <w:gridCol w:w="868"/>
      </w:tblGrid>
      <w:tr w:rsidR="001D21FC" w:rsidRPr="001D21FC" w:rsidTr="001D21FC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Финансовое право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/ отв. ред. Н.И. Химичева. - 2-е изд. ; перераб. и доп. - М. : Юрист, 2000. - 600 с. - ISBN 5-7975-0256-9: 89-00 : 89-00.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ЮФ-1;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Белых, Владимир Сергеевич.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Биржевое право: краткий учебный курс / Белых, Владимир Сергеевич, Виниченко, Сергей Ильич. - М.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НОРМА, 2001. - 186 с. - ISBN 5-89123-504-8: 34-00 : 34-00.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ЮФ-2;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Финансовое право Российской Федерации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учебник для вузов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О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тв. ред. М.В. Карасева. - М.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Юристъ, 2002. - 576 с. - ISBN 5-7975-0489-8: 139-00, 118-80 : 139-00, 118-80.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ЮФ-8;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Гирев, В.Н.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Финансовое право: Практикум :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В. Н. Гирев. - М.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ИНФРА-М, 2002. - 176 с. - (Высшее образование). - ISBN 5-16-001196-Х: 48-00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48-00.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Финансовое право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/ Под ред. Н.И. Химичева. - 3-е изд. ; перераб. и доп. - М. : Юристъ, 2003. - 749 с. - ISBN 5-7975-0559-2: 174-12 : 174-12.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Финансовое право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М-вом образования РФ в качестве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ля вузов / Под ред. О.Н. Горбуновой. - 2-е изд. ; перераб. и доп. - М. : Юристъ, 2002. - 495 с. - (М-во образования РФ.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МГЮА).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5-7975-0339-5: 132-00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132-00.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Мандрица, Владимир Михайлович.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Финансовое право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общего и проф. образования РФ в качестве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/ Мандрица, Владимир Михайлович, Рукавишникова, И.В., Дружинин, Д.Н. - Ростов-на-Дону : Феникс, 1999. - 448 с. - (Учебники, учебные пособия). - ISBN 5-222-00928-9: 75-00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75-00.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Мальцев, В.А.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Финансовое право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М-вом образования РФ в качестве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образовательных учреждений среднего профессионального образования / В. А. Мальцев. - 2-е изд. ; испр. и доп. - М. : Академия, 2007. - 240 с. - (Среднее профессиональное образование). - ISBN 978-5-7695-3636-6: 125-40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125-40.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Финансовое право Российской Федерации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М-вом образования РФ в качестве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... по спец. "Юриспруденция" / Отв. ред. М.В. Карасева. - 2-е изд. ; перераб. и доп. - М. : Юристъ, 2007. - 592 с. - ISBN 978-5-7975-0821-2: 320-00 : 320-00.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Шупленцова, Ю.И.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Финансовое право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Конспект лекций / Ю. И. Шупленцова. - 2-е изд.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и перераб. - М.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2008. - 180 с. - (Хочу все сдать!). - ISBN 978-5-94879-932-2: 60-00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60-00.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Пилипенко, А.А.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Финансовое право :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А. А. Пилипенко. - Мн.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Книжный дом, 2007. - 608 с. - ISBN 978-985-489-486-7: 199-00, 405-00 : 199-00, 405-00.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Финансовое право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юридическому образованию вузов в качестве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... по направлению "Юриспруденция" и спец. "Юриспруденция" / Отв. ред. И.В. Рукавишников. - М.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НОРМА, 2007. - 512 с. - ISBN 978-5-468-00070-0: 180-00 : 180-00.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Финансовое право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учеб. / К.С. Бельский и др.; Под ред. С.В. Запольского. - М. : Рос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кадемия правосудия: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Эскмо, 2006. - 640 с. - (Российское юридическое образование.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Гос. образовательное учреждение высшего профобразования.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Российская академия правосудия).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5-699-16038-8: 225-00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225-00.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Парыгина, В.А.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Финансовое право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учеб. / В. А. Парыгина, А. А. Тедеев. - 2-е изд.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Эксмо, 2006. - 752 с. - (Российское юридическое образование). - ISBN 5-699-14305-Х: 279-00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279-00.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Павлов, П.В.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Финансовое право : доп. УМО по образованию в области финансов, учета и мировой экономики в качестве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студентов, обучающихся по специальностям "Финансы и кредит", "Бухгалтерский учет, анализ и аудит", "Мировая экономика", "Налоги и налогообложение" / П. В. Павлов. - 3-е изд. ; испр. - М.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Омега-Л, 2008. - 329 с. - (Высшее финансовое образование). - ISBN 978-5-365-00949-3: 225-00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225-00.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Крохина, Ю.А.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Финансовое право России : доп. М-вом образования РФ в качестве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вузов, обучающихся по направлению подготовки 521400 "Юриспруденция" и по специальностям 021100 "Юриспруденция", 023100 "Правоохранительная деятельность" / Ю. А. Крохина. - 2-е изд. ; перераб. и доп. - М. : Норма, 2007. - 688 с. - (М-во юстиции РФ РПА). - ISBN 978-5-468-00098-4: 315-00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315-00.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Финансовое право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/ отв. ред. Н.И. Химичева . - 2-е изд. ; перераб. и доп. - М. : Юрист, 2002. - 600 с. - ISBN 5-7975-0256-9 : 156-00.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ЮФ-4;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Финансовое право для экономических специальностей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образованию в области финансов, учета и мировой экономики в качестве учебника для студентов, обучающихся по специальности "Налоги и налогообложение" / Под общ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проф. С. О. Шохина. - 3-е изд. ; стереотип. - М.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2008. - 544 с. - (Финансовая академия при Правительстве РФ). - ISBN 978-5-85971-987-7: 172-00, 170-00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172-00, 170-00.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ЮФ-1;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Финансовое право России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особие; Рек. М-вом образования и науки РФ в качестве учеб. пособия для студентов ВУЗов "Юриспруденция" / под. ред. М.В. Карасева. - 4-е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изд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перераб. и доп. - М. : Юрайт, 2011. - 369 с. - (Основы наук). - ISBN 978-5-9616-1279-1: 243-78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243-78.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ЮФ-19;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Обучение положениям бюджетного кодекса Российской Федерации в части исполнения бюджетов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для сотрудников финанс. подразделений гл. распорядителей и получателей бюдж. средств / [М. Гримвуд [и др.]. - М. : НП "Центр развития соврем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бразоват. технологий", 2012. - 632 с. - (М-во финансов РФ. Междунар. банк реконструкции и развития. Проект "Модернизация казнач. системы РФ".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Компонент совершенствования бюдж. законодательства).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978-5-4243-0003-5: 180-00, 185-00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180-00, 185-00.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ЮФ-2;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Олейникова, С.Г.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"Скорая помощь" при подготовке к экзамену по финансовому праву России : учеб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для студентов, обучающихся по спец. 021100 Юриспруденция / С. Г. Олейникова. - Астрахань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2012. - 204 с. - (М-во образования и науки РФ.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978-5-9926-0625-6: б.ц.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ЧЗ-1; ЮФ-3;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Финансовое право 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: учебник для академического бакалавриата; доп. УМО по юридич. образованию вузов РФ в качестве учебника для студентов вузов, обуч. по спец. и направ. подготовки "Юриспруденция" / под. ред. Е.М. Ашмариной. - 2-е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изд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перераб. и доп. - М. : Юрайт, 2015. - 441 с. - (Бакалавр.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Академический курс).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978-5-9916-3814-2: 508-97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508-97.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ЮФ-14;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1D21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Финансовое право 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: учебник для академического бакалавриата; доп. УМО высш. образования в качестве учебника для студентов вузов, обуч. по юридич. и экономич. направ. и спец. / под. ред. А.Ю. Ильина. - 2-е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изд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перераб. и доп. - М. : Юрайт, 2014. - 623 с. - (Бакалавр.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Академический курс).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978-5-9916-3805-0: 610-94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610-94.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ЧЗ-1; ЮФ-14; 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Ивасаки, И.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Корпоративное право и организационный выбор: открытые и закрытые акционерные общества в России / И. Ивасаки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И. Ивасаки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Российский журнал менеджмента. - 2006. - Т. 4, N 3. - С. 55-76. - Библиогр.: с. 74-76, библиогр. в сносках.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Попытка теоретического и эмпирического объяснения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экономического механизма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мобилизации общественного капитала.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Иншакова, А.О.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Международное корпоративное право в глобализирующемся экономическом пространстве (эволюция и перспективы развития)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[монография] / А. О. Иншакова. - Саратов-Волгоград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Изд-во ВолГУ, 2005. - 215 с. - (М-во образования и науки РФ.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Саратовская государственная академия права).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5-9669-0123-6: 83-20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83-20.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1D21FC" w:rsidRPr="001D21FC" w:rsidTr="001D21FC">
        <w:trPr>
          <w:tblHeader/>
          <w:tblCellSpacing w:w="15" w:type="dxa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1FC" w:rsidRPr="001D21FC" w:rsidRDefault="001D21FC" w:rsidP="001D2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Галашин, С. А.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Теоретико-правовой анализ понятий "корпоративные нормы" и "корпоративное право" / С. А. Галашин</w:t>
            </w:r>
            <w:proofErr w:type="gramStart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Галашин С. А.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История государства и права. - 2007. - N 9. - С. 5-7. - Библиогр. в примеч.</w:t>
            </w:r>
            <w:r w:rsidRPr="001D21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статье дано определение понятий "корпоративные нормы" и "корпоративное право".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1FC" w:rsidRPr="001D21FC" w:rsidRDefault="001D21FC" w:rsidP="001D2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</w:tbl>
    <w:p w:rsidR="001D21FC" w:rsidRPr="001D21FC" w:rsidRDefault="001D21FC" w:rsidP="001D21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D21FC" w:rsidRPr="001D21FC" w:rsidSect="0079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061D11"/>
    <w:rsid w:val="000266AC"/>
    <w:rsid w:val="00061D11"/>
    <w:rsid w:val="001D21FC"/>
    <w:rsid w:val="006D3619"/>
    <w:rsid w:val="00796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61D11"/>
  </w:style>
  <w:style w:type="character" w:customStyle="1" w:styleId="hilight">
    <w:name w:val="hilight"/>
    <w:basedOn w:val="a0"/>
    <w:rsid w:val="00061D11"/>
  </w:style>
  <w:style w:type="character" w:styleId="a3">
    <w:name w:val="Hyperlink"/>
    <w:basedOn w:val="a0"/>
    <w:uiPriority w:val="99"/>
    <w:unhideWhenUsed/>
    <w:rsid w:val="00061D1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D21F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57492.html" TargetMode="External"/><Relationship Id="rId13" Type="http://schemas.openxmlformats.org/officeDocument/2006/relationships/hyperlink" Target="http://www.studentlibrary.ru/book/ISBN9785835409044.html" TargetMode="External"/><Relationship Id="rId18" Type="http://schemas.openxmlformats.org/officeDocument/2006/relationships/hyperlink" Target="http://www.studentlibrary.ru/book/ISBN9785392164400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entlibrary.ru/book/ISBN9785392239054.html" TargetMode="External"/><Relationship Id="rId7" Type="http://schemas.openxmlformats.org/officeDocument/2006/relationships/hyperlink" Target="http://www.studentlibrary.ru/book/ISBN9785720512927.html" TargetMode="External"/><Relationship Id="rId12" Type="http://schemas.openxmlformats.org/officeDocument/2006/relationships/hyperlink" Target="http://www.studentlibrary.ru/book/ISBN9785835409617.html" TargetMode="External"/><Relationship Id="rId17" Type="http://schemas.openxmlformats.org/officeDocument/2006/relationships/hyperlink" Target="http://www.studentlibrary.ru/book/ISBN9785906879479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804104482.html" TargetMode="External"/><Relationship Id="rId20" Type="http://schemas.openxmlformats.org/officeDocument/2006/relationships/hyperlink" Target="http://www.studentlibrary.ru/book/ISBN9785778226821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studentlibrary.ru/book/ISBN9785392208890.html" TargetMode="External"/><Relationship Id="rId11" Type="http://schemas.openxmlformats.org/officeDocument/2006/relationships/hyperlink" Target="http://www.studentlibrary.ru/book/ISBN9785392163366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studentlibrary.ru/book/ISBN9785392238064.html" TargetMode="External"/><Relationship Id="rId15" Type="http://schemas.openxmlformats.org/officeDocument/2006/relationships/hyperlink" Target="http://www.studentlibrary.ru/book/ISBN9785720509750.html" TargetMode="External"/><Relationship Id="rId23" Type="http://schemas.openxmlformats.org/officeDocument/2006/relationships/hyperlink" Target="http://www.studentlibrary.ru/book/ISBN9785720514662.html" TargetMode="External"/><Relationship Id="rId10" Type="http://schemas.openxmlformats.org/officeDocument/2006/relationships/hyperlink" Target="http://www.studentlibrary.ru/book/ISBN9785835410132.html" TargetMode="External"/><Relationship Id="rId19" Type="http://schemas.openxmlformats.org/officeDocument/2006/relationships/hyperlink" Target="http://www.studentlibrary.ru/book/ISBN978539215916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5965900112.html" TargetMode="External"/><Relationship Id="rId14" Type="http://schemas.openxmlformats.org/officeDocument/2006/relationships/hyperlink" Target="http://www.studentlibrary.ru/book/ISBN9785720508142.html" TargetMode="External"/><Relationship Id="rId22" Type="http://schemas.openxmlformats.org/officeDocument/2006/relationships/hyperlink" Target="http://www.studentlibrary.ru/book/ISBN978572051379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B5CDC-20B1-4B28-8352-38E4D6A42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2019-07-08T10:36:00Z</dcterms:created>
  <dcterms:modified xsi:type="dcterms:W3CDTF">2019-07-08T13:12:00Z</dcterms:modified>
</cp:coreProperties>
</file>