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E6" w:rsidRDefault="00DA0B3F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B3F">
        <w:rPr>
          <w:rFonts w:ascii="Times New Roman" w:hAnsi="Times New Roman" w:cs="Times New Roman"/>
          <w:b/>
          <w:sz w:val="24"/>
          <w:szCs w:val="24"/>
        </w:rPr>
        <w:t>Мировая художественная культура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7368"/>
        <w:gridCol w:w="706"/>
        <w:gridCol w:w="959"/>
      </w:tblGrid>
      <w:tr w:rsidR="00DA0B3F" w:rsidRPr="00DA0B3F" w:rsidTr="00DA0B3F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старших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школ, гимназий и лицеев / Л.Ю. Василевская, О.В.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Диивненко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Д.М. Зарецкая, В.В. Смирнова.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центр. АЗ, 1996. - 226 с. - ISBN 5-88895-014-9: 35-00, 35000-00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35-00, 35000-00.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Кошмина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Ирина Васильевна.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программа и методические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матеариалы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6 - 9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- 80 с. - ISBN 5-691-00485-9: 18-05 : 18-05.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ЧЗ-2;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Хоруженко, Константин Михайлович.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литература: Структурно-логические схемы :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сред. учеб. заведений.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- 208 с. - ISBN 5691-00377-1: 28-00, 30-00 : 28-00, 30-00.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ФАД-1;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Хоруженко, Константин Михайлович.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культура: Тесты :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сред. учеб. заведений.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изд. центр ВЛАДОС, 2000. - 224 с. - ISBN 5-691-00468-9: 28-00 : 28-00.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Грушевицкая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Татьяна Георгиевна.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Словарь по мировой художественной культуре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сред. и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... по педагогическим спец. / под ред. А.П.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2001. - 408 с. - ISBN 5-7695-0722-5: 40-70, 81-38, 81-40 : 40-70, 81-38, 81-40.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ТК-1; ФАД-2;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Смолицкая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Т.А.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культура. Раздел "Архитектура и градостроительство" : доп. УМО по образованию в обл. архитектуры в качестве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старших классов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гуманит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школ, лицеев, гимназий, колледжей.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Архитектура-С, 2005. - 256 с. : ил. - (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"Архитектура"). - ISBN 5-9647-0040-3: 326-00, 240-00, 228-20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326-00, 240-00, 228-20.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ФАД-40;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Сокровища мирового искусства [Электронный ресурс]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 слайд-шоу из электронной коллекции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2004. - 1 электронный диск (CD-ROM). - ISBN 5-94865-048-0: 250-00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ЦОД-1;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Шедевры мировой живописи: 11 111 репродукций [Электронный ресурс]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ООО "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": ЗАО "Новый Диск", 2004. - 1 электронный диск (DVD). - ISBN 5-94865-023-5: 1200-00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1200-00.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ФАД-1; ЦОД-1;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Садохин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А.П.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ля студ. вузов: рек. УМЦ "Проф. учеб." в качестве учеб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 вузов. - 2-е изд. ;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ЮНИТИ-ДАНА, 2008. - 495 с. : ил. - (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Cogito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978-5-238-01313-8: 183-60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183-60.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ФАД-1; ЧЗ-1;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803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</w:t>
            </w:r>
            <w:r w:rsidR="008030E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костюма и быта. Древний мир [Электронный ресурс]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Автор текста и рисунков М.В. Пастернак. - М. :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АстраМедиа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2007. - 1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978-5-85971-925-9: 315-00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культура. Культура стран Древнего и средневекового Востока [Электронный ресурс]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мультимедийное учебное пособие / автор текста: Л.А.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Рапацкая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2005. - 1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- 315-00.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культура: От наскальных рисунков до киноискусства [Электронный ресурс]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ЗАО "Новый Диск", 2003. - 2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иска (CD-ROM). - 315-00.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Рембрандт и золотой век голландской живописи [Электронный ресурс]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ДиректМедиа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Паблишинг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2006. - 1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594865122-3: 315-00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ЦОД-2;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культура: [в 4 т.: т. 1]. От зарождения до XVII века (+ CD)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(Очерки истории) / Е.П. Львова [и др.]. - СПб. : Питер, 2008. - 416 с. + 1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: ил. - ISBN 978-5-469-00771-5: 210-00, 201-00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210-00, 201-00.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ТК-1; ФАД-1; ЧЗ-1;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культура: [в 4 т.: т.4: кн.1]. XX век. Изобразительное искусство и дизайн (+ CD)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Е.П. Львова [и др.]. - СПб. : Питер, 2008. - 464 c. + 1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: ил. - (Мировая художественная культура). - ISBN 978-5-469-01540-6: 230-00, 215-00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230-00, 215-00.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ТК-1; ФАД-1; ЧЗ-1;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культура: [в 4 т.: т.4: кн.3]. XX век. Литература (+ CD)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Ю.В. Манн [и др.]. - СПб. : Питер, 2008. - 464 c. + 1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 : ил. - (Мировая художественная культура). - ISBN 978-5-91180-935-5: 267-00, 249-00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267-00, 249-00.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ТК-1; ЧЗ-1;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Юхвидин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П.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Мировая художественная культура. От истоков до XVII века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 лекциях, беседах, рассказах. - М.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Новая школа, 1996. - 290 с. - 20000-00; 35-00.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ЧЗ-1;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культура. ХХ век: Кино, театр, музыка (+ CD)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2009. - 432 с. + 1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пт. диск (CD-ROM). - (Мировая художественная культура). - ISBN 978-5-91180-718-4: 222-00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222-00.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культура. Х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 век: Изобразительное искусство, музыка и театр (+ CD)</w:t>
            </w: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Е.П. Львова [и др.]. - СПб. : Питер, 2008. - 464 с. + 1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пт. диск (CD-ROM). - ISBN 978-5-469-01541-3: 215-00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215-00.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ФАД-1;  </w:t>
            </w:r>
          </w:p>
        </w:tc>
      </w:tr>
      <w:tr w:rsidR="00DA0B3F" w:rsidRPr="00DA0B3F" w:rsidTr="008030E9">
        <w:trPr>
          <w:tblHeader/>
          <w:tblCellSpacing w:w="15" w:type="dxa"/>
        </w:trPr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8030E9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A0B3F" w:rsidRPr="00DA0B3F" w:rsidRDefault="00DA0B3F" w:rsidP="00DA0B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A0B3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Мировая художественная культура. Культура стран Древнего и средневекового Востока [Электронный ресурс]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копия диска. Мультимедийное учебное пособие / автор текста Л.А.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Рапацкая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Новый Диск, 2005. - 1 электрон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иск (CD-ROM). - </w:t>
            </w:r>
            <w:proofErr w:type="spellStart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A0B3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0B3F" w:rsidRPr="00DA0B3F" w:rsidRDefault="00DA0B3F" w:rsidP="00DA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</w:tbl>
    <w:p w:rsidR="008030E9" w:rsidRDefault="008030E9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0E9" w:rsidRDefault="008030E9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0E9" w:rsidRDefault="008030E9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0E9" w:rsidRDefault="008030E9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0B3F" w:rsidRDefault="00DA0B3F" w:rsidP="00DA0B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B3F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DA0B3F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Жукова Е.Д.,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Мировая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художественная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="008030E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Е.Д. Жукова, Д.С. Василина - М.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- 171 с. - ISBN 978-5-9765-2924-3 - Режим доступа: </w:t>
      </w:r>
      <w:hyperlink r:id="rId6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http://www.studentlibrary.ru/book/ISBN9785976529243.html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Синило Г.В., Библия и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мировая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Г.В. Синило - Минск :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- 685 с. - ISBN 978-985-06-2660-8 - Режим доступа: </w:t>
      </w:r>
      <w:hyperlink r:id="rId7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http://www.studentlibrary.ru/book/ISBN9789850626608.html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Ванюшкиной Л.М., Современный урок: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Мировая</w:t>
      </w:r>
      <w:r w:rsidR="008030E9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bookmarkStart w:id="0" w:name="_GoBack"/>
      <w:bookmarkEnd w:id="0"/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художественная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Методические рекомендации в помощь учителю [Электронный ресурс] / Ванюшкиной Л.М. - СПб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КАРО, 2009. - 160 с. (Уроки для педагогов) - ISBN 978-5-9925-0373-9 - Режим доступа: </w:t>
      </w:r>
      <w:hyperlink r:id="rId8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http://www.studentlibrary.ru/book/ISBN9785992503739.html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Кирвель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Ч.С., Философия [Электронный ресурс]: учеб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Ч.С.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Кирвель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А.А.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Бородич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И.В.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Бусько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В.В. Карпинский. Л.Л. Мельникова, О.А. Романов, С.З.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Семерник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Л.И. Цыганкова - Минск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2013. - 528 с. - ISBN 978-985-06-2386-7 - Режим доступа: </w:t>
      </w:r>
      <w:hyperlink r:id="rId9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http://www.studentlibrary.ru/book/ISBN9789850623867.html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Кирьянова Н.В., История мировой литературы и искусства [Электронный ресурс] / Кирьянова Н.В. - М.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- 470 с. - ISBN 978-5-89349-717-5 - Режим доступа: </w:t>
      </w:r>
      <w:hyperlink r:id="rId10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http://www.studentlibrary.ru/book/ISBN9785893497175.html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Ольштынский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Л.И., Курс истории для бакалавров. Общие закономерности и особенности развития России в мировом историческом процессе. Уроки истории [Электронный ресурс]: учеб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Л.И. </w:t>
      </w:r>
      <w:proofErr w:type="spell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Ольштынский</w:t>
      </w:r>
      <w:proofErr w:type="spell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 : Логос, 2017. - 408 с. - ISBN 978-5-98704-510-7 - Режим доступа: </w:t>
      </w:r>
      <w:hyperlink r:id="rId11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http://www.studentlibrary.ru/book/ISBN9785987045107.html</w:t>
        </w:r>
      </w:hyperlink>
    </w:p>
    <w:p w:rsidR="00CE059E" w:rsidRPr="00CE059E" w:rsidRDefault="00CE059E" w:rsidP="00CE059E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Бенин В.Л., Развитие творческих способностей учащихся на уроках мировой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художественной</w:t>
      </w:r>
      <w:r w:rsidRPr="00CE059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 [Электронный ресурс] / Бенин В.Л. - М.</w:t>
      </w:r>
      <w:proofErr w:type="gramStart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E059E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- 148 с. - ISBN 978-5-9765-2773-7 - Режим доступа: </w:t>
      </w:r>
      <w:hyperlink r:id="rId12" w:history="1">
        <w:r w:rsidRPr="00CE059E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http://www.studentlibrary.ru/book/ISBN9785976527737.html</w:t>
        </w:r>
      </w:hyperlink>
    </w:p>
    <w:p w:rsidR="00CE059E" w:rsidRPr="00CE059E" w:rsidRDefault="00CE059E" w:rsidP="00CE059E">
      <w:pPr>
        <w:rPr>
          <w:rFonts w:ascii="Times New Roman" w:hAnsi="Times New Roman" w:cs="Times New Roman"/>
          <w:b/>
          <w:sz w:val="24"/>
          <w:szCs w:val="24"/>
        </w:rPr>
      </w:pPr>
    </w:p>
    <w:sectPr w:rsidR="00CE059E" w:rsidRPr="00CE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F14DF"/>
    <w:multiLevelType w:val="hybridMultilevel"/>
    <w:tmpl w:val="7BF87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79"/>
    <w:rsid w:val="00512DE6"/>
    <w:rsid w:val="008030E9"/>
    <w:rsid w:val="00CE059E"/>
    <w:rsid w:val="00DA0B3F"/>
    <w:rsid w:val="00EE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059E"/>
  </w:style>
  <w:style w:type="character" w:customStyle="1" w:styleId="hilight">
    <w:name w:val="hilight"/>
    <w:basedOn w:val="a0"/>
    <w:rsid w:val="00CE059E"/>
  </w:style>
  <w:style w:type="character" w:styleId="a3">
    <w:name w:val="Hyperlink"/>
    <w:basedOn w:val="a0"/>
    <w:uiPriority w:val="99"/>
    <w:unhideWhenUsed/>
    <w:rsid w:val="00CE05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05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E059E"/>
  </w:style>
  <w:style w:type="character" w:customStyle="1" w:styleId="hilight">
    <w:name w:val="hilight"/>
    <w:basedOn w:val="a0"/>
    <w:rsid w:val="00CE059E"/>
  </w:style>
  <w:style w:type="character" w:styleId="a3">
    <w:name w:val="Hyperlink"/>
    <w:basedOn w:val="a0"/>
    <w:uiPriority w:val="99"/>
    <w:unhideWhenUsed/>
    <w:rsid w:val="00CE059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E0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92503739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9850626608.html" TargetMode="External"/><Relationship Id="rId12" Type="http://schemas.openxmlformats.org/officeDocument/2006/relationships/hyperlink" Target="http://www.studentlibrary.ru/book/ISBN978597652773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29243.html" TargetMode="External"/><Relationship Id="rId11" Type="http://schemas.openxmlformats.org/officeDocument/2006/relationships/hyperlink" Target="http://www.studentlibrary.ru/book/ISBN978598704510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89349717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9850623867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1132</Words>
  <Characters>6455</Characters>
  <Application>Microsoft Office Word</Application>
  <DocSecurity>0</DocSecurity>
  <Lines>53</Lines>
  <Paragraphs>15</Paragraphs>
  <ScaleCrop>false</ScaleCrop>
  <Company>АГУ</Company>
  <LinksUpToDate>false</LinksUpToDate>
  <CharactersWithSpaces>7572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2019-06-11T07:21:00Z</dcterms:created>
  <dcterms:modified xsi:type="dcterms:W3CDTF">2019-06-14T11:27:00Z</dcterms:modified>
</cp:coreProperties>
</file>