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8E6" w:rsidRDefault="00304473" w:rsidP="003044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4473">
        <w:rPr>
          <w:rFonts w:ascii="Times New Roman" w:hAnsi="Times New Roman" w:cs="Times New Roman"/>
          <w:b/>
          <w:sz w:val="24"/>
          <w:szCs w:val="24"/>
        </w:rPr>
        <w:t>Культура повседневности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0"/>
        <w:gridCol w:w="7096"/>
        <w:gridCol w:w="930"/>
        <w:gridCol w:w="959"/>
      </w:tblGrid>
      <w:tr w:rsidR="00304473" w:rsidRPr="00304473" w:rsidTr="00304473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4473" w:rsidRPr="00304473" w:rsidRDefault="00304473" w:rsidP="00304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3044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4473" w:rsidRPr="00304473" w:rsidRDefault="00304473" w:rsidP="00304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3044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4473" w:rsidRPr="00304473" w:rsidRDefault="00304473" w:rsidP="00304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3044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4473" w:rsidRPr="00304473" w:rsidRDefault="00304473" w:rsidP="00304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044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304473" w:rsidRPr="00304473" w:rsidTr="00304473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473" w:rsidRPr="00304473" w:rsidRDefault="00304473" w:rsidP="00304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44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473" w:rsidRPr="00304473" w:rsidRDefault="00304473" w:rsidP="00304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44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Короткова, Марина Владимировна.</w:t>
            </w:r>
            <w:r w:rsidRPr="003044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Культура повседневности</w:t>
            </w:r>
            <w:proofErr w:type="gramStart"/>
            <w:r w:rsidRPr="003044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044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история костюма. - М.</w:t>
            </w:r>
            <w:proofErr w:type="gramStart"/>
            <w:r w:rsidRPr="003044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044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44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3044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2002. - 304 с. - ISBN 5-691-00718-1: 91-63 : 91-63.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4473" w:rsidRPr="00304473" w:rsidRDefault="00304473" w:rsidP="00304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44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4473" w:rsidRPr="00304473" w:rsidRDefault="00304473" w:rsidP="00304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44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ФАД-1; ЧЗ-1;  </w:t>
            </w:r>
          </w:p>
        </w:tc>
      </w:tr>
      <w:tr w:rsidR="00304473" w:rsidRPr="00304473" w:rsidTr="00304473">
        <w:trPr>
          <w:tblHeader/>
          <w:tblCellSpacing w:w="15" w:type="dxa"/>
        </w:trPr>
        <w:tc>
          <w:tcPr>
            <w:tcW w:w="2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473" w:rsidRPr="00304473" w:rsidRDefault="00FB404E" w:rsidP="00304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4473" w:rsidRPr="00304473" w:rsidRDefault="00304473" w:rsidP="00304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044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Беловинский</w:t>
            </w:r>
            <w:proofErr w:type="spellEnd"/>
            <w:r w:rsidRPr="00304473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Л.В.</w:t>
            </w:r>
            <w:r w:rsidRPr="003044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Культура русской повседневности</w:t>
            </w:r>
            <w:proofErr w:type="gramStart"/>
            <w:r w:rsidRPr="003044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044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вузов РФ по образованию в обл. историко-архивоведения в качестве учеб</w:t>
            </w:r>
            <w:proofErr w:type="gramStart"/>
            <w:r w:rsidRPr="003044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3044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044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3044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особия для студентов вузов, ... по спец. "Культурология". - М.</w:t>
            </w:r>
            <w:proofErr w:type="gramStart"/>
            <w:r w:rsidRPr="003044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044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044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3044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3044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3044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2008. - 767 с. - ISBN 978-5-06-005124-7: 1428-90 : 1428-90.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4473" w:rsidRPr="00304473" w:rsidRDefault="00304473" w:rsidP="00304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44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4473" w:rsidRPr="00304473" w:rsidRDefault="00304473" w:rsidP="00304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0447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УЧ-5;  </w:t>
            </w:r>
          </w:p>
        </w:tc>
      </w:tr>
    </w:tbl>
    <w:p w:rsidR="00304473" w:rsidRDefault="00304473"/>
    <w:p w:rsidR="00304473" w:rsidRDefault="00304473" w:rsidP="003044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4473">
        <w:rPr>
          <w:rFonts w:ascii="Times New Roman" w:hAnsi="Times New Roman" w:cs="Times New Roman"/>
          <w:b/>
          <w:sz w:val="24"/>
          <w:szCs w:val="24"/>
        </w:rPr>
        <w:t>ЭБС «Консультант студента»</w:t>
      </w:r>
    </w:p>
    <w:p w:rsidR="00304473" w:rsidRPr="00065D81" w:rsidRDefault="00065D81" w:rsidP="00065D81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65D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Георгиева Т.С.,</w:t>
      </w:r>
      <w:r w:rsidRPr="00065D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65D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Культура</w:t>
      </w:r>
      <w:r w:rsidRPr="00065D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65D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повседневности</w:t>
      </w:r>
      <w:r w:rsidRPr="00065D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</w:t>
      </w:r>
      <w:proofErr w:type="spellStart"/>
      <w:r w:rsidRPr="00065D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Русская</w:t>
      </w:r>
      <w:r w:rsidRPr="00065D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культура</w:t>
      </w:r>
      <w:proofErr w:type="spellEnd"/>
      <w:r w:rsidRPr="00065D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65D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 православие [Электронный ресурс]</w:t>
      </w:r>
      <w:proofErr w:type="gramStart"/>
      <w:r w:rsidRPr="00065D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65D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</w:t>
      </w:r>
      <w:proofErr w:type="gramStart"/>
      <w:r w:rsidRPr="00065D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065D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065D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065D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особие / Т. С. Георгиева. - М.</w:t>
      </w:r>
      <w:proofErr w:type="gramStart"/>
      <w:r w:rsidRPr="00065D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65D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Аспект Пресс, 2008. - 397 с. - ISBN 978-5-7567-0476-1 - Режим доступа: </w:t>
      </w:r>
      <w:hyperlink r:id="rId6" w:history="1">
        <w:r w:rsidRPr="00065D8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http://www.studentlibrary.ru/book/ISBN9785756704761.html</w:t>
        </w:r>
      </w:hyperlink>
    </w:p>
    <w:p w:rsidR="00065D81" w:rsidRPr="00065D81" w:rsidRDefault="00065D81" w:rsidP="00065D81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065D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Загрязкина</w:t>
      </w:r>
      <w:proofErr w:type="spellEnd"/>
      <w:r w:rsidRPr="00065D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Т.Ю., </w:t>
      </w:r>
      <w:proofErr w:type="spellStart"/>
      <w:r w:rsidRPr="00065D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Франкофония</w:t>
      </w:r>
      <w:proofErr w:type="spellEnd"/>
      <w:r w:rsidRPr="00065D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:</w:t>
      </w:r>
      <w:r w:rsidRPr="00065D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65D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культура</w:t>
      </w:r>
      <w:r w:rsidR="003E743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bookmarkStart w:id="0" w:name="_GoBack"/>
      <w:bookmarkEnd w:id="0"/>
      <w:r w:rsidRPr="00065D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повседневности</w:t>
      </w:r>
      <w:r w:rsidRPr="00065D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65D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ресурс]: Учебное пособие / </w:t>
      </w:r>
      <w:proofErr w:type="spellStart"/>
      <w:r w:rsidRPr="00065D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Загрязкина</w:t>
      </w:r>
      <w:proofErr w:type="spellEnd"/>
      <w:r w:rsidRPr="00065D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Т.Ю. - М.</w:t>
      </w:r>
      <w:proofErr w:type="gramStart"/>
      <w:r w:rsidRPr="00065D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65D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Издательство Московского государственного университета, 2013. - ISBN 978-5-19-010823-1 - Режим доступа: </w:t>
      </w:r>
      <w:hyperlink r:id="rId7" w:history="1">
        <w:r w:rsidRPr="00065D8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http://www.studentlibrary.ru/book/ISBN9785190108231.html</w:t>
        </w:r>
      </w:hyperlink>
    </w:p>
    <w:p w:rsidR="00065D81" w:rsidRPr="00065D81" w:rsidRDefault="00065D81" w:rsidP="00065D81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65D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Большаков В.П., История культуры</w:t>
      </w:r>
      <w:r w:rsidRPr="00065D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65D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повседневност</w:t>
      </w:r>
      <w:proofErr w:type="gramStart"/>
      <w:r w:rsidRPr="00065D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065D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</w:t>
      </w:r>
      <w:proofErr w:type="gramEnd"/>
      <w:r w:rsidRPr="00065D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Электронный ресурс] : учебное пособие / под ред. В.П. Большакова, С.Н. Иконниковой. - М.</w:t>
      </w:r>
      <w:proofErr w:type="gramStart"/>
      <w:r w:rsidRPr="00065D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65D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2016. - 496 с. - ISBN 978-5-392-19533-6 - Режим доступа: </w:t>
      </w:r>
      <w:hyperlink r:id="rId8" w:history="1">
        <w:r w:rsidRPr="00065D8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http://www.studentlibrary.ru/book/ISBN9785392195336.html</w:t>
        </w:r>
      </w:hyperlink>
    </w:p>
    <w:p w:rsidR="00065D81" w:rsidRPr="00065D81" w:rsidRDefault="00065D81" w:rsidP="00065D81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065D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Загрязкина</w:t>
      </w:r>
      <w:proofErr w:type="spellEnd"/>
      <w:r w:rsidRPr="00065D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Т.Ю., Франция и </w:t>
      </w:r>
      <w:proofErr w:type="spellStart"/>
      <w:r w:rsidRPr="00065D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франкофония</w:t>
      </w:r>
      <w:proofErr w:type="spellEnd"/>
      <w:r w:rsidRPr="00065D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: язык, общество,</w:t>
      </w:r>
      <w:r w:rsidRPr="00065D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65D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культура</w:t>
      </w:r>
      <w:r w:rsidRPr="00065D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65D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 / </w:t>
      </w:r>
      <w:proofErr w:type="spellStart"/>
      <w:r w:rsidRPr="00065D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Загрязкина</w:t>
      </w:r>
      <w:proofErr w:type="spellEnd"/>
      <w:r w:rsidRPr="00065D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Т.Ю. - М.</w:t>
      </w:r>
      <w:proofErr w:type="gramStart"/>
      <w:r w:rsidRPr="00065D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65D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Издательство Московского государственного университета, 2015. - 248 с. - ISBN 978-5-19-011043-2 - Режим доступа: </w:t>
      </w:r>
      <w:hyperlink r:id="rId9" w:history="1">
        <w:r w:rsidRPr="00065D8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http://www.studentlibrary.ru/book/ISBN9785190110432.html</w:t>
        </w:r>
      </w:hyperlink>
    </w:p>
    <w:p w:rsidR="00065D81" w:rsidRPr="00065D81" w:rsidRDefault="00065D81" w:rsidP="00065D81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65D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Короткова М.В., Изучение</w:t>
      </w:r>
      <w:r w:rsidRPr="00065D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65D81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повседневной</w:t>
      </w:r>
      <w:r w:rsidRPr="00065D81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065D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культуры России в музее и школе [Электронный ресурс]</w:t>
      </w:r>
      <w:proofErr w:type="gramStart"/>
      <w:r w:rsidRPr="00065D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65D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spellStart"/>
      <w:r w:rsidRPr="00065D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методич</w:t>
      </w:r>
      <w:proofErr w:type="spellEnd"/>
      <w:r w:rsidRPr="00065D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пособие/ М.В. Короткова. - М.</w:t>
      </w:r>
      <w:proofErr w:type="gramStart"/>
      <w:r w:rsidRPr="00065D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65D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Прометей, 2013. - 294 с. - ISBN 978-5-7042-2429-7 - Режим доступа: </w:t>
      </w:r>
      <w:hyperlink r:id="rId10" w:history="1">
        <w:r w:rsidRPr="00065D8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http://www.studentlibrary.ru/book/ISBN9785704224297.html</w:t>
        </w:r>
      </w:hyperlink>
    </w:p>
    <w:p w:rsidR="00065D81" w:rsidRPr="00065D81" w:rsidRDefault="00065D81" w:rsidP="00065D81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065D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Бондаренко Г.В., Мифы и общество Древней Ирландии [Электронный ресурс] / Бондаренко Г. В. - М.</w:t>
      </w:r>
      <w:proofErr w:type="gramStart"/>
      <w:r w:rsidRPr="00065D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065D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Издательский дом "ЯСК", 2016. - 512 с. (</w:t>
      </w:r>
      <w:proofErr w:type="spellStart"/>
      <w:r w:rsidRPr="00065D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Studia</w:t>
      </w:r>
      <w:proofErr w:type="spellEnd"/>
      <w:r w:rsidRPr="00065D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spellStart"/>
      <w:r w:rsidRPr="00065D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historica</w:t>
      </w:r>
      <w:proofErr w:type="spellEnd"/>
      <w:r w:rsidRPr="00065D81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) - ISBN 978-5-94457-270-7 - Режим доступа: </w:t>
      </w:r>
      <w:hyperlink r:id="rId11" w:history="1">
        <w:r w:rsidRPr="00065D81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http://www.studentlibrary.ru/book/ISBN9785944572707.html</w:t>
        </w:r>
      </w:hyperlink>
    </w:p>
    <w:p w:rsidR="00065D81" w:rsidRPr="00065D81" w:rsidRDefault="00065D81" w:rsidP="00065D81">
      <w:pPr>
        <w:rPr>
          <w:rFonts w:ascii="Times New Roman" w:hAnsi="Times New Roman" w:cs="Times New Roman"/>
          <w:b/>
          <w:sz w:val="24"/>
          <w:szCs w:val="24"/>
        </w:rPr>
      </w:pPr>
    </w:p>
    <w:sectPr w:rsidR="00065D81" w:rsidRPr="00065D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E21832"/>
    <w:multiLevelType w:val="hybridMultilevel"/>
    <w:tmpl w:val="63C04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A07"/>
    <w:rsid w:val="00065D81"/>
    <w:rsid w:val="002228E6"/>
    <w:rsid w:val="00304473"/>
    <w:rsid w:val="003E7435"/>
    <w:rsid w:val="00851A07"/>
    <w:rsid w:val="00FB4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65D81"/>
  </w:style>
  <w:style w:type="character" w:customStyle="1" w:styleId="hilight">
    <w:name w:val="hilight"/>
    <w:basedOn w:val="a0"/>
    <w:rsid w:val="00065D81"/>
  </w:style>
  <w:style w:type="character" w:styleId="a3">
    <w:name w:val="Hyperlink"/>
    <w:basedOn w:val="a0"/>
    <w:uiPriority w:val="99"/>
    <w:unhideWhenUsed/>
    <w:rsid w:val="00065D8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65D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65D81"/>
  </w:style>
  <w:style w:type="character" w:customStyle="1" w:styleId="hilight">
    <w:name w:val="hilight"/>
    <w:basedOn w:val="a0"/>
    <w:rsid w:val="00065D81"/>
  </w:style>
  <w:style w:type="character" w:styleId="a3">
    <w:name w:val="Hyperlink"/>
    <w:basedOn w:val="a0"/>
    <w:uiPriority w:val="99"/>
    <w:unhideWhenUsed/>
    <w:rsid w:val="00065D8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6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5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392195336.htm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studentlibrary.ru/book/ISBN9785190108231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756704761.html" TargetMode="External"/><Relationship Id="rId11" Type="http://schemas.openxmlformats.org/officeDocument/2006/relationships/hyperlink" Target="http://www.studentlibrary.ru/book/ISBN9785944572707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studentlibrary.ru/book/ISBN9785704224297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190110432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383</Words>
  <Characters>2187</Characters>
  <Application>Microsoft Office Word</Application>
  <DocSecurity>0</DocSecurity>
  <Lines>18</Lines>
  <Paragraphs>5</Paragraphs>
  <ScaleCrop>false</ScaleCrop>
  <Company>АГУ</Company>
  <LinksUpToDate>false</LinksUpToDate>
  <CharactersWithSpaces>2565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2019-06-07T12:46:00Z</dcterms:created>
  <dcterms:modified xsi:type="dcterms:W3CDTF">2019-06-14T11:23:00Z</dcterms:modified>
</cp:coreProperties>
</file>