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0DC" w:rsidRDefault="00A51C04" w:rsidP="00A51C04">
      <w:pPr>
        <w:jc w:val="center"/>
        <w:rPr>
          <w:rFonts w:ascii="Times New Roman" w:hAnsi="Times New Roman" w:cs="Times New Roman"/>
          <w:b/>
        </w:rPr>
      </w:pPr>
      <w:r w:rsidRPr="00A51C04">
        <w:rPr>
          <w:rFonts w:ascii="Times New Roman" w:hAnsi="Times New Roman" w:cs="Times New Roman"/>
          <w:b/>
        </w:rPr>
        <w:t>Теория и история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7354"/>
        <w:gridCol w:w="599"/>
        <w:gridCol w:w="1075"/>
      </w:tblGrid>
      <w:tr w:rsidR="00A51C04" w:rsidRPr="00A51C04" w:rsidTr="00A51C0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Сафо,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Забихолла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Ирана: В 5-ти тт. Т. 2. - 13-е изд. - Тегеран, 1994. - 1128с. - 160-00.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Сафо,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Забихолла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Ирана: В 5-ти т. Т. 3. Ч. 2. - 10-е изд. - Тегеран, 1994. - с. 697-1464. - 120-00.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Сафо,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Забихолла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Ирана: В 5-ти т. Т. 4. - 10-е изд. - Тегеран, 1994. - 608 с. - 100-00.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Сафо,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Забихолла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Ирана: В 5-ти т. Т. 5: Ч. 1. - 9-е изд. - Тегеран, 1994. - 636 с. - 100-00.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Сафо,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Забихолла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Ирана: В 5-ти т. Т. 5: Ч. 2. - 7-е изд. - Тегеран, 1994. - с. 637-1424. - 120-00.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Emmerich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W. = [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Еммерих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В.].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Kleine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Literaturgeschichte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der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DDR = [Малая история литературы ГДР]. - 2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Auflage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Leipzig</w:t>
            </w:r>
            <w:proofErr w:type="spellEnd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Gustav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Kiepenheuer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Verlag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1997. - 640 s. - ISBN 3-378-01000-2: 3-45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3-45.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литературы США. Т. 1. Литература колониального периода и эпохи Войны за независимость. XVII - XVII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в.в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Наследие, 1997. - 831 с. - (Ин-т мировой литературы РАН). - ISBN 5-201-13295-2: 68-30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профессионального образования РФ в качестве 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1999. - 398 с. - ISBN 5-06-003356-2: 32-00, 164-00 : 32-00, 164-00.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США. Т. 2. Литература эпохи романтизма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Наследие, 1999. - 463 с. - ISBN 5-9208-0008-9: 59-50 : 59-50.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134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134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США. Т. 3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литература середины XIX в. (поздний романтизм).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Наследие, 2000. - 612с. - ISBN 5-9208-0008-9: 77-00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Марисова, Н.Д.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в контексте мирового искусства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ек. Ч. 1. - Астрахань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АГУ, 2002. - 18 с. - (АГУ). - 17-00.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АБ-15; РФ-1;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Кормилов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С.И.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Основные понятия теории литературы: Литературное произведение. Проза и стих.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помощь преподавателям, старшеклассникам и абитуриентам. - 2-е изд. - М. : Изд-во МГУ, 2002. - 112 с. - (Перечитывая классику). - ISBN 5-211-04464-9: 19-00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ЧЗ-2;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Валентин Евгеньевич.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вузов. - 3-е изд.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- 437 с. - ISBN 5-06-004234-0: 96-00, 99-00 : 96-00, 99-00.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УЧ-17;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Тынянов, Юрий Николаевич.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литературы. Критика. - СПб. : Азбука-классика, 2001. - 512 с. - ISBN 5-352-00047-8: 31-40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Сафо,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Забихолла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Ирана: В 5-ти т. Т. 1. - 12-е изд. - Тегеран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Рамин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1992. - 720 с. - 120-00.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Луков, В.А.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литературы. Зарубежная литературы от истоков до наших дней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педагогического образования в качестве 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- 512 с. - (Высшее образование). - ISBN 5-7695-0982-1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130-68, 203-32.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УЧ-15; ЮФ-3;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вузов. - 4-е изд. ;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2004. - 405 с. - ISBN 5-06-005217-6: 265-00, 110-00 : 265-00, 110-00.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ED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ED127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ЗН-4; УЧ-8; ЧЗ-1;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литературы. В 2-х т. Т. 1. Теория художественного дискурса. Теоретическая поэтика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Советом по филологии УМО по классическому университетскому образованию в качестве учеб.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вузов... по специальности -Филология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Н.Д. Тамарченко, В.И. Тюпа, С.Н.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Бройтман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- 510 с. - (Высшее профессиональное образование). - ISBN 5-7695-1413-2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149-49, 201-00.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УЧ-78; ФИЯ-1; ЧЗ-1;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Борщуков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и современность. Методологические проблемы изучения истории русской советской литературы.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1972. - 339 с. - 1-61.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134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134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Веселовский, А.Н.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Историческая поэтика / Вступ. ст. И.К. Горского; Сост.,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В.В. Мочаловой.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1989. - 406 с. - (Классика литературной науки). - ISBN 5-06-000256-Х: 2-20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АБ-9; ЧЗ-1;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В.В.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Стилистика, теория поэтической речи, поэтика.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 СССР, 1963. - 255 с. - (АН СССР. </w:t>
            </w:r>
            <w:proofErr w:type="spellStart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Отд-ние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литературы и языка). - 0-85.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ЧЗ-2;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Виппер, Ю.Б.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Поэзия Плеяды. Становление литературной школы.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- 432 с. - (АН СССР. </w:t>
            </w:r>
            <w:proofErr w:type="spellStart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-т мировой литературы им. А.М. Горького). - 1-75.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Вишневкий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К.Д.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Мир глазами поэта: Начальные сведения по теории стиха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учащихся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Л.И. Тимофеева.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1979. - 176 с. : ил. - 0-40.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Гуляев, Н.А.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: 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- 2-е изд. ;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1985. - 271 с. - 0-85.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ED127D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ED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УЧ-23; 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Гуляев, Н.А.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: доп. М-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СССР в качестве 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филологических специальностей ун-тов и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1977. - 278 с. - 0-85.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УЧ-40; ЧЗ-1;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Гуляев, Н.А.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в связи с проблемами эстетики : 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фил. фак.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1970. - 379 с. - 1-03.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Краткая история литератур Индии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Л.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ЛГУ, 1974. - 148 с. - (Восточный факультет). - 0-43.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Краткая история литературы Японии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лекций. - Л.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ЛГУ, 1975. - 120 с. - (ЛГУ.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Восточный факультет). - 0-37.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Конрад, Н.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Очерки японской литературы. - М. :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1973. - 462 с. - 1-32.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студ. вузов . - 4-е изд.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- 405 с. - ISBN 5-06-005217-6: 209-99, 203-35 : 209-99, 203-35.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ФИЯ-2;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Поспелов, Г.Н.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1978. - 351 с.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Седельник, В.Д.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Герман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Гессе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швейцарская литература.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1970. - 92 с. - 0-31.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язык. Литература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Вопросы теории, истории, методики. -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Иваново, 1970. - 158 с. - (Ивановский гос.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Ученые записки: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Т.84). - 00-85.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Проблемы истории критики и поэтики реализма.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сборник. - Куйбышев, 1977. - 177 с. - (Куйбышевский гос. ун-т).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Проблемы истории критики и поэтики реализма.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3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сборник. - Куйбышев, 1978. - 149 с. - (Куйбышевский гос. ун-т). - 1-00.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Проблемы истории критики и поэтики реализма.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4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сборник. - Куйбышев, 1979. - 169 с. - (Куйбышевский гос. ун-т). - 1-40.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Проблемы истории критики и поэтики реализма.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5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сборник. - Куйбышев, 1980. - 172 с. - (Куйбышевский гос. ун-т). - 1-40.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истории критики и поэтики реализма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Межвуз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сборник. - Куйбышев, 1981. - 160 с. - (Куйбышевский гос. ун-т). - 1-40.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Благой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Д.Д.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Литература и действительность. Вопросы теории и истории литературы. - М. :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1959. - 513 с. - 1-47, 14-65.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теории литературы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М., 1958. - 352 с. - (АН СССР.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мировой литературы). - 1-53.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Плеханов, Г.В.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Литература и эстетика. Т. 2. История литературы и литературная критика.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Гослитиздат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1958. - 669 с. - 1-19.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Оружие мира: Литературно-критические статьи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 : Сов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исатель, 1951. - 278 с. - (Советская лит. в борьбе за мир). - 0-72.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Оскоцкий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В.Д.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Единство пути, многообразие поиска. (О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национальном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интернациональном в советской литературе).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1969. - 64 с. - (Новое в жизни, науке, технике. Сер. Литература. 7). - 0-12.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Оскоцкий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В.Д.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Пути поисков и открытий: О романе наших дней.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1967. - 48 с. - (Новое в жизни, науке, технике. 6 сер. Литература. 6). - 0-09.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литературы: В 3-х кн.: Кн. 1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Основные проблемы в историческом освещении. Образ. Метод. Характер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ед. коллегия: Г.Л. Абрамович и др.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1962. - 452 с. - (АН СССР. Ин-т мировой лит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А.М. Горького). - 2-54.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литературы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Основные проблемы в историческом освещении. Роды и жанры литературы / ред. коллегия Г.Л. Абрамович [и др.].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1964. - 486 с. - (АН СССР. Ин-т мировой лит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А.М. Горького). - 1-90.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Теория литературы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Основные проблемы в историческом освещении. Стиль. Произведение. Литературное развитие / ред. коллегия Г.Л. Абрамович [и др.].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АН СССР, 1965. - 503 с. - (АН СССР. Ин-т мировой лит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А.М. Горького). - 2-40.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Сорокин, В.И.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литературы. (Начальный курс)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учителя.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1960. - 279 с. - 0-66.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Гиленсон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Б.А.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США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филологических факультетов ун-тов и высших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завед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- 704 с. - (Высшее образование). - ISBN 5-7695-0956-2: 290-40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290-40.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Луков, Вл. А.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литературы: Зарубежная литература от истоков до наших дней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"Культурология". - 3-е изд. ;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2006. - 512 с. - (Высшее профессиональное образование). - ISBN 5-7695-3534-2: 319-96, 192-06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319-96, 192-06.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ЧЗ-2;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Тимофеев, Л.И.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литературы : доп. М-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высшего и среднего специального образования РСФСР в качестве РСФСР в качестве 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филолог. факультетов университетов и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- 2-е изд. ;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1963. - 454 с. - 00-79.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Тимофеев, Л.И.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литературы : [учеб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вузов]. - 3-е изд. ;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1966. - 478 с. - 1-01.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УЧ-63;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Тимофеев, Л.И.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литературы : 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- 4-е изд. ;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1971. - 464 с. - 1-06.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ED127D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ED1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УЧ-8;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Тимофеев, Л.И.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литературы : [учеб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вузов]. - 5-е изд. ;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1976. - 548 с. - 1-05.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УЧ-16;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Тимофеев, Л.И.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Проблемы теории литературы.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1955. - 300 с. - 00-56.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Тимофеев, Л.И.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Краткий словарь литературоведческих терминов :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учащихся сред. школ / под общ. ред. Л.Н. Тимофеева. - 4-е изд. ;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Просвещение, 1963. - 192 с. - 0-32.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УЧ-24;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Уэллек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литературы / Пер. с англ.; Вступ. ст. А.А.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Аникста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Б.А.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Гиленсона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1978. - 325 с. - 1-80.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Типология стилевого развития Х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Х века: Стилевое выражение социальной жизни и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народно-поэтическая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традиция. Стилевые формы многостороннего изображения человека и действительности. Объективность стиля и поиски гармонии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1977. - 496 с. - (Теория литературных стилей. АН СССР. Ин-т мировой лит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А.М. Горького). - 2-30.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Типология стилевого развития нового времени. Классический стиль. Соотношение гармонии и дисгармонии в стиле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- 503 с. - (Теория литературных стилей). - 2-24.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Хрестоматия по теории литературы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Л.Н. Осьмакова; Вступ. ст. П.А. Николаева.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1982. - 448 с. - 1-20.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УЧ-29;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Фарино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литературоведение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направлениям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СПб. : РГПУ им А.И. Герцена, 2004. - 639 с. - ISBN 5-8064-0524-9: 311-00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Италии. Т II. Возрождение. Кн.1. Век гуманизма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отв. ред. М.Л. Андреев.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2007. - 720 с. - (РАН.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мировой литературы им. А.М. Горького).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978-5-9208-0281-2: 340-00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Фесенко, Э.Я.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учебного пособия для студентов вузов ... "Русский язык и литература"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3-е ; доп. и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 :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Фонд Мир, 2008. - 780 с. - (М-во образования и науки РФ.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ГОУ ВПО "Поморский гос. ун-т им. М.В. Ломоносова".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("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Gaudeamus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")).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978-5-8291-0912-7: 330-00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Менделеева, Д.С.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Древней Руси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классическому университетскому образованию в качестве 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по спец. и направлению подготовки "Филология".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- 352 с. - (Высшее проф. образование). - ISBN 978-5-7695-4873-4: 223-74, 417-67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223-74, 417-67.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Сосновская, О.В.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и практика читательской деятельности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студентов вузов по специальности "Педагогика и методика начального образования".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- 112 с. - (Высшее проф. образование). - ISBN 978-5-7695-5440-7: 91-74, 171-27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91-74, 171-27.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Вейман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и мифология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очерки по методологии и истории литературы. Пер. с нем.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1975. - 345 с. - 76-00.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Английская и американская литература =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English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&amp;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American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Literature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[учеб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 / авт.-сост. Н.Л.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Утевская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Антология, 2009. - 400 с. - ISBN 978-5-94962-123-3: 276-00, 169-00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276-00, 169-00.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ФИЯ-2;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США. Литература начала ХХ в. Т. 5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коллегия Е.А. Стеценко (отв. ред.), М.М. Коренева.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ИМРИ РАН, 2009. - 988 с. - (Учреждение РАН.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мировой литературы им. А.М. Горького).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978-5-9208-0319-1: 206-00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Попова, И.Л.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Книга М.М. Бахтина о Франсуа Рабле и ее значение для теории литературы.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2009. - 464 с. - (Ин-т мировой литературы им. А.М. Горького РАН). - ISBN 978-5-9208-0343-6: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Богданова, О.Ю.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 методика обучения литературе : доп. М-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для студентов вузов, обучающихся по спец. "Рус. яз. и лит." / под ред. О.Ю. Богдановой. - 5-е изд.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- 400 с. - (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978-5-7695-5100-0: 455-40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455-40.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Хализев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В.Е.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литературы : 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рек. М-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. - 5-е изд. ;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Академия, 2009. - 431, [1] с. - (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978-5-7695-5814-6: 521-40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521-40.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Италии. Т. II. Возрождение. Кн. 2. Чинквеченто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М.Л. Андреев.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2010. - 720 с. - (Учреждение РАН. Ин-т мировой лит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А.М. Горького). - ISBN 978-5-9208-0358-0: 59-00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Италии. Т.III. Барокко и просвещение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М.Л. Андреев.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2012. - 720 с. - (РАН.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мировой литературы им. А.М. Горького).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978-5-9208-0409-9: 83-00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Урала. Конец XIV - XVIII вв.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гл. ред. В.В.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Блажес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Е.К. Созина.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Языки славянской культуры, 2012. - 608 с. : ил. - (Урал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тд-ние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РАН.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истории и археологии).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978-5-9551-0602-1: 250-00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134A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литературы США. Т. VI. Кн. 1.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 между двумя мировыми войнами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кол.: Я.Н.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Засурский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(гл. ред. изд.) [и др.]; Ред. кол. 6 т.: Е.А. Стеценко (отв. ред.) [и др.].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2013. - 856 с. : ил. -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(РАН.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мировой литературы им. А.М. Горького).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978-5-9208-0428-0: 200-00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литературы США. Т. VI. Кн. 2.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 между двумя мировыми войнами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кол.: Я.Н.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Засурский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(гл. ред. изд.) [и др.]; Ред. коллегия 6 т.: Е.А. Стеценко (отв. ред.) [и др.].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2013. - 968 с. : ил. -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(РАН.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мировой литературы им. А.М. Горького).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978-5-9208-0429-7: 200-00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Бент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М.И.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Я весь - литература. Статьи по истории и теории литературы / сост., науч. ред., предисл. А.Г.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Бент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М.М.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Бент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Послесл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М. Соколянского; Отв. ред. Е.В.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Ходова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Изд-во Сергея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Ходова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Крига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2013. - 720 с.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123 ил. - ISBN 978-5-98456-040-5; 978-5-901805-54-1: 180-00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Хазагеров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Г.Г.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теории литературы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Ростов н/Д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2009. - 316 с. - (Высшее образование). - ISBN 978-5-222-15960-6: 171-00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Постижение Запада. Иностранная культура в советской литературе, искусстве и теории. 1917-1941 гг.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Исследования и архивные материалы / отв. ред. Е.Д.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Гальцова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2015. - 872 с. : ил. -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(РАН.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ИМЛИ им. А.М. Горького).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978-5-9208-0471-6: 320-00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Германии, Австрии и Швейцарии: [Электронный ресурс]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студентов, обучающихся по направлениям подготовки: 035700.62 – Лингвистика (профиль «Перевод и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»), 050100.62 – Педагогическое образование (профиль «Иностранный язык (немецкий)»). - Астрахань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"Астраханский ун-т", 2016. - CD-ROM (23 с.). -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(Министерство образования и науки РФ.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государственный университет).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Маняшина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литературы Германии, Австрии и Швейцарии : метод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студентов, обучающихся по направлениям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035700.62 – Лингвистика (профиль «Перевод и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»), 050100.62 – Педагогическое образование (профиль «Иностранный язык (немецкий)»). - Астрахань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- 23 с. - (М-во образования и науки РФ.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- 33-00, </w:t>
            </w:r>
            <w:proofErr w:type="spell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ФИЯ-16;  </w:t>
            </w:r>
          </w:p>
        </w:tc>
      </w:tr>
      <w:tr w:rsidR="00A51C04" w:rsidRPr="00A51C04" w:rsidTr="00A51C04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134A68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1C04" w:rsidRPr="00A51C04" w:rsidRDefault="00A51C04" w:rsidP="00A51C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A51C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литературы Италии. Т. 4. Кн. 1: От классицизма к футуризму</w:t>
            </w: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Е.Ю. Сапрыкина. - М.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ИМЛИ РАН, 2016. - 752 с. - (Ин-т мировой литературы им. А.М. Горького. 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РАН).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978-5-9208-0500-3: 299-00</w:t>
            </w:r>
            <w:proofErr w:type="gramStart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51C04" w:rsidRPr="00A51C04" w:rsidRDefault="00A51C04" w:rsidP="00A51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A51C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</w:tbl>
    <w:p w:rsidR="00A51C04" w:rsidRDefault="00A51C04" w:rsidP="00A51C04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F71E2C" w:rsidRDefault="00F71E2C" w:rsidP="00F71E2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ЭБС «Консультант студента»</w:t>
      </w:r>
    </w:p>
    <w:p w:rsidR="00F71E2C" w:rsidRPr="009025C9" w:rsidRDefault="00F71E2C" w:rsidP="009025C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Хрящева Н.П.,</w:t>
      </w:r>
      <w:r w:rsidRPr="009025C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025C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9025C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025C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литературы</w:t>
      </w:r>
      <w:proofErr w:type="gramStart"/>
      <w:r w:rsidRPr="009025C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9025C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025C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</w:t>
      </w:r>
      <w:r w:rsidRPr="009025C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русского и зарубежного</w:t>
      </w:r>
      <w:r w:rsidRPr="009025C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025C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литературоведения</w:t>
      </w:r>
      <w:r w:rsidRPr="009025C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Хрящева Н.П. - М.</w:t>
      </w:r>
      <w:proofErr w:type="gramStart"/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- 456 с. - ISBN 978-5-9765-0960-3 - Режим доступа: </w:t>
      </w:r>
      <w:hyperlink r:id="rId7" w:history="1">
        <w:r w:rsidRPr="009025C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http://www.studentlibrary.ru/book/ISBN9785976509603.html</w:t>
        </w:r>
      </w:hyperlink>
    </w:p>
    <w:p w:rsidR="00F71E2C" w:rsidRPr="009025C9" w:rsidRDefault="009025C9" w:rsidP="009025C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Герасимова С.В.,</w:t>
      </w:r>
      <w:r w:rsidRPr="009025C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025C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</w:t>
      </w:r>
      <w:r w:rsidRPr="009025C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9025C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025C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9025C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025C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литератур</w:t>
      </w:r>
      <w:proofErr w:type="gramStart"/>
      <w:r w:rsidRPr="009025C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ы</w:t>
      </w:r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 / Герасимова С.В. - М. : ФЛИНТА, 2015. - 250 с. - ISBN 978-5-9765-2397-5 - Режим доступа: </w:t>
      </w:r>
      <w:hyperlink r:id="rId8" w:history="1">
        <w:r w:rsidRPr="009025C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http://www.studentlibrary.ru/book/ISBN9785976523975.html</w:t>
        </w:r>
      </w:hyperlink>
    </w:p>
    <w:p w:rsidR="009025C9" w:rsidRPr="009025C9" w:rsidRDefault="009025C9" w:rsidP="009025C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Кучина С.А.,</w:t>
      </w:r>
      <w:r w:rsidRPr="009025C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025C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</w:t>
      </w:r>
      <w:r w:rsidRPr="009025C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025C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литературы</w:t>
      </w:r>
      <w:r w:rsidRPr="009025C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стран изучаемых языков. Практикум [Электронный ресурс]: учеб</w:t>
      </w:r>
      <w:proofErr w:type="gramStart"/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С.А. Кучина - Новосибирск : Изд-во НГТУ, 2011. - 112 с. - ISBN 978-5-7782-1775-1 - Режим доступа: </w:t>
      </w:r>
      <w:hyperlink r:id="rId9" w:history="1">
        <w:r w:rsidRPr="009025C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http://www.studentlibrary.ru/book/ISBN9785778217751.html</w:t>
        </w:r>
      </w:hyperlink>
    </w:p>
    <w:p w:rsidR="009025C9" w:rsidRPr="009025C9" w:rsidRDefault="009025C9" w:rsidP="009025C9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Капица Ф.С., Герменевтика древнерусской</w:t>
      </w:r>
      <w:r w:rsidRPr="009025C9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9025C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литературы</w:t>
      </w:r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Сб. 14 [Электронный ресурс] / </w:t>
      </w:r>
      <w:proofErr w:type="spellStart"/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Капица</w:t>
      </w:r>
      <w:proofErr w:type="spellEnd"/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Ф.С. - М.</w:t>
      </w:r>
      <w:proofErr w:type="gramStart"/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025C9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2010. - 904 с. - ISBN 978-5-9551-0415-7 - Режим доступа: </w:t>
      </w:r>
      <w:hyperlink r:id="rId10" w:history="1">
        <w:r w:rsidRPr="009025C9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http://www.studentlibrary.ru/book/ISBN9785955104157.html</w:t>
        </w:r>
      </w:hyperlink>
    </w:p>
    <w:p w:rsidR="009025C9" w:rsidRPr="009025C9" w:rsidRDefault="009025C9" w:rsidP="00F71E2C">
      <w:pPr>
        <w:rPr>
          <w:rFonts w:ascii="Times New Roman" w:hAnsi="Times New Roman" w:cs="Times New Roman"/>
          <w:b/>
          <w:sz w:val="24"/>
          <w:szCs w:val="24"/>
        </w:rPr>
      </w:pPr>
    </w:p>
    <w:sectPr w:rsidR="009025C9" w:rsidRPr="00902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70305"/>
    <w:multiLevelType w:val="hybridMultilevel"/>
    <w:tmpl w:val="7AD48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C5D"/>
    <w:rsid w:val="00134A68"/>
    <w:rsid w:val="005D3AB0"/>
    <w:rsid w:val="007F10DC"/>
    <w:rsid w:val="009025C9"/>
    <w:rsid w:val="00A51C04"/>
    <w:rsid w:val="00AE0DC2"/>
    <w:rsid w:val="00C96C5D"/>
    <w:rsid w:val="00D5404B"/>
    <w:rsid w:val="00ED127D"/>
    <w:rsid w:val="00F7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51C04"/>
  </w:style>
  <w:style w:type="character" w:styleId="a3">
    <w:name w:val="Hyperlink"/>
    <w:basedOn w:val="a0"/>
    <w:uiPriority w:val="99"/>
    <w:unhideWhenUsed/>
    <w:rsid w:val="00A51C0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1C04"/>
    <w:rPr>
      <w:color w:val="000077"/>
      <w:u w:val="single"/>
    </w:rPr>
  </w:style>
  <w:style w:type="character" w:customStyle="1" w:styleId="apple-converted-space">
    <w:name w:val="apple-converted-space"/>
    <w:basedOn w:val="a0"/>
    <w:rsid w:val="00F71E2C"/>
  </w:style>
  <w:style w:type="character" w:customStyle="1" w:styleId="hilight">
    <w:name w:val="hilight"/>
    <w:basedOn w:val="a0"/>
    <w:rsid w:val="00F71E2C"/>
  </w:style>
  <w:style w:type="paragraph" w:styleId="a5">
    <w:name w:val="List Paragraph"/>
    <w:basedOn w:val="a"/>
    <w:uiPriority w:val="34"/>
    <w:qFormat/>
    <w:rsid w:val="009025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51C04"/>
  </w:style>
  <w:style w:type="character" w:styleId="a3">
    <w:name w:val="Hyperlink"/>
    <w:basedOn w:val="a0"/>
    <w:uiPriority w:val="99"/>
    <w:unhideWhenUsed/>
    <w:rsid w:val="00A51C0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1C04"/>
    <w:rPr>
      <w:color w:val="000077"/>
      <w:u w:val="single"/>
    </w:rPr>
  </w:style>
  <w:style w:type="character" w:customStyle="1" w:styleId="apple-converted-space">
    <w:name w:val="apple-converted-space"/>
    <w:basedOn w:val="a0"/>
    <w:rsid w:val="00F71E2C"/>
  </w:style>
  <w:style w:type="character" w:customStyle="1" w:styleId="hilight">
    <w:name w:val="hilight"/>
    <w:basedOn w:val="a0"/>
    <w:rsid w:val="00F71E2C"/>
  </w:style>
  <w:style w:type="paragraph" w:styleId="a5">
    <w:name w:val="List Paragraph"/>
    <w:basedOn w:val="a"/>
    <w:uiPriority w:val="34"/>
    <w:qFormat/>
    <w:rsid w:val="00902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8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3975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tudentlibrary.ru/book/ISBN9785976509603.htm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tudentlibrary.ru/book/ISBN9785955104157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udentlibrary.ru/book/ISBN978577821775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89AB3-32EC-4E4F-996A-72749EC25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2810</Words>
  <Characters>16017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18790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2019-06-14T05:26:00Z</dcterms:created>
  <dcterms:modified xsi:type="dcterms:W3CDTF">2019-06-19T13:11:00Z</dcterms:modified>
</cp:coreProperties>
</file>