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6C5" w:rsidRPr="0018107D" w:rsidRDefault="008006C5" w:rsidP="0018107D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8006C5" w:rsidRPr="0018107D" w:rsidRDefault="0018107D" w:rsidP="0018107D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18107D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История отечественной культуры</w:t>
      </w:r>
    </w:p>
    <w:p w:rsidR="008006C5" w:rsidRPr="008006C5" w:rsidRDefault="008006C5" w:rsidP="008006C5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8006C5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</w:t>
      </w:r>
      <w:r w:rsidR="00F23113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С</w:t>
      </w:r>
      <w:r w:rsidRPr="008006C5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 xml:space="preserve"> Консультант студента</w:t>
      </w:r>
    </w:p>
    <w:p w:rsidR="0059361F" w:rsidRPr="008006C5" w:rsidRDefault="008006C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Аксенова Г.В., Русская книжная культура на рубеже XIX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noBreakHyphen/>
        <w:t>XX веков [Электронный ресурс</w:t>
      </w:r>
      <w:proofErr w:type="gram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Монография / Аксенова Г.В. - М. : Прометей, 2011. - 200 с. - ISBN 978-5-4263-0063-7 - Режим доступа: </w:t>
      </w:r>
      <w:hyperlink r:id="rId4" w:history="1">
        <w:r w:rsidRPr="008006C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http://www.studentlibrary.ru/book/ISBN9785426300637.html</w:t>
        </w:r>
      </w:hyperlink>
    </w:p>
    <w:p w:rsidR="008006C5" w:rsidRPr="008006C5" w:rsidRDefault="008006C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Федосов И.А., Очерки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русской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культуры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XIX века. Т. 2. Власть и культура [Электронный ресурс] монография/ И.А. Федосов, Е.В. Долгих, В.А.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Томсинов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Г.В. Жирков, В.А. Федоров, М.С.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Бастракова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Г.Е. Павлова, В.А. Ковригина - </w:t>
      </w:r>
      <w:proofErr w:type="gram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2000. - 480 с. - ISBN 5-211-04200-X - Режим доступа: </w:t>
      </w:r>
      <w:hyperlink r:id="rId5" w:history="1">
        <w:r w:rsidRPr="008006C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http://www.studentlibrary.ru/book/5-211-04200-X.html</w:t>
        </w:r>
      </w:hyperlink>
    </w:p>
    <w:p w:rsidR="008006C5" w:rsidRDefault="008006C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Щукин В.Г., Очерки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русской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культуры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XIX века. Т. 5. Художественная литература. Русский язык. [Электронный ресурс] монография/ В.Г. Щукин, В.К. Кантор, Ю.В. Манн, A.М. Турков, И.П.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Видуэцкая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A.И. Горшков, B.В. Иванов, Л.И. Скворцов - </w:t>
      </w:r>
      <w:proofErr w:type="gram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2005. - 640 с. - ISBN 5-211-04834-2 - Режим доступа: </w:t>
      </w:r>
      <w:hyperlink r:id="rId6" w:history="1">
        <w:r w:rsidRPr="008006C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http://www.studentlibrary.ru/book/ISBN5211048342.html</w:t>
        </w:r>
      </w:hyperlink>
    </w:p>
    <w:p w:rsidR="008006C5" w:rsidRDefault="008006C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Бокова В.М., Очерки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русской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8006C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культуры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 XIX века. Т. 4 [Электронный ресурс]</w:t>
      </w:r>
      <w:r>
        <w:rPr>
          <w:rFonts w:ascii="LatoWeb" w:hAnsi="LatoWeb"/>
          <w:color w:val="333333"/>
          <w:sz w:val="32"/>
          <w:szCs w:val="32"/>
          <w:shd w:val="clear" w:color="auto" w:fill="F7F7F7"/>
        </w:rPr>
        <w:t>монография</w:t>
      </w:r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/ В.М. Бокова, Е.Н.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Цимбаева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Н.И.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Цимбаев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М.Д. </w:t>
      </w:r>
      <w:proofErr w:type="spell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Карпачев</w:t>
      </w:r>
      <w:proofErr w:type="spell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К.С. Гаджиев, - </w:t>
      </w:r>
      <w:proofErr w:type="gramStart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8006C5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Издательство Московского государственного университета, 2003. - 528 с. - ISBN 5-211-04574-2 - Режим доступа: </w:t>
      </w:r>
      <w:hyperlink r:id="rId7" w:history="1">
        <w:r w:rsidRPr="008006C5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http://www.studentlibrary.ru/book/ISBN5211045742.html</w:t>
        </w:r>
      </w:hyperlink>
    </w:p>
    <w:p w:rsidR="008006C5" w:rsidRDefault="008006C5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proofErr w:type="spellStart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Зайонц</w:t>
      </w:r>
      <w:proofErr w:type="spellEnd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Л.О., </w:t>
      </w:r>
      <w:proofErr w:type="spellStart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Геопанорама</w:t>
      </w:r>
      <w:proofErr w:type="spellEnd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8006C5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русской</w:t>
      </w:r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8006C5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культуры</w:t>
      </w:r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: Провинция и ее локальные тексты [Электронный ресурс] / </w:t>
      </w:r>
      <w:proofErr w:type="spellStart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Зайонц</w:t>
      </w:r>
      <w:proofErr w:type="spellEnd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Л.О. - </w:t>
      </w:r>
      <w:proofErr w:type="gramStart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8006C5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Издательский дом "ЯСК", 2004. - 672 с. (Язык. Семиотика. Культура) - ISBN 5-94457-195-0 - Режим доступа: </w:t>
      </w:r>
      <w:hyperlink r:id="rId8" w:history="1">
        <w:r w:rsidRPr="0038746E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http://www.studentlibrary.ru/book/ISBN5944571950.html</w:t>
        </w:r>
      </w:hyperlink>
    </w:p>
    <w:p w:rsidR="00936722" w:rsidRDefault="0093672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936722" w:rsidRDefault="0093672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936722" w:rsidRDefault="0093672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936722" w:rsidRDefault="0093672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936722" w:rsidRPr="00936722" w:rsidRDefault="00F23113" w:rsidP="00936722">
      <w:pPr>
        <w:jc w:val="center"/>
        <w:rPr>
          <w:rFonts w:ascii="LatoWeb" w:hAnsi="LatoWeb"/>
          <w:b/>
          <w:color w:val="333333"/>
          <w:sz w:val="28"/>
          <w:szCs w:val="28"/>
          <w:shd w:val="clear" w:color="auto" w:fill="F7F7F7"/>
        </w:rPr>
      </w:pPr>
      <w:r>
        <w:rPr>
          <w:rFonts w:ascii="LatoWeb" w:hAnsi="LatoWeb"/>
          <w:b/>
          <w:color w:val="333333"/>
          <w:sz w:val="28"/>
          <w:szCs w:val="28"/>
          <w:shd w:val="clear" w:color="auto" w:fill="F7F7F7"/>
        </w:rPr>
        <w:t>Электронный каталог</w:t>
      </w:r>
      <w:bookmarkStart w:id="0" w:name="_GoBack"/>
      <w:bookmarkEnd w:id="0"/>
    </w:p>
    <w:p w:rsidR="00936722" w:rsidRPr="00936722" w:rsidRDefault="00936722" w:rsidP="0093672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93672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0"/>
        <w:gridCol w:w="1157"/>
        <w:gridCol w:w="7822"/>
      </w:tblGrid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Р 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Рябцев, Юрий Сергеевич.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культуры Х - ХVII вв. 7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- 272 с. - ISBN 5-691-00647-9: 67-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67-45.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УЧ-13;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Березовая, Лидия Григорьевна.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историю русской культуры: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Практикум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средн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учеб. заведений.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- 224 с. - ISBN 5-691-00669-Х: 40-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71(2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Р)г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Ж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Живов, Виктор Маркович.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Разыскания в области истории и предыстории русской культуры.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2002. - 760 с. - ISBN 5-7859-0221-4: 115-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71г,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русской культуры IX - XX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Л.В.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Кошман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2003. - 480 с. - (Высшее образование). - ISBN 5-7107-7576-2: 105-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 я73,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Березовая, Лидия Григорьевна.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русской культуры. В 2 ч. Ч.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- 400 с. - (Учеб. для вузов). - ISBN 5-691-00848-Х: 64-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64-57.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ФАД-1; ФИЯ-1;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 я73, Б 484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Березовая, Лидия Григорьевна.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культуры. В 2 ч. Ч.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- 399 с. - (Учебник для вузов). - ISBN 5-691-00713-0 (1): 64-57, 75-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64-57, 75-70.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УЧ-7; ФАД-1; ФИЯ-1;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Культурология: евразийский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контекст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Б.А.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Бичеев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Романова, Е.В.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Хлыщева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С.Н. Якушенков.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2007. - 369 с. - (Федеральное агентство по образованию. АГУ). - ISBN 5-88200-981-2: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220-00, 190-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220-00, 190-00.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АГР-12; ЕИ-49; ЗН-25; РФ-1; ТК-10; УЧ-164; ФАД-1; ФИЯ-15; ЧЗ-3; ЮФ-12;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79.3, Д 638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Документальное наследие по истории русской культуры в отечественных архивах и за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рубежом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Международной научно-практической конференции. Москва, 29-30 октября 2003 г.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2005. - 496 с. - (Федеральное архивное агентство. Российский государственный архив литературы и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искусства )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5-8243-0625-7: 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90-30.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71(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0)г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русской культуры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Борзова, Е.П. История мировой культуры: Учеб. пособие.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2007. - С.528-625.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Р 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Рябцев, Ю.С.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русской культуры. ХХ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2004. - 320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5-691-01189-8: 150-00 : 150-00.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ТК-1; 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Т 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Торосян, В.Г.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Культурология. История мировой и отечественной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культуры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(ГСЭ.Ф.04 - Культурология).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2005. - 736 с. - (Учеб. для вузов). - ISBN 5-691-01395-5: 224-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224-10.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85.03(2)1, Б 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Белоброва, О.А.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русской художественной культуры XVI-XX веков / отв. ред. М.А. Федотова.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ИНДРИК, 2005. - 440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(РАН. Ин-т русской литературы (Пушкинский дом)). - ISBN 5-85759-330-1: 748-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748-00.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66.1, М 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Милюков, П.Н.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по истории русской культуры. В 2-х т. Т. 2 / рук. проекта А.Б. Усманов; Сост., авт. вступ. ст. и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Н.И.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Канищева .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- 600 с. - (Ин-т общественной мысли. Библиотека отечественной общественной мысли с древнейших времен до начала XX века). - ISBN 978-5-8243-1352-9: 30-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66.1, М 608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Милюков, П.Н.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по истории русской культуры. В 2-х т. Т. 1 / рук. проекта А.Б. Усманов; Сост., авт. вступ. ст. и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Н.И. Канищева.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2010. - 904 с. - (Ин-т общественной мысли. Библиотека отечественной общественной мысли с древнейших времен до начала XX века). - ISBN 978-5-8243-1351-2: 30-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71(2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Р)г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Г 363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Георгиева, Т.С.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культура: история и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современность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в качестве учеб.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- 576 с. - (Международная кафедра-сеть "Передача технологий для устойчивого развития"). - ISBN 5-85294-024-0: 83-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83-50.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85.1,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XVIII век. Изобразительное искусство.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Музыка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пособия для студентов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обучающихся по направлению подготовки 521800 Искусствоведение.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Дрофа, 2004. - 512 с. - (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5-7107-6231-8: 126-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126-79.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УЧ-15; ФАД-2; 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63.3(2), Б 435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Беловинский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Культура русской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повседневности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историко-архивоведения в качестве учеб. пособия для студентов вузов, ... по спец. "Культурология".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- 767 с. - ISBN 978-5-06-005124-7: 1428-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1428-90.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63.3(2):71, К 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Кондаков, И.В.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Культура России: краткий очерк истории и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теории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в качестве учеб. пособия по спец. "Культурология".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КДУ, 2007. - 357, [3] с. - ISBN 978-5-98227-139-6: 60-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936722" w:rsidRPr="00936722" w:rsidTr="00936722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63.3(2)6, К 782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6722" w:rsidRPr="00936722" w:rsidRDefault="00936722" w:rsidP="009367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3672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Красноженова, Е.Е.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Советская культура в годы Великой Отечественной войны (1941-1945 гг.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- 73 с. - (М-во образования и науки. АГУ). - ISBN 978-5-9926-0885-4: </w:t>
            </w:r>
            <w:proofErr w:type="spellStart"/>
            <w:proofErr w:type="gram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93672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ЧЗ-1; </w:t>
            </w:r>
          </w:p>
        </w:tc>
      </w:tr>
    </w:tbl>
    <w:p w:rsidR="00936722" w:rsidRDefault="0093672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8006C5" w:rsidRPr="008006C5" w:rsidRDefault="008006C5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8006C5" w:rsidRPr="008006C5" w:rsidRDefault="008006C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sectPr w:rsidR="008006C5" w:rsidRPr="00800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C5"/>
    <w:rsid w:val="0018107D"/>
    <w:rsid w:val="0059361F"/>
    <w:rsid w:val="008006C5"/>
    <w:rsid w:val="00936722"/>
    <w:rsid w:val="00F2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F32CD-878A-4DE3-A651-48D8EBB9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06C5"/>
    <w:rPr>
      <w:color w:val="0563C1" w:themeColor="hyperlink"/>
      <w:u w:val="single"/>
    </w:rPr>
  </w:style>
  <w:style w:type="character" w:customStyle="1" w:styleId="hilight">
    <w:name w:val="hilight"/>
    <w:basedOn w:val="a0"/>
    <w:rsid w:val="00800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4457195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21104574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211048342.html" TargetMode="External"/><Relationship Id="rId5" Type="http://schemas.openxmlformats.org/officeDocument/2006/relationships/hyperlink" Target="http://www.studentlibrary.ru/book/5-211-04200-X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542630063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2019-06-24T10:29:00Z</dcterms:created>
  <dcterms:modified xsi:type="dcterms:W3CDTF">2019-07-12T05:56:00Z</dcterms:modified>
</cp:coreProperties>
</file>