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BE5" w:rsidRDefault="00FD199D" w:rsidP="00FD199D">
      <w:pPr>
        <w:jc w:val="center"/>
        <w:rPr>
          <w:b/>
          <w:sz w:val="32"/>
          <w:szCs w:val="32"/>
        </w:rPr>
      </w:pPr>
      <w:r w:rsidRPr="00FD199D">
        <w:rPr>
          <w:b/>
          <w:sz w:val="32"/>
          <w:szCs w:val="32"/>
        </w:rPr>
        <w:t>Методы искусственного интеллекта</w:t>
      </w:r>
    </w:p>
    <w:p w:rsidR="00FD199D" w:rsidRDefault="00FD199D" w:rsidP="00FD199D">
      <w:pPr>
        <w:jc w:val="center"/>
        <w:rPr>
          <w:b/>
          <w:sz w:val="32"/>
          <w:szCs w:val="32"/>
        </w:rPr>
      </w:pPr>
    </w:p>
    <w:p w:rsidR="00FD199D" w:rsidRPr="00FD199D" w:rsidRDefault="00FD199D" w:rsidP="00FD199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FD199D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74"/>
        <w:gridCol w:w="882"/>
        <w:gridCol w:w="326"/>
        <w:gridCol w:w="7712"/>
      </w:tblGrid>
      <w:tr w:rsidR="00FD199D" w:rsidRPr="00FD199D" w:rsidTr="00FD199D"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199D" w:rsidRPr="00FD199D" w:rsidRDefault="00FD199D" w:rsidP="00FD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199D" w:rsidRPr="00FD199D" w:rsidRDefault="00FD199D" w:rsidP="00FD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32.81, С 512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199D" w:rsidRPr="00FD199D" w:rsidRDefault="00FD199D" w:rsidP="00FD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19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Смолин, Д.В.</w:t>
            </w:r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Введение в искусственный </w:t>
            </w:r>
            <w:proofErr w:type="gram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интеллект :</w:t>
            </w:r>
            <w:proofErr w:type="gram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конспект лекций . - </w:t>
            </w:r>
            <w:proofErr w:type="gram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Физматлит</w:t>
            </w:r>
            <w:proofErr w:type="spell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- 208 с. - ISBN 5-9221-0513-2: 277-</w:t>
            </w:r>
            <w:proofErr w:type="gram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277-00.</w:t>
            </w:r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FD199D" w:rsidRPr="00FD199D" w:rsidTr="00FD199D"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199D" w:rsidRPr="00FD199D" w:rsidRDefault="00FD199D" w:rsidP="00FD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199D" w:rsidRPr="00FD199D" w:rsidRDefault="00FD199D" w:rsidP="00FD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60.6, П 312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199D" w:rsidRPr="00FD199D" w:rsidRDefault="00FD199D" w:rsidP="00FD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19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Петрунин, Ю.Ю.</w:t>
            </w:r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Информационные технологии анализа данных. </w:t>
            </w:r>
            <w:proofErr w:type="spell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Data</w:t>
            </w:r>
            <w:proofErr w:type="spell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Analysis</w:t>
            </w:r>
            <w:proofErr w:type="spell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Науч.-метод. советом по информатике при М-</w:t>
            </w:r>
            <w:proofErr w:type="spell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</w:t>
            </w:r>
            <w:proofErr w:type="spell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</w:t>
            </w:r>
            <w:proofErr w:type="spell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дисциплине "Информатика" для студ. вузов, ... по упр. и </w:t>
            </w:r>
            <w:proofErr w:type="spell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и направлениям. - </w:t>
            </w:r>
            <w:proofErr w:type="gram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КДУ, 2008. - 292 </w:t>
            </w:r>
            <w:proofErr w:type="gram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ил., табл. - (МГУ им. М.В. Ломоносова. Фак. гос. управления). - ISBN 978-5-98227-416-8: 143-</w:t>
            </w:r>
            <w:proofErr w:type="gram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 :</w:t>
            </w:r>
            <w:proofErr w:type="gram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143-34.</w:t>
            </w:r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FD199D" w:rsidRPr="00FD199D" w:rsidTr="00FD199D"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199D" w:rsidRPr="00FD199D" w:rsidRDefault="00FD199D" w:rsidP="00FD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199D" w:rsidRPr="00FD199D" w:rsidRDefault="00FD199D" w:rsidP="00FD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32.816, </w:t>
            </w:r>
            <w:proofErr w:type="gram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868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199D" w:rsidRPr="00FD199D" w:rsidRDefault="00FD199D" w:rsidP="00FD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D19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Искусственный интеллект: междисциплинарный подход</w:t>
            </w:r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Д.И. Дубровского и В.А. Лекторского. - </w:t>
            </w:r>
            <w:proofErr w:type="gram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ИИнтеЛЛ</w:t>
            </w:r>
            <w:proofErr w:type="spell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2006. - 448 с. - ISBN 5-98956-005-2: 110-</w:t>
            </w:r>
            <w:proofErr w:type="gram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 :</w:t>
            </w:r>
            <w:proofErr w:type="gram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110-75.</w:t>
            </w:r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FD199D" w:rsidRPr="00FD199D" w:rsidTr="00FD199D"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199D" w:rsidRPr="00FD199D" w:rsidRDefault="00FD199D" w:rsidP="00FD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199D" w:rsidRPr="00FD199D" w:rsidRDefault="00FD199D" w:rsidP="00FD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32.81, О-80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199D" w:rsidRPr="00FD199D" w:rsidRDefault="00FD199D" w:rsidP="00FD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D19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От моделей поведения к искусственному интеллекту</w:t>
            </w:r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В.Г. Редько. - </w:t>
            </w:r>
            <w:proofErr w:type="gram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КомКнига</w:t>
            </w:r>
            <w:proofErr w:type="spell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2006. - 456 с. - (Наука об </w:t>
            </w:r>
            <w:proofErr w:type="spellStart"/>
            <w:proofErr w:type="gram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искуственном</w:t>
            </w:r>
            <w:proofErr w:type="spell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5-484-00075-0: 100-</w:t>
            </w:r>
            <w:proofErr w:type="gram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100-00.</w:t>
            </w:r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FD199D" w:rsidRPr="00FD199D" w:rsidTr="00FD199D"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199D" w:rsidRPr="00FD199D" w:rsidRDefault="00FD199D" w:rsidP="00FD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199D" w:rsidRPr="00FD199D" w:rsidRDefault="00FD199D" w:rsidP="00FD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32.81, </w:t>
            </w:r>
            <w:proofErr w:type="gram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</w:t>
            </w:r>
            <w:proofErr w:type="gram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822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199D" w:rsidRPr="00FD199D" w:rsidRDefault="00FD199D" w:rsidP="00FD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D19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Ясницкий</w:t>
            </w:r>
            <w:proofErr w:type="spellEnd"/>
            <w:r w:rsidRPr="00FD19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Л.Н.</w:t>
            </w:r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Введение в искусственный </w:t>
            </w:r>
            <w:proofErr w:type="gram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интеллект :</w:t>
            </w:r>
            <w:proofErr w:type="gram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Научно-методическим советом по математике и механике в качестве учеб. </w:t>
            </w:r>
            <w:proofErr w:type="spell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 ... по математическим направлениям и </w:t>
            </w:r>
            <w:proofErr w:type="gram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специальностям .</w:t>
            </w:r>
            <w:proofErr w:type="gram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- 2-е </w:t>
            </w:r>
            <w:proofErr w:type="gram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- 176 с. - (Высшее профессиональное образование). - ISBN 978-5-7695-5390-5: 176-26, 318-</w:t>
            </w:r>
            <w:proofErr w:type="gram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 :</w:t>
            </w:r>
            <w:proofErr w:type="gram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176-26, 318-67.</w:t>
            </w:r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ЗН-13; УЧ-1; </w:t>
            </w:r>
          </w:p>
        </w:tc>
      </w:tr>
      <w:tr w:rsidR="00FD199D" w:rsidRPr="00FD199D" w:rsidTr="00FD199D"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199D" w:rsidRPr="00FD199D" w:rsidRDefault="00FD199D" w:rsidP="00FD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199D" w:rsidRPr="00FD199D" w:rsidRDefault="00FD199D" w:rsidP="00FD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Д 402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199D" w:rsidRPr="00FD199D" w:rsidRDefault="00FD199D" w:rsidP="00FD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D19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Джарратано</w:t>
            </w:r>
            <w:proofErr w:type="spellEnd"/>
            <w:r w:rsidRPr="00FD19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Дж.</w:t>
            </w:r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Экспертные системы: принципы разработки и программирование (+CD) / пер. с англ. и ред. К.А. Птицына. - 4-е изд. - </w:t>
            </w:r>
            <w:proofErr w:type="gram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И.Д. Вильямс, 2007. - 1152 с + 1 CD-</w:t>
            </w:r>
            <w:proofErr w:type="gram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ROM :</w:t>
            </w:r>
            <w:proofErr w:type="gram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978-5-8459-1156-8: 1052-10 : 1052-10.</w:t>
            </w:r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АБ-9; ЗН-1; </w:t>
            </w:r>
          </w:p>
        </w:tc>
      </w:tr>
      <w:tr w:rsidR="00FD199D" w:rsidRPr="00FD199D" w:rsidTr="00FD199D"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199D" w:rsidRPr="00FD199D" w:rsidRDefault="00FD199D" w:rsidP="00FD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199D" w:rsidRPr="00FD199D" w:rsidRDefault="00FD199D" w:rsidP="00FD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Г 522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199D" w:rsidRPr="00FD199D" w:rsidRDefault="00FD199D" w:rsidP="00FD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19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Гладких, В.В.</w:t>
            </w:r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Идеи и решения фундаментальных проблем науки и техники / глав. ред. Е. </w:t>
            </w:r>
            <w:proofErr w:type="spell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Кондукова</w:t>
            </w:r>
            <w:proofErr w:type="spell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БХВ-Петербург, 2010. - 176 </w:t>
            </w:r>
            <w:proofErr w:type="gram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(Глобальный проект Гладких). - ISBN 978-5-94: 104-</w:t>
            </w:r>
            <w:proofErr w:type="gram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 :</w:t>
            </w:r>
            <w:proofErr w:type="gram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104-40.</w:t>
            </w:r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FD199D" w:rsidRPr="00FD199D" w:rsidTr="00FD199D"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199D" w:rsidRPr="00FD199D" w:rsidRDefault="00FD199D" w:rsidP="00FD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199D" w:rsidRPr="00FD199D" w:rsidRDefault="00FD199D" w:rsidP="00FD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32.816, О-741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199D" w:rsidRPr="00FD199D" w:rsidRDefault="00FD199D" w:rsidP="00FD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19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Осипов, Г.С.</w:t>
            </w:r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Методы искусственного </w:t>
            </w:r>
            <w:proofErr w:type="gram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интеллекта :</w:t>
            </w:r>
            <w:proofErr w:type="gram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монография. - </w:t>
            </w:r>
            <w:proofErr w:type="gram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Физматлит</w:t>
            </w:r>
            <w:proofErr w:type="spell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2011. - 296 с. - ISBN 978-5-9221-1323-6: 91-</w:t>
            </w:r>
            <w:proofErr w:type="gram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91-00.</w:t>
            </w:r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FD199D" w:rsidRPr="00FD199D" w:rsidTr="00FD199D"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199D" w:rsidRPr="00FD199D" w:rsidRDefault="00FD199D" w:rsidP="00FD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199D" w:rsidRPr="00FD199D" w:rsidRDefault="00FD199D" w:rsidP="00FD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87.4, М 604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199D" w:rsidRPr="00FD199D" w:rsidRDefault="00FD199D" w:rsidP="00FD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19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Милль, Дж. Ст.</w:t>
            </w:r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Система логики силлогистической и индуктивной. Изложение принципов доказательства в связи с методами научного исследования / пер. с англ. под ред. В.Н. Ивановского; Предисл. и прил. проф. В.К. Финна. - 5-е </w:t>
            </w:r>
            <w:proofErr w:type="gram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URSS, 2011. - 832 с. - (Из наследия мировой философской мысли: логика). - ISBN 978-5-9710-0181-</w:t>
            </w:r>
            <w:proofErr w:type="gram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 :</w:t>
            </w:r>
            <w:proofErr w:type="gram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112-00, 96-00.</w:t>
            </w:r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</w:t>
            </w:r>
          </w:p>
        </w:tc>
      </w:tr>
      <w:tr w:rsidR="00FD199D" w:rsidRPr="00FD199D" w:rsidTr="00FD199D"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199D" w:rsidRPr="00FD199D" w:rsidRDefault="00FD199D" w:rsidP="00FD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199D" w:rsidRPr="00FD199D" w:rsidRDefault="00FD199D" w:rsidP="00FD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22.12, Б 898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199D" w:rsidRPr="00FD199D" w:rsidRDefault="00FD199D" w:rsidP="00FD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D19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Брюшинкин</w:t>
            </w:r>
            <w:proofErr w:type="spellEnd"/>
            <w:r w:rsidRPr="00FD19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В.Н.</w:t>
            </w:r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поиска вывода. Происхождение и философские </w:t>
            </w:r>
            <w:proofErr w:type="gram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приложения :</w:t>
            </w:r>
            <w:proofErr w:type="gram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</w:t>
            </w:r>
            <w:proofErr w:type="spell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.]. - </w:t>
            </w:r>
            <w:proofErr w:type="gram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Калининград :</w:t>
            </w:r>
            <w:proofErr w:type="gram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БФУ им. И. Канта, 2012. - 166 с. - (Балтийский </w:t>
            </w:r>
            <w:proofErr w:type="spell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</w:t>
            </w:r>
            <w:proofErr w:type="spell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ун-т им. И. Канта. Сер. Б-ка </w:t>
            </w:r>
            <w:proofErr w:type="spell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</w:t>
            </w:r>
            <w:proofErr w:type="spell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журн. "РАЦИО.ru"; </w:t>
            </w:r>
            <w:proofErr w:type="spell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6). - ISBN 978-5-9971-0222-7: 100-00, 135-</w:t>
            </w:r>
            <w:proofErr w:type="gram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100-00, 135-00.</w:t>
            </w:r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</w:t>
            </w:r>
          </w:p>
        </w:tc>
      </w:tr>
      <w:tr w:rsidR="00FD199D" w:rsidRPr="00FD199D" w:rsidTr="00FD199D">
        <w:trPr>
          <w:tblCellSpacing w:w="15" w:type="dxa"/>
        </w:trPr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199D" w:rsidRPr="00FD199D" w:rsidRDefault="00CE159C" w:rsidP="00FD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199D" w:rsidRPr="00FD199D" w:rsidRDefault="00FD199D" w:rsidP="00FD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Г 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199D" w:rsidRPr="00FD199D" w:rsidRDefault="00FD199D" w:rsidP="00FD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19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Гаврилова, Т.А.</w:t>
            </w:r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Базы знаний интеллектуальных </w:t>
            </w:r>
            <w:proofErr w:type="gram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систем :</w:t>
            </w:r>
            <w:proofErr w:type="gram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СПб</w:t>
            </w:r>
            <w:proofErr w:type="gram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2001. - 384 с. - ISBN 5-272-00071-4: 70-</w:t>
            </w:r>
            <w:proofErr w:type="gram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 :</w:t>
            </w:r>
            <w:proofErr w:type="gram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70-88.</w:t>
            </w:r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УЧ-2; </w:t>
            </w:r>
          </w:p>
        </w:tc>
      </w:tr>
      <w:tr w:rsidR="00FD199D" w:rsidRPr="00FD199D" w:rsidTr="00FD199D">
        <w:trPr>
          <w:tblCellSpacing w:w="15" w:type="dxa"/>
        </w:trPr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199D" w:rsidRPr="00FD199D" w:rsidRDefault="00CE159C" w:rsidP="00FD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FD199D"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199D" w:rsidRPr="00FD199D" w:rsidRDefault="00FD199D" w:rsidP="00FD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65.050.9(2), Б 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199D" w:rsidRPr="00FD199D" w:rsidRDefault="00FD199D" w:rsidP="00FD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D19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Балдин</w:t>
            </w:r>
            <w:proofErr w:type="spellEnd"/>
            <w:r w:rsidRPr="00FD199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К.В.</w:t>
            </w:r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Информационные системы в </w:t>
            </w:r>
            <w:proofErr w:type="gram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экономике :</w:t>
            </w:r>
            <w:proofErr w:type="gram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прикладной информатики в качестве учебника для вузов ... "Прикладная информатика (по областям) и другим междисциплинарным специальностям". - 6-е изд. - </w:t>
            </w:r>
            <w:proofErr w:type="gram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Дашков и К, 2009. - 395 с. - ISBN 978-5-394-002242-7: 282-</w:t>
            </w:r>
            <w:proofErr w:type="gramStart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04 :</w:t>
            </w:r>
            <w:proofErr w:type="gramEnd"/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282-04.</w:t>
            </w:r>
            <w:r w:rsidRPr="00FD19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ЗН-8; УЧ-2; ЧЗ-1; </w:t>
            </w:r>
          </w:p>
        </w:tc>
        <w:bookmarkStart w:id="0" w:name="_GoBack"/>
        <w:bookmarkEnd w:id="0"/>
      </w:tr>
    </w:tbl>
    <w:p w:rsidR="00FD199D" w:rsidRDefault="00FD199D" w:rsidP="00FD199D">
      <w:pPr>
        <w:jc w:val="center"/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FD199D" w:rsidRPr="00FD199D" w:rsidRDefault="00FD199D" w:rsidP="00FD199D">
      <w:pPr>
        <w:rPr>
          <w:rFonts w:ascii="LatoWeb" w:hAnsi="LatoWeb"/>
          <w:color w:val="333333"/>
          <w:sz w:val="28"/>
          <w:szCs w:val="28"/>
          <w:shd w:val="clear" w:color="auto" w:fill="F7F7F7"/>
        </w:rPr>
      </w:pPr>
      <w:r w:rsidRPr="00FD199D">
        <w:rPr>
          <w:rStyle w:val="hilight"/>
          <w:rFonts w:ascii="LatoWeb" w:hAnsi="LatoWeb"/>
          <w:color w:val="333333"/>
          <w:sz w:val="28"/>
          <w:szCs w:val="28"/>
          <w:shd w:val="clear" w:color="auto" w:fill="F7F7F7"/>
        </w:rPr>
        <w:t>Методы</w:t>
      </w:r>
      <w:r w:rsidRPr="00FD199D">
        <w:rPr>
          <w:rFonts w:ascii="LatoWeb" w:hAnsi="LatoWeb"/>
          <w:color w:val="333333"/>
          <w:sz w:val="28"/>
          <w:szCs w:val="28"/>
          <w:shd w:val="clear" w:color="auto" w:fill="F7F7F7"/>
        </w:rPr>
        <w:t> </w:t>
      </w:r>
      <w:r w:rsidRPr="00FD199D">
        <w:rPr>
          <w:rStyle w:val="hilight"/>
          <w:rFonts w:ascii="LatoWeb" w:hAnsi="LatoWeb"/>
          <w:color w:val="333333"/>
          <w:sz w:val="28"/>
          <w:szCs w:val="28"/>
          <w:shd w:val="clear" w:color="auto" w:fill="F7F7F7"/>
        </w:rPr>
        <w:t>искусственного</w:t>
      </w:r>
      <w:r w:rsidRPr="00FD199D">
        <w:rPr>
          <w:rFonts w:ascii="LatoWeb" w:hAnsi="LatoWeb"/>
          <w:color w:val="333333"/>
          <w:sz w:val="28"/>
          <w:szCs w:val="28"/>
          <w:shd w:val="clear" w:color="auto" w:fill="F7F7F7"/>
        </w:rPr>
        <w:t> </w:t>
      </w:r>
      <w:r w:rsidRPr="00FD199D">
        <w:rPr>
          <w:rStyle w:val="hilight"/>
          <w:rFonts w:ascii="LatoWeb" w:hAnsi="LatoWeb"/>
          <w:color w:val="333333"/>
          <w:sz w:val="28"/>
          <w:szCs w:val="28"/>
          <w:shd w:val="clear" w:color="auto" w:fill="F7F7F7"/>
        </w:rPr>
        <w:t>интеллекта</w:t>
      </w:r>
      <w:r w:rsidRPr="00FD199D">
        <w:rPr>
          <w:rFonts w:ascii="LatoWeb" w:hAnsi="LatoWeb"/>
          <w:color w:val="333333"/>
          <w:sz w:val="28"/>
          <w:szCs w:val="28"/>
          <w:shd w:val="clear" w:color="auto" w:fill="F7F7F7"/>
        </w:rPr>
        <w:t> [Электронный ресурс]</w:t>
      </w:r>
      <w:r w:rsidRPr="00FD199D">
        <w:rPr>
          <w:rFonts w:ascii="LatoWeb" w:hAnsi="LatoWeb"/>
          <w:color w:val="333333"/>
          <w:sz w:val="28"/>
          <w:szCs w:val="28"/>
          <w:shd w:val="clear" w:color="auto" w:fill="F7F7F7"/>
        </w:rPr>
        <w:t>монография</w:t>
      </w:r>
      <w:r w:rsidRPr="00FD199D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 / Осипов Г.С. - </w:t>
      </w:r>
      <w:proofErr w:type="gramStart"/>
      <w:r w:rsidRPr="00FD199D">
        <w:rPr>
          <w:rFonts w:ascii="LatoWeb" w:hAnsi="LatoWeb"/>
          <w:color w:val="333333"/>
          <w:sz w:val="28"/>
          <w:szCs w:val="28"/>
          <w:shd w:val="clear" w:color="auto" w:fill="F7F7F7"/>
        </w:rPr>
        <w:t>М. :</w:t>
      </w:r>
      <w:proofErr w:type="gramEnd"/>
      <w:r w:rsidRPr="00FD199D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 ФИЗМАТЛИТ, 2011. - </w:t>
      </w:r>
      <w:hyperlink r:id="rId4" w:history="1">
        <w:r w:rsidRPr="00FD199D">
          <w:rPr>
            <w:rStyle w:val="a3"/>
            <w:rFonts w:ascii="LatoWeb" w:hAnsi="LatoWeb"/>
            <w:sz w:val="28"/>
            <w:szCs w:val="28"/>
            <w:shd w:val="clear" w:color="auto" w:fill="F7F7F7"/>
          </w:rPr>
          <w:t>http://www.studentlibrary.ru/book/ISBN9785922113236.html</w:t>
        </w:r>
      </w:hyperlink>
    </w:p>
    <w:p w:rsidR="00FD199D" w:rsidRDefault="00FD199D" w:rsidP="00FD199D">
      <w:pPr>
        <w:rPr>
          <w:rFonts w:ascii="LatoWeb" w:hAnsi="LatoWeb"/>
          <w:color w:val="333333"/>
          <w:sz w:val="28"/>
          <w:szCs w:val="28"/>
          <w:shd w:val="clear" w:color="auto" w:fill="F7F7F7"/>
        </w:rPr>
      </w:pPr>
      <w:r w:rsidRPr="00FD199D">
        <w:rPr>
          <w:rFonts w:ascii="LatoWeb" w:hAnsi="LatoWeb"/>
          <w:color w:val="333333"/>
          <w:sz w:val="28"/>
          <w:szCs w:val="28"/>
          <w:shd w:val="clear" w:color="auto" w:fill="F7F7F7"/>
        </w:rPr>
        <w:t>Системы </w:t>
      </w:r>
      <w:r w:rsidRPr="00FD199D">
        <w:rPr>
          <w:rStyle w:val="hilight"/>
          <w:rFonts w:ascii="LatoWeb" w:hAnsi="LatoWeb"/>
          <w:color w:val="333333"/>
          <w:sz w:val="28"/>
          <w:szCs w:val="28"/>
          <w:shd w:val="clear" w:color="auto" w:fill="F7F7F7"/>
        </w:rPr>
        <w:t>искусственного</w:t>
      </w:r>
      <w:r w:rsidRPr="00FD199D">
        <w:rPr>
          <w:rFonts w:ascii="LatoWeb" w:hAnsi="LatoWeb"/>
          <w:color w:val="333333"/>
          <w:sz w:val="28"/>
          <w:szCs w:val="28"/>
          <w:shd w:val="clear" w:color="auto" w:fill="F7F7F7"/>
        </w:rPr>
        <w:t> </w:t>
      </w:r>
      <w:r w:rsidRPr="00FD199D">
        <w:rPr>
          <w:rStyle w:val="hilight"/>
          <w:rFonts w:ascii="LatoWeb" w:hAnsi="LatoWeb"/>
          <w:color w:val="333333"/>
          <w:sz w:val="28"/>
          <w:szCs w:val="28"/>
          <w:shd w:val="clear" w:color="auto" w:fill="F7F7F7"/>
        </w:rPr>
        <w:t>интеллекта</w:t>
      </w:r>
      <w:r w:rsidRPr="00FD199D">
        <w:rPr>
          <w:rFonts w:ascii="LatoWeb" w:hAnsi="LatoWeb"/>
          <w:color w:val="333333"/>
          <w:sz w:val="28"/>
          <w:szCs w:val="28"/>
          <w:shd w:val="clear" w:color="auto" w:fill="F7F7F7"/>
        </w:rPr>
        <w:t>. Модуль "Модели и </w:t>
      </w:r>
      <w:r w:rsidRPr="00FD199D">
        <w:rPr>
          <w:rStyle w:val="hilight"/>
          <w:rFonts w:ascii="LatoWeb" w:hAnsi="LatoWeb"/>
          <w:color w:val="333333"/>
          <w:sz w:val="28"/>
          <w:szCs w:val="28"/>
          <w:shd w:val="clear" w:color="auto" w:fill="F7F7F7"/>
        </w:rPr>
        <w:t>методы</w:t>
      </w:r>
      <w:r w:rsidRPr="00FD199D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 извлечения знаний" [Электронный ресурс] / Яковина И.Н. - </w:t>
      </w:r>
      <w:proofErr w:type="gramStart"/>
      <w:r w:rsidRPr="00FD199D">
        <w:rPr>
          <w:rFonts w:ascii="LatoWeb" w:hAnsi="LatoWeb"/>
          <w:color w:val="333333"/>
          <w:sz w:val="28"/>
          <w:szCs w:val="28"/>
          <w:shd w:val="clear" w:color="auto" w:fill="F7F7F7"/>
        </w:rPr>
        <w:t>Новосибирск :</w:t>
      </w:r>
      <w:proofErr w:type="gramEnd"/>
      <w:r w:rsidRPr="00FD199D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 Изд-во НГТУ, 2014. - </w:t>
      </w:r>
      <w:hyperlink r:id="rId5" w:history="1">
        <w:r w:rsidRPr="00FD199D">
          <w:rPr>
            <w:rStyle w:val="a3"/>
            <w:rFonts w:ascii="LatoWeb" w:hAnsi="LatoWeb"/>
            <w:sz w:val="28"/>
            <w:szCs w:val="28"/>
            <w:shd w:val="clear" w:color="auto" w:fill="F7F7F7"/>
          </w:rPr>
          <w:t>http://www.studentlibrary.ru/book/ISBN9785778225879.html</w:t>
        </w:r>
      </w:hyperlink>
    </w:p>
    <w:p w:rsidR="00FD199D" w:rsidRDefault="00FD199D" w:rsidP="00FD199D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FD199D">
        <w:rPr>
          <w:rFonts w:ascii="LatoWeb" w:hAnsi="LatoWeb"/>
          <w:color w:val="333333"/>
          <w:sz w:val="32"/>
          <w:szCs w:val="32"/>
          <w:shd w:val="clear" w:color="auto" w:fill="F7F7F7"/>
        </w:rPr>
        <w:t>Модели и </w:t>
      </w:r>
      <w:r w:rsidRPr="00FD199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методы</w:t>
      </w:r>
      <w:r w:rsidRPr="00FD199D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FD199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искусственного</w:t>
      </w:r>
      <w:r w:rsidRPr="00FD199D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FD199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интеллекта</w:t>
      </w:r>
      <w:r w:rsidRPr="00FD199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Применение в экономике [Электронный ресурс] /: учеб. пособие / М.Г. Матвеев, А.С. Свиридов, Н.А. </w:t>
      </w:r>
      <w:proofErr w:type="spellStart"/>
      <w:r w:rsidRPr="00FD199D">
        <w:rPr>
          <w:rFonts w:ascii="LatoWeb" w:hAnsi="LatoWeb"/>
          <w:color w:val="333333"/>
          <w:sz w:val="32"/>
          <w:szCs w:val="32"/>
          <w:shd w:val="clear" w:color="auto" w:fill="F7F7F7"/>
        </w:rPr>
        <w:t>Алейникова</w:t>
      </w:r>
      <w:proofErr w:type="spellEnd"/>
      <w:r w:rsidRPr="00FD199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- </w:t>
      </w:r>
      <w:proofErr w:type="gramStart"/>
      <w:r w:rsidRPr="00FD199D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FD199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Финансы и статистика, 2014. - </w:t>
      </w:r>
      <w:hyperlink r:id="rId6" w:history="1">
        <w:r w:rsidRPr="00D05BD5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http://www.studentlibrary.ru/book/ISBN9785279032792.html</w:t>
        </w:r>
      </w:hyperlink>
    </w:p>
    <w:p w:rsidR="00FD199D" w:rsidRDefault="00FD199D" w:rsidP="00FD199D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FD199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Интеллектуальные</w:t>
      </w:r>
      <w:r w:rsidRPr="00FD199D">
        <w:rPr>
          <w:rFonts w:ascii="LatoWeb" w:hAnsi="LatoWeb"/>
          <w:color w:val="333333"/>
          <w:sz w:val="32"/>
          <w:szCs w:val="32"/>
          <w:shd w:val="clear" w:color="auto" w:fill="F7F7F7"/>
        </w:rPr>
        <w:t> роботы [Электронный ресурс</w:t>
      </w:r>
      <w:proofErr w:type="gramStart"/>
      <w:r w:rsidRPr="00FD199D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FD199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учебное пособие для вузов / И.А. </w:t>
      </w:r>
      <w:proofErr w:type="spellStart"/>
      <w:r w:rsidRPr="00FD199D">
        <w:rPr>
          <w:rFonts w:ascii="LatoWeb" w:hAnsi="LatoWeb"/>
          <w:color w:val="333333"/>
          <w:sz w:val="32"/>
          <w:szCs w:val="32"/>
          <w:shd w:val="clear" w:color="auto" w:fill="F7F7F7"/>
        </w:rPr>
        <w:t>Каляев</w:t>
      </w:r>
      <w:proofErr w:type="spellEnd"/>
      <w:r w:rsidRPr="00FD199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В.М. </w:t>
      </w:r>
      <w:proofErr w:type="spellStart"/>
      <w:r w:rsidRPr="00FD199D">
        <w:rPr>
          <w:rFonts w:ascii="LatoWeb" w:hAnsi="LatoWeb"/>
          <w:color w:val="333333"/>
          <w:sz w:val="32"/>
          <w:szCs w:val="32"/>
          <w:shd w:val="clear" w:color="auto" w:fill="F7F7F7"/>
        </w:rPr>
        <w:t>Лохин</w:t>
      </w:r>
      <w:proofErr w:type="spellEnd"/>
      <w:r w:rsidRPr="00FD199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И.М. Макаров и др.; под общей ред. Е.И. Юревича - М.: Машиностроение, 2007." - </w:t>
      </w:r>
      <w:hyperlink r:id="rId7" w:history="1">
        <w:r w:rsidRPr="00D05BD5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http://www.studentlibrary.ru/book/ISBN5217033398.html</w:t>
        </w:r>
      </w:hyperlink>
    </w:p>
    <w:p w:rsidR="00FD199D" w:rsidRDefault="00FD199D" w:rsidP="00FD199D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FD199D">
        <w:rPr>
          <w:rFonts w:ascii="LatoWeb" w:hAnsi="LatoWeb"/>
          <w:color w:val="333333"/>
          <w:sz w:val="32"/>
          <w:szCs w:val="32"/>
          <w:shd w:val="clear" w:color="auto" w:fill="F7F7F7"/>
        </w:rPr>
        <w:lastRenderedPageBreak/>
        <w:t xml:space="preserve">Инженерия знаний [Электронный ресурс]: учеб. пособие / </w:t>
      </w:r>
      <w:proofErr w:type="spellStart"/>
      <w:r w:rsidRPr="00FD199D">
        <w:rPr>
          <w:rFonts w:ascii="LatoWeb" w:hAnsi="LatoWeb"/>
          <w:color w:val="333333"/>
          <w:sz w:val="32"/>
          <w:szCs w:val="32"/>
          <w:shd w:val="clear" w:color="auto" w:fill="F7F7F7"/>
        </w:rPr>
        <w:t>Загорулько</w:t>
      </w:r>
      <w:proofErr w:type="spellEnd"/>
      <w:r w:rsidRPr="00FD199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Ю.А. - </w:t>
      </w:r>
      <w:proofErr w:type="gramStart"/>
      <w:r w:rsidRPr="00FD199D">
        <w:rPr>
          <w:rFonts w:ascii="LatoWeb" w:hAnsi="LatoWeb"/>
          <w:color w:val="333333"/>
          <w:sz w:val="32"/>
          <w:szCs w:val="32"/>
          <w:shd w:val="clear" w:color="auto" w:fill="F7F7F7"/>
        </w:rPr>
        <w:t>Новосибирск :</w:t>
      </w:r>
      <w:proofErr w:type="gramEnd"/>
      <w:r w:rsidRPr="00FD199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РИЦ НГУ, 2016. - </w:t>
      </w:r>
      <w:hyperlink r:id="rId8" w:history="1">
        <w:r w:rsidRPr="00D05BD5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http://www.studentlibrary.ru/book/ISBN9785443704524.html</w:t>
        </w:r>
      </w:hyperlink>
    </w:p>
    <w:p w:rsidR="00FD199D" w:rsidRPr="00FD199D" w:rsidRDefault="00FD199D" w:rsidP="00FD199D">
      <w:pPr>
        <w:rPr>
          <w:rFonts w:ascii="LatoWeb" w:hAnsi="LatoWeb"/>
          <w:color w:val="333333"/>
          <w:sz w:val="28"/>
          <w:szCs w:val="28"/>
          <w:shd w:val="clear" w:color="auto" w:fill="F7F7F7"/>
        </w:rPr>
      </w:pPr>
      <w:r w:rsidRPr="00FD199D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Функциональное программирование на языке </w:t>
      </w:r>
      <w:proofErr w:type="spellStart"/>
      <w:r w:rsidRPr="00FD199D">
        <w:rPr>
          <w:rFonts w:ascii="LatoWeb" w:hAnsi="LatoWeb"/>
          <w:color w:val="333333"/>
          <w:sz w:val="28"/>
          <w:szCs w:val="28"/>
          <w:shd w:val="clear" w:color="auto" w:fill="F7F7F7"/>
        </w:rPr>
        <w:t>Haskell</w:t>
      </w:r>
      <w:proofErr w:type="spellEnd"/>
      <w:r w:rsidRPr="00FD199D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 [Электронный ресурс]</w:t>
      </w:r>
      <w:r>
        <w:rPr>
          <w:rFonts w:ascii="LatoWeb" w:hAnsi="LatoWeb"/>
          <w:color w:val="333333"/>
          <w:sz w:val="28"/>
          <w:szCs w:val="28"/>
          <w:shd w:val="clear" w:color="auto" w:fill="F7F7F7"/>
        </w:rPr>
        <w:t>учебное пособие</w:t>
      </w:r>
      <w:r w:rsidRPr="00FD199D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 / </w:t>
      </w:r>
      <w:proofErr w:type="spellStart"/>
      <w:r w:rsidRPr="00FD199D">
        <w:rPr>
          <w:rFonts w:ascii="LatoWeb" w:hAnsi="LatoWeb"/>
          <w:color w:val="333333"/>
          <w:sz w:val="28"/>
          <w:szCs w:val="28"/>
          <w:shd w:val="clear" w:color="auto" w:fill="F7F7F7"/>
        </w:rPr>
        <w:t>Душкин</w:t>
      </w:r>
      <w:proofErr w:type="spellEnd"/>
      <w:r w:rsidRPr="00FD199D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 Р.В. - </w:t>
      </w:r>
      <w:proofErr w:type="gramStart"/>
      <w:r w:rsidRPr="00FD199D">
        <w:rPr>
          <w:rFonts w:ascii="LatoWeb" w:hAnsi="LatoWeb"/>
          <w:color w:val="333333"/>
          <w:sz w:val="28"/>
          <w:szCs w:val="28"/>
          <w:shd w:val="clear" w:color="auto" w:fill="F7F7F7"/>
        </w:rPr>
        <w:t>М. :</w:t>
      </w:r>
      <w:proofErr w:type="gramEnd"/>
      <w:r w:rsidRPr="00FD199D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 ДМК Пресс, 2008. - </w:t>
      </w:r>
      <w:hyperlink r:id="rId9" w:history="1">
        <w:r w:rsidRPr="00FD199D">
          <w:rPr>
            <w:rStyle w:val="a3"/>
            <w:rFonts w:ascii="LatoWeb" w:hAnsi="LatoWeb"/>
            <w:sz w:val="28"/>
            <w:szCs w:val="28"/>
            <w:shd w:val="clear" w:color="auto" w:fill="F7F7F7"/>
          </w:rPr>
          <w:t>http://www.studentlibrary.ru/book/ISBN5940743358.html</w:t>
        </w:r>
      </w:hyperlink>
    </w:p>
    <w:p w:rsidR="00FD199D" w:rsidRDefault="00FD199D" w:rsidP="00FD199D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FD199D">
        <w:rPr>
          <w:rFonts w:ascii="LatoWeb" w:hAnsi="LatoWeb"/>
          <w:color w:val="333333"/>
          <w:sz w:val="32"/>
          <w:szCs w:val="32"/>
          <w:shd w:val="clear" w:color="auto" w:fill="F7F7F7"/>
        </w:rPr>
        <w:t>Математика и информатика [Электронный ресурс]</w:t>
      </w:r>
      <w:r w:rsidRPr="00FD199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</w:t>
      </w:r>
      <w:r w:rsidRPr="00FD199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учебное пособие / Уткин В. Б. - </w:t>
      </w:r>
      <w:proofErr w:type="gramStart"/>
      <w:r w:rsidRPr="00FD199D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FD199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Дашков и К, 2014. - </w:t>
      </w:r>
      <w:hyperlink r:id="rId10" w:history="1">
        <w:r w:rsidRPr="00D05BD5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http://www.studentlibrary.ru/book/ISBN9785394019258.html</w:t>
        </w:r>
      </w:hyperlink>
    </w:p>
    <w:p w:rsidR="00FD199D" w:rsidRPr="00FD199D" w:rsidRDefault="00FD199D" w:rsidP="00FD199D">
      <w:pPr>
        <w:rPr>
          <w:b/>
          <w:sz w:val="32"/>
          <w:szCs w:val="32"/>
        </w:rPr>
      </w:pPr>
    </w:p>
    <w:sectPr w:rsidR="00FD199D" w:rsidRPr="00FD1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99D"/>
    <w:rsid w:val="00645BE5"/>
    <w:rsid w:val="00CE159C"/>
    <w:rsid w:val="00FD1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CD5874-D57F-496B-9270-6985AF81A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FD199D"/>
  </w:style>
  <w:style w:type="character" w:styleId="a3">
    <w:name w:val="Hyperlink"/>
    <w:basedOn w:val="a0"/>
    <w:uiPriority w:val="99"/>
    <w:unhideWhenUsed/>
    <w:rsid w:val="00FD19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9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443704524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5217033398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279032792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tudentlibrary.ru/book/ISBN9785778225879.html" TargetMode="External"/><Relationship Id="rId10" Type="http://schemas.openxmlformats.org/officeDocument/2006/relationships/hyperlink" Target="http://www.studentlibrary.ru/book/ISBN9785394019258.html" TargetMode="External"/><Relationship Id="rId4" Type="http://schemas.openxmlformats.org/officeDocument/2006/relationships/hyperlink" Target="http://www.studentlibrary.ru/book/ISBN9785922113236.html" TargetMode="External"/><Relationship Id="rId9" Type="http://schemas.openxmlformats.org/officeDocument/2006/relationships/hyperlink" Target="http://www.studentlibrary.ru/book/ISBN594074335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777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2019-01-30T06:00:00Z</dcterms:created>
  <dcterms:modified xsi:type="dcterms:W3CDTF">2019-01-30T06:12:00Z</dcterms:modified>
</cp:coreProperties>
</file>