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9CF" w:rsidRPr="00D269CF" w:rsidRDefault="00D269CF" w:rsidP="00D269C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Проблемы страхового права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929"/>
        <w:gridCol w:w="8201"/>
      </w:tblGrid>
      <w:tr w:rsidR="00D269CF" w:rsidRPr="00D269CF" w:rsidTr="00D269C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9CF" w:rsidRPr="00D269CF" w:rsidRDefault="00D269CF" w:rsidP="00D2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9CF" w:rsidRPr="00D269CF" w:rsidRDefault="00D269CF" w:rsidP="00D2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67.627, Б439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9CF" w:rsidRPr="00D269CF" w:rsidRDefault="00D269CF" w:rsidP="00D2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269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Белых, Владимир Сергеевич.</w:t>
            </w: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Страховое право</w:t>
            </w:r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краткие учебные курсы. - М.</w:t>
            </w:r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2001. - 206 с. - ISBN 5-89123-506-4: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экз.</w:t>
            </w:r>
            <w:r w:rsidRPr="00D269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D269CF" w:rsidRPr="00D269CF" w:rsidTr="00D269C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9CF" w:rsidRPr="00D269CF" w:rsidRDefault="00D269CF" w:rsidP="00D2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9CF" w:rsidRPr="00D269CF" w:rsidRDefault="00D269CF" w:rsidP="00D2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67.627, </w:t>
            </w:r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9CF" w:rsidRDefault="00D269CF" w:rsidP="00D2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269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Шихов</w:t>
            </w:r>
            <w:proofErr w:type="spellEnd"/>
            <w:r w:rsidRPr="00D269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А.К.</w:t>
            </w: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Страховое право : учеб</w:t>
            </w:r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особие: Рек. УМС по юридическому образованию УМО по классическому </w:t>
            </w:r>
            <w:proofErr w:type="spell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ун-тскому</w:t>
            </w:r>
            <w:proofErr w:type="spell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образованию... для вузов ... по </w:t>
            </w:r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"Юриспруденция". - М.</w:t>
            </w:r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Юриспруденция, 2008. - 352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D269CF" w:rsidRPr="00D269CF" w:rsidRDefault="00D269CF" w:rsidP="00D2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978-5-9516-0303-6: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 экз.</w:t>
            </w:r>
            <w:r w:rsidRPr="00D269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D269CF" w:rsidRPr="00D269CF" w:rsidTr="00D269C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9CF" w:rsidRPr="00D269CF" w:rsidRDefault="00D269CF" w:rsidP="00D2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9CF" w:rsidRPr="00D269CF" w:rsidRDefault="00D269CF" w:rsidP="00D2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67.627, </w:t>
            </w:r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9CF" w:rsidRPr="00D269CF" w:rsidRDefault="00D269CF" w:rsidP="00D2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269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Шалагина</w:t>
            </w:r>
            <w:proofErr w:type="spellEnd"/>
            <w:r w:rsidRPr="00D269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М.А.</w:t>
            </w: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Страховое право</w:t>
            </w:r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Конспект лекций. - М.</w:t>
            </w:r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2007. - 160 с. - (Экзамен в кармане). - ISBN 978-5699-23970-2: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                                                         1экз.</w:t>
            </w:r>
            <w:r w:rsidRPr="00D269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D269CF" w:rsidRPr="00D269CF" w:rsidTr="00D269C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9CF" w:rsidRPr="00D269CF" w:rsidRDefault="00D269CF" w:rsidP="00D2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9CF" w:rsidRPr="00D269CF" w:rsidRDefault="00D269CF" w:rsidP="00D2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67.627, С 836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9CF" w:rsidRDefault="00D269CF" w:rsidP="00D2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269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Страховое право</w:t>
            </w:r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 ... по спец. 021100 "Юриспруденция": Рек. М-</w:t>
            </w:r>
            <w:proofErr w:type="spell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внутренних дел РФ в качестве учеб</w:t>
            </w:r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курсантов и слушателей </w:t>
            </w:r>
            <w:proofErr w:type="spell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образовальных</w:t>
            </w:r>
            <w:proofErr w:type="spell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учреждений МВД России юридического профиля / Под ред. В.В. Шахова, В.Н. Григорьева, А.П. Архипова. - 2-е изд. ; </w:t>
            </w:r>
            <w:proofErr w:type="spell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ЮНИТИ-ДАНА: Закон и порядок, 2007. - 335 с. - (Учебники МВД Российской Федерации).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D269CF" w:rsidRPr="00D269CF" w:rsidRDefault="00D269CF" w:rsidP="00D2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5-238-01038-9: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экз.</w:t>
            </w:r>
            <w:r w:rsidRPr="00D269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D269CF" w:rsidRPr="00D269CF" w:rsidTr="00D269C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9CF" w:rsidRPr="00D269CF" w:rsidRDefault="00D269CF" w:rsidP="00D2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9CF" w:rsidRPr="00D269CF" w:rsidRDefault="00D269CF" w:rsidP="00D2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67.627, </w:t>
            </w:r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9CF" w:rsidRPr="00D269CF" w:rsidRDefault="00D269CF" w:rsidP="00D2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269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Рассолова</w:t>
            </w:r>
            <w:proofErr w:type="spellEnd"/>
            <w:r w:rsidRPr="00D269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Т.М.</w:t>
            </w: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Страховое право</w:t>
            </w:r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УМЦ "Профессиональный учебник" в качестве учеб</w:t>
            </w:r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"Юриспруденция" и направлению "Экономика" (специализация "Страхование")</w:t>
            </w:r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ЮНИТИ-ДАНА : Закон и право, 2008. - 367 с. - ISBN 978-5-238-01441-8: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 экз.</w:t>
            </w:r>
            <w:r w:rsidRPr="00D269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D269CF" w:rsidRPr="00D269CF" w:rsidTr="00D269C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9CF" w:rsidRPr="00D269CF" w:rsidRDefault="00D269CF" w:rsidP="00D2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9CF" w:rsidRPr="00D269CF" w:rsidRDefault="00D269CF" w:rsidP="00D2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67.627, </w:t>
            </w:r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9CF" w:rsidRDefault="00D269CF" w:rsidP="00D2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269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Ширипов</w:t>
            </w:r>
            <w:proofErr w:type="spellEnd"/>
            <w:r w:rsidRPr="00D269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Д.В.</w:t>
            </w: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Страховое право : учеб</w:t>
            </w:r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Дашков и К, 2009. - 248 с. - (Издательско-торговая корпорация "Дашков и К").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D269CF" w:rsidRPr="00D269CF" w:rsidRDefault="00D269CF" w:rsidP="00D2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978-5-394-00135-2: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                                                                           3 экз.</w:t>
            </w:r>
            <w:r w:rsidRPr="00D269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D269CF" w:rsidRPr="00D269CF" w:rsidTr="00D269C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9CF" w:rsidRPr="00D269CF" w:rsidRDefault="00D269CF" w:rsidP="00D2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9CF" w:rsidRPr="00D269CF" w:rsidRDefault="00D269CF" w:rsidP="00D2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67.627, З-382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9CF" w:rsidRPr="00D269CF" w:rsidRDefault="00D269CF" w:rsidP="00D2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269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Захарова, Н.А.</w:t>
            </w: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Страховое право : учеб</w:t>
            </w:r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бакалавров. - М.</w:t>
            </w:r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Омега-Л, 2014. - 207 с. - (Б-ка </w:t>
            </w:r>
            <w:proofErr w:type="spell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.). - ISBN 978-5-370-03220-2: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 экз.</w:t>
            </w:r>
            <w:r w:rsidRPr="00D269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D269CF" w:rsidRPr="00D269CF" w:rsidTr="00D269C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9CF" w:rsidRPr="00D269CF" w:rsidRDefault="00D269CF" w:rsidP="00D2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9CF" w:rsidRPr="00D269CF" w:rsidRDefault="00D269CF" w:rsidP="00D2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67.627, С 836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9CF" w:rsidRDefault="00D269CF" w:rsidP="00D2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269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Страховое право</w:t>
            </w:r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</w:t>
            </w:r>
            <w:proofErr w:type="spell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"Юриспруденция"; рек. УМЦ "Проф. учеб." и НИИ образования и науки в качестве учеб</w:t>
            </w:r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</w:t>
            </w:r>
            <w:proofErr w:type="spell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"Юриспруденция", "Финансы и кредит"; по науч. спец. "Финансы, денежное обращение и кредит", "Гражданское право; предпринимательское право; семейное право; международное частное право" / под ред. В.Н. Григорьева, А.Н. </w:t>
            </w:r>
            <w:proofErr w:type="spell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Кузбагарова</w:t>
            </w:r>
            <w:proofErr w:type="spell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В.В. Шахова. - 5-е изд.</w:t>
            </w:r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ЮНИТИ-ДАНА, 2016. - 423 с. - ("</w:t>
            </w:r>
            <w:proofErr w:type="spell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Dura</w:t>
            </w:r>
            <w:proofErr w:type="spell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lex</w:t>
            </w:r>
            <w:proofErr w:type="spell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sed</w:t>
            </w:r>
            <w:proofErr w:type="spell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lex</w:t>
            </w:r>
            <w:proofErr w:type="spell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").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D269CF" w:rsidRPr="00D269CF" w:rsidRDefault="00D269CF" w:rsidP="00D2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978-5-238-02508-7: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 экз.</w:t>
            </w:r>
            <w:r w:rsidRPr="00D269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D269CF" w:rsidRPr="00D269CF" w:rsidTr="00D269C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9CF" w:rsidRPr="00D269CF" w:rsidRDefault="00D269CF" w:rsidP="00D2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9CF" w:rsidRPr="00D269CF" w:rsidRDefault="00D269CF" w:rsidP="00D2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67.627, С 836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9CF" w:rsidRPr="00D269CF" w:rsidRDefault="00D269CF" w:rsidP="00D2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269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Страховое право России</w:t>
            </w:r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/ отв. ред. В.С. Белых. - 3-е изд. ; </w:t>
            </w:r>
            <w:proofErr w:type="spellStart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D269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НОРМА, 2009. - 352 с. - ISBN 978-5-468-00291-9: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 экз.</w:t>
            </w:r>
            <w:r w:rsidRPr="00D269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</w:tbl>
    <w:p w:rsidR="00630DE4" w:rsidRDefault="00D269CF">
      <w:r w:rsidRPr="00D269CF">
        <w:t>Страховое право [Электронный ресурс]: Учебное пособие для вузов / Д.Н. Ермаков. - М.</w:t>
      </w:r>
      <w:proofErr w:type="gramStart"/>
      <w:r w:rsidRPr="00D269CF">
        <w:t xml:space="preserve"> :</w:t>
      </w:r>
      <w:proofErr w:type="gramEnd"/>
      <w:r w:rsidRPr="00D269CF">
        <w:t xml:space="preserve"> ПЕР СЭ, 2006. - </w:t>
      </w:r>
      <w:hyperlink r:id="rId5" w:history="1">
        <w:r w:rsidRPr="00970BD6">
          <w:rPr>
            <w:rStyle w:val="a3"/>
          </w:rPr>
          <w:t>http://www.studentlibrary.ru/book/ISBN5985490130.html</w:t>
        </w:r>
      </w:hyperlink>
    </w:p>
    <w:p w:rsidR="00D269CF" w:rsidRDefault="00D269CF">
      <w:r w:rsidRPr="00D269CF">
        <w:t>Страховое право. Курс лекций [Электронный ресурс] : учеб</w:t>
      </w:r>
      <w:proofErr w:type="gramStart"/>
      <w:r w:rsidRPr="00D269CF">
        <w:t>.</w:t>
      </w:r>
      <w:proofErr w:type="gramEnd"/>
      <w:r w:rsidRPr="00D269CF">
        <w:t xml:space="preserve"> </w:t>
      </w:r>
      <w:proofErr w:type="gramStart"/>
      <w:r w:rsidRPr="00D269CF">
        <w:t>п</w:t>
      </w:r>
      <w:proofErr w:type="gramEnd"/>
      <w:r w:rsidRPr="00D269CF">
        <w:t>особие / Н.Н. Косаренко. - 2-е изд., стереотип. - М.</w:t>
      </w:r>
      <w:proofErr w:type="gramStart"/>
      <w:r w:rsidRPr="00D269CF">
        <w:t xml:space="preserve"> :</w:t>
      </w:r>
      <w:proofErr w:type="gramEnd"/>
      <w:r w:rsidRPr="00D269CF">
        <w:t xml:space="preserve"> ФЛИНТА, 2011. - </w:t>
      </w:r>
      <w:hyperlink r:id="rId6" w:history="1">
        <w:r w:rsidRPr="00970BD6">
          <w:rPr>
            <w:rStyle w:val="a3"/>
          </w:rPr>
          <w:t>http://www.studentlibrary.ru/book/ISBN9785976501492.html</w:t>
        </w:r>
      </w:hyperlink>
    </w:p>
    <w:p w:rsidR="00D269CF" w:rsidRDefault="00D269CF">
      <w:r w:rsidRPr="00D269CF">
        <w:t xml:space="preserve">Финансово-правовое регулирование страховой деятельности в современной России [Электронный ресурс] / </w:t>
      </w:r>
      <w:proofErr w:type="spellStart"/>
      <w:r w:rsidRPr="00D269CF">
        <w:t>Прокошин</w:t>
      </w:r>
      <w:proofErr w:type="spellEnd"/>
      <w:r w:rsidRPr="00D269CF">
        <w:t xml:space="preserve"> В.А. - М.</w:t>
      </w:r>
      <w:proofErr w:type="gramStart"/>
      <w:r w:rsidRPr="00D269CF">
        <w:t xml:space="preserve"> :</w:t>
      </w:r>
      <w:proofErr w:type="gramEnd"/>
      <w:r w:rsidRPr="00D269CF">
        <w:t xml:space="preserve"> ФЛИНТА, 2017. - </w:t>
      </w:r>
      <w:hyperlink r:id="rId7" w:history="1">
        <w:r w:rsidRPr="00970BD6">
          <w:rPr>
            <w:rStyle w:val="a3"/>
          </w:rPr>
          <w:t>http://www.studentlibrary.ru/book/ISBN9785893495355.html</w:t>
        </w:r>
      </w:hyperlink>
    </w:p>
    <w:p w:rsidR="00D269CF" w:rsidRDefault="00D269CF"/>
    <w:p w:rsidR="00D269CF" w:rsidRDefault="00D269CF"/>
    <w:sectPr w:rsidR="00D269CF" w:rsidSect="00D269C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9CF"/>
    <w:rsid w:val="00630DE4"/>
    <w:rsid w:val="00D2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69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69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1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893495355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01492.html" TargetMode="External"/><Relationship Id="rId5" Type="http://schemas.openxmlformats.org/officeDocument/2006/relationships/hyperlink" Target="http://www.studentlibrary.ru/book/ISBN5985490130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567</Words>
  <Characters>3233</Characters>
  <Application>Microsoft Office Word</Application>
  <DocSecurity>0</DocSecurity>
  <Lines>26</Lines>
  <Paragraphs>7</Paragraphs>
  <ScaleCrop>false</ScaleCrop>
  <Company>пїЅпїЅпїЅ</Company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2019-01-24T06:49:00Z</dcterms:created>
  <dcterms:modified xsi:type="dcterms:W3CDTF">2019-01-24T06:57:00Z</dcterms:modified>
</cp:coreProperties>
</file>