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2B93" w:rsidRPr="00A52B93" w:rsidRDefault="00A52B93" w:rsidP="00A52B9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Философия истории</w:t>
      </w:r>
    </w:p>
    <w:p w:rsidR="00A52B93" w:rsidRPr="00A52B93" w:rsidRDefault="00A52B93" w:rsidP="00A52B9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 w:rsidRPr="00A52B93"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7"/>
        <w:gridCol w:w="1096"/>
        <w:gridCol w:w="7896"/>
      </w:tblGrid>
      <w:tr w:rsidR="00A52B93" w:rsidRPr="00A52B93" w:rsidTr="00A52B93">
        <w:trPr>
          <w:tblCellSpacing w:w="15" w:type="dxa"/>
        </w:trPr>
        <w:tc>
          <w:tcPr>
            <w:tcW w:w="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2B93" w:rsidRPr="00A52B93" w:rsidRDefault="00A52B93" w:rsidP="00A5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2B93" w:rsidRPr="00A52B93" w:rsidRDefault="00A52B93" w:rsidP="00A5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63.0, Ф 561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2B93" w:rsidRPr="00A52B93" w:rsidRDefault="00A52B93" w:rsidP="00A5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52B9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Философия истории: </w:t>
            </w:r>
            <w:proofErr w:type="gramStart"/>
            <w:r w:rsidRPr="00A52B9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Антология</w:t>
            </w:r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</w:t>
            </w:r>
            <w:proofErr w:type="spellStart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гуманит</w:t>
            </w:r>
            <w:proofErr w:type="spellEnd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вузов / сост., ред. и вступ. ст. Д.А. </w:t>
            </w:r>
            <w:proofErr w:type="spellStart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Кимелева</w:t>
            </w:r>
            <w:proofErr w:type="spellEnd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 - </w:t>
            </w:r>
            <w:proofErr w:type="gramStart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АО "Аспект Пресс", 1994. - 351 с. - (Программа "</w:t>
            </w:r>
            <w:proofErr w:type="spellStart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Обновленение</w:t>
            </w:r>
            <w:proofErr w:type="spellEnd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гуманитарного образования в России"). - ISBN 5-86318-019-6: 5000-</w:t>
            </w:r>
            <w:proofErr w:type="gramStart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5000-00.</w:t>
            </w:r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АБ-2; ЧЗ-1; </w:t>
            </w:r>
          </w:p>
        </w:tc>
      </w:tr>
      <w:tr w:rsidR="00A52B93" w:rsidRPr="00A52B93" w:rsidTr="00A52B93">
        <w:trPr>
          <w:tblCellSpacing w:w="15" w:type="dxa"/>
        </w:trPr>
        <w:tc>
          <w:tcPr>
            <w:tcW w:w="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2B93" w:rsidRPr="00A52B93" w:rsidRDefault="00A52B93" w:rsidP="00A5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2B93" w:rsidRPr="00A52B93" w:rsidRDefault="00A52B93" w:rsidP="00A5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87.63, Ф 561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2B93" w:rsidRPr="00A52B93" w:rsidRDefault="00A52B93" w:rsidP="00A5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52B9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Философия истории в </w:t>
            </w:r>
            <w:proofErr w:type="gramStart"/>
            <w:r w:rsidRPr="00A52B9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России</w:t>
            </w:r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хрестоматия / сост. Г.К. Овчинников . - </w:t>
            </w:r>
            <w:proofErr w:type="gramStart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Логос, 1996. - 272 с. - (Институт "Открытое общество"). - ISBN 5-85235-5: 10000-</w:t>
            </w:r>
            <w:proofErr w:type="gramStart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10000-00.</w:t>
            </w:r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УЧ-3; </w:t>
            </w:r>
          </w:p>
        </w:tc>
      </w:tr>
      <w:tr w:rsidR="00A52B93" w:rsidRPr="00A52B93" w:rsidTr="00A52B93">
        <w:trPr>
          <w:tblCellSpacing w:w="15" w:type="dxa"/>
        </w:trPr>
        <w:tc>
          <w:tcPr>
            <w:tcW w:w="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2B93" w:rsidRPr="00A52B93" w:rsidRDefault="00A52B93" w:rsidP="00A5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2B93" w:rsidRPr="00A52B93" w:rsidRDefault="00A52B93" w:rsidP="00A5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87.63, Н 731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2B93" w:rsidRPr="00A52B93" w:rsidRDefault="00A52B93" w:rsidP="00A5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2B9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Новикова, Л.И.</w:t>
            </w:r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Русская философия истории. - </w:t>
            </w:r>
            <w:proofErr w:type="gramStart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Магистр, 1997. - 328 с. - (Ин-тут "Открытое общество"). - ISBN 5-89317-069-5: 30-</w:t>
            </w:r>
            <w:proofErr w:type="gramStart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30-00.</w:t>
            </w:r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АБ-4; ЕИ-1; ФИЯ-1; ЧЗ-1; </w:t>
            </w:r>
          </w:p>
        </w:tc>
      </w:tr>
      <w:tr w:rsidR="00A52B93" w:rsidRPr="00A52B93" w:rsidTr="00A52B93">
        <w:trPr>
          <w:tblCellSpacing w:w="15" w:type="dxa"/>
        </w:trPr>
        <w:tc>
          <w:tcPr>
            <w:tcW w:w="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2B93" w:rsidRPr="00A52B93" w:rsidRDefault="00A52B93" w:rsidP="00A5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2B93" w:rsidRPr="00A52B93" w:rsidRDefault="00A52B93" w:rsidP="00A5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87.3(2)41, М601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2B93" w:rsidRPr="00A52B93" w:rsidRDefault="00A52B93" w:rsidP="00A5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2B9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Мильков, Владимир Владимирович.</w:t>
            </w:r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Осмысление истории в Древней Руси. - М., 1997. - 197с. - (</w:t>
            </w:r>
            <w:proofErr w:type="spellStart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РАН.Ин</w:t>
            </w:r>
            <w:proofErr w:type="spellEnd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-тут философии). - ISBN 5-201-01924-2: 17-</w:t>
            </w:r>
            <w:proofErr w:type="gramStart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17-00.</w:t>
            </w:r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A52B93" w:rsidRPr="00A52B93" w:rsidTr="00A52B93">
        <w:trPr>
          <w:tblCellSpacing w:w="15" w:type="dxa"/>
        </w:trPr>
        <w:tc>
          <w:tcPr>
            <w:tcW w:w="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2B93" w:rsidRPr="00A52B93" w:rsidRDefault="00A52B93" w:rsidP="00A5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2B93" w:rsidRPr="00A52B93" w:rsidRDefault="00A52B93" w:rsidP="00A5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87я73, К 195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2B93" w:rsidRPr="00A52B93" w:rsidRDefault="00A52B93" w:rsidP="00A5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2B9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Канке, Виктор Андреевич.</w:t>
            </w:r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Философия. Исторический и систематический </w:t>
            </w:r>
            <w:proofErr w:type="gramStart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 :</w:t>
            </w:r>
            <w:proofErr w:type="gramEnd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[учебник для вузов]. - 2-е </w:t>
            </w:r>
            <w:proofErr w:type="gramStart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Логос, 1998. - 352 </w:t>
            </w:r>
            <w:proofErr w:type="gramStart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 :</w:t>
            </w:r>
            <w:proofErr w:type="gramEnd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ISBN 5-88439-082-3: 35-00 : 35-00.</w:t>
            </w:r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УЧ-3; </w:t>
            </w:r>
          </w:p>
        </w:tc>
      </w:tr>
      <w:tr w:rsidR="00A52B93" w:rsidRPr="00A52B93" w:rsidTr="00A52B93">
        <w:trPr>
          <w:tblCellSpacing w:w="15" w:type="dxa"/>
        </w:trPr>
        <w:tc>
          <w:tcPr>
            <w:tcW w:w="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2B93" w:rsidRPr="00A52B93" w:rsidRDefault="00A52B93" w:rsidP="00A5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2B93" w:rsidRPr="00A52B93" w:rsidRDefault="00A52B93" w:rsidP="00A5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87в, Г 932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2B93" w:rsidRPr="00A52B93" w:rsidRDefault="00A52B93" w:rsidP="00A5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2B9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Губин, В.Д.</w:t>
            </w:r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Основы </w:t>
            </w:r>
            <w:proofErr w:type="gramStart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философии :</w:t>
            </w:r>
            <w:proofErr w:type="gramEnd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общ. проф. образ. РФ в </w:t>
            </w:r>
            <w:proofErr w:type="spellStart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учеб. </w:t>
            </w:r>
            <w:proofErr w:type="spellStart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сред. спец. учеб. </w:t>
            </w:r>
            <w:proofErr w:type="spellStart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завед</w:t>
            </w:r>
            <w:proofErr w:type="spellEnd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ТОН-</w:t>
            </w:r>
            <w:proofErr w:type="spellStart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Остожье</w:t>
            </w:r>
            <w:proofErr w:type="spellEnd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1999. - 384 с. - ISBN 5-86095123-Х: 58-00, 100-</w:t>
            </w:r>
            <w:proofErr w:type="gramStart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58-00, 100-00.</w:t>
            </w:r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УЧ-2; ФИЯ-1; </w:t>
            </w:r>
          </w:p>
        </w:tc>
      </w:tr>
      <w:tr w:rsidR="00A52B93" w:rsidRPr="00A52B93" w:rsidTr="00A52B93">
        <w:trPr>
          <w:tblCellSpacing w:w="15" w:type="dxa"/>
        </w:trPr>
        <w:tc>
          <w:tcPr>
            <w:tcW w:w="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2B93" w:rsidRPr="00A52B93" w:rsidRDefault="00A52B93" w:rsidP="00A5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2B93" w:rsidRPr="00A52B93" w:rsidRDefault="00A52B93" w:rsidP="00A5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87.3(2), Г 434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2B93" w:rsidRPr="00A52B93" w:rsidRDefault="00A52B93" w:rsidP="00A5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2B9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Гессен, Сергей Иосифович.</w:t>
            </w:r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Избранные сочинения / сост. А. </w:t>
            </w:r>
            <w:proofErr w:type="spellStart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Валицкий</w:t>
            </w:r>
            <w:proofErr w:type="spellEnd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Н. Чистякова; Вступ. ст. А. </w:t>
            </w:r>
            <w:proofErr w:type="spellStart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Валицкого</w:t>
            </w:r>
            <w:proofErr w:type="spellEnd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РОССПЭН, 1999. - 814 с. - (Приложение к журн. "Вопросы философии". Сер. "Из истории </w:t>
            </w:r>
            <w:proofErr w:type="spellStart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отеч</w:t>
            </w:r>
            <w:proofErr w:type="spellEnd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филос. мысли"). - ISBN 5-86004-144-6: 140-</w:t>
            </w:r>
            <w:proofErr w:type="gramStart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140-00.</w:t>
            </w:r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АБ-3; </w:t>
            </w:r>
          </w:p>
        </w:tc>
      </w:tr>
      <w:tr w:rsidR="00A52B93" w:rsidRPr="00A52B93" w:rsidTr="00A52B93">
        <w:trPr>
          <w:tblCellSpacing w:w="15" w:type="dxa"/>
        </w:trPr>
        <w:tc>
          <w:tcPr>
            <w:tcW w:w="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2B93" w:rsidRPr="00A52B93" w:rsidRDefault="00A52B93" w:rsidP="00A5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2B93" w:rsidRPr="00A52B93" w:rsidRDefault="00A52B93" w:rsidP="00A5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87.63, Р 282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2B93" w:rsidRPr="00A52B93" w:rsidRDefault="00A52B93" w:rsidP="00A5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52B9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Рашковский</w:t>
            </w:r>
            <w:proofErr w:type="spellEnd"/>
            <w:r w:rsidRPr="00A52B9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Евгений Борисович.</w:t>
            </w:r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На оси </w:t>
            </w:r>
            <w:proofErr w:type="gramStart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времен :</w:t>
            </w:r>
            <w:proofErr w:type="gramEnd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очерки по философии истории . - </w:t>
            </w:r>
            <w:proofErr w:type="gramStart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Прогресс-Традиция, 1999. - 208 с. - ISBN 5-89493-013-8: 40-</w:t>
            </w:r>
            <w:proofErr w:type="gramStart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40-00.</w:t>
            </w:r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АБ-2; </w:t>
            </w:r>
          </w:p>
        </w:tc>
      </w:tr>
      <w:tr w:rsidR="00A52B93" w:rsidRPr="00A52B93" w:rsidTr="00A52B93">
        <w:trPr>
          <w:tblCellSpacing w:w="15" w:type="dxa"/>
        </w:trPr>
        <w:tc>
          <w:tcPr>
            <w:tcW w:w="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2B93" w:rsidRPr="00A52B93" w:rsidRDefault="00A52B93" w:rsidP="00A5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2B93" w:rsidRPr="00A52B93" w:rsidRDefault="00A52B93" w:rsidP="00A5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87.63(2), Н 731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2B93" w:rsidRPr="00A52B93" w:rsidRDefault="00A52B93" w:rsidP="00A5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2B9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Новикова, Л.И.</w:t>
            </w:r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Русская философия </w:t>
            </w:r>
            <w:proofErr w:type="gramStart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истории :</w:t>
            </w:r>
            <w:proofErr w:type="gramEnd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курс лекций. - 2-е </w:t>
            </w:r>
            <w:proofErr w:type="gramStart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- М. : Аспект Пресс, 2000. - 399 с. - ISBN 5-7567-0239-3: 60-</w:t>
            </w:r>
            <w:proofErr w:type="gramStart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60-00.</w:t>
            </w:r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АБ-3; </w:t>
            </w:r>
          </w:p>
        </w:tc>
      </w:tr>
      <w:tr w:rsidR="00A52B93" w:rsidRPr="00A52B93" w:rsidTr="00A52B93">
        <w:trPr>
          <w:tblCellSpacing w:w="15" w:type="dxa"/>
        </w:trPr>
        <w:tc>
          <w:tcPr>
            <w:tcW w:w="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2B93" w:rsidRPr="00A52B93" w:rsidRDefault="00A52B93" w:rsidP="00A5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2B93" w:rsidRPr="00A52B93" w:rsidRDefault="00A52B93" w:rsidP="00A5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87.63, Г 277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2B93" w:rsidRPr="00A52B93" w:rsidRDefault="00A52B93" w:rsidP="00A5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2B9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Гегель, Г.В.Ф.</w:t>
            </w:r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Лекции по философии истории / вступ. ст. Ю.В. Петрова, К.А. Сергеева. - </w:t>
            </w:r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СПб</w:t>
            </w:r>
            <w:proofErr w:type="gramStart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2000. - 478 с. - ISBN 5-02-028169-7: 80-</w:t>
            </w:r>
            <w:proofErr w:type="gramStart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80-00.</w:t>
            </w:r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A52B93" w:rsidRPr="00A52B93" w:rsidTr="00A52B93">
        <w:trPr>
          <w:tblCellSpacing w:w="15" w:type="dxa"/>
        </w:trPr>
        <w:tc>
          <w:tcPr>
            <w:tcW w:w="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2B93" w:rsidRPr="00A52B93" w:rsidRDefault="00A52B93" w:rsidP="00A5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2B93" w:rsidRPr="00A52B93" w:rsidRDefault="00A52B93" w:rsidP="00A5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87.63, Б 158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2B93" w:rsidRPr="00A52B93" w:rsidRDefault="00A52B93" w:rsidP="00A5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2B9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Баева, Л.В.</w:t>
            </w:r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Философия </w:t>
            </w:r>
            <w:proofErr w:type="gramStart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истории :</w:t>
            </w:r>
            <w:proofErr w:type="gramEnd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методические рекомендации. - </w:t>
            </w:r>
            <w:proofErr w:type="gramStart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Астрахань :</w:t>
            </w:r>
            <w:proofErr w:type="gramEnd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АГПУ, 2002. - 17 с. - (Министерство образования РФ. АГПУ). - 18-00.</w:t>
            </w:r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РФ-1; УЧ-15; </w:t>
            </w:r>
          </w:p>
        </w:tc>
      </w:tr>
      <w:tr w:rsidR="00A52B93" w:rsidRPr="00A52B93" w:rsidTr="00A52B93">
        <w:trPr>
          <w:tblCellSpacing w:w="15" w:type="dxa"/>
        </w:trPr>
        <w:tc>
          <w:tcPr>
            <w:tcW w:w="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2B93" w:rsidRPr="00A52B93" w:rsidRDefault="00A52B93" w:rsidP="00A5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2B93" w:rsidRPr="00A52B93" w:rsidRDefault="00A52B93" w:rsidP="00A5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87я73, Ф 561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2B93" w:rsidRPr="00A52B93" w:rsidRDefault="00A52B93" w:rsidP="00A5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proofErr w:type="gramStart"/>
            <w:r w:rsidRPr="00A52B9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Философия</w:t>
            </w:r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НМС М-</w:t>
            </w:r>
            <w:proofErr w:type="spellStart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России по философии в качестве учеб. по дисциплине "Философия" для студ. вузов, ... по нефилософским спец. и направлениям </w:t>
            </w:r>
            <w:proofErr w:type="spellStart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подгот</w:t>
            </w:r>
            <w:proofErr w:type="spellEnd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/ под ред. Э.Ф. Караваева, Ю.М. </w:t>
            </w:r>
            <w:proofErr w:type="spellStart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Шилкова</w:t>
            </w:r>
            <w:proofErr w:type="spellEnd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Юрайт-Издат</w:t>
            </w:r>
            <w:proofErr w:type="spellEnd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2004. - 520 с. - (СПбГУ). - ISBN 5-94879-132-7: 157-</w:t>
            </w:r>
            <w:proofErr w:type="gramStart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 :</w:t>
            </w:r>
            <w:proofErr w:type="gramEnd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157-85.</w:t>
            </w:r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УЧ-41; ФАД-6; </w:t>
            </w:r>
          </w:p>
        </w:tc>
      </w:tr>
      <w:tr w:rsidR="00A52B93" w:rsidRPr="00A52B93" w:rsidTr="00A52B93">
        <w:trPr>
          <w:tblCellSpacing w:w="15" w:type="dxa"/>
        </w:trPr>
        <w:tc>
          <w:tcPr>
            <w:tcW w:w="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2B93" w:rsidRPr="00A52B93" w:rsidRDefault="00A52B93" w:rsidP="00A5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2B93" w:rsidRPr="00A52B93" w:rsidRDefault="00A52B93" w:rsidP="00A5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87.63, И46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2B93" w:rsidRPr="00A52B93" w:rsidRDefault="00A52B93" w:rsidP="00A5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2B9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Ильин, В.В.</w:t>
            </w:r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Философия истории. - </w:t>
            </w:r>
            <w:proofErr w:type="gramStart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</w:t>
            </w:r>
            <w:proofErr w:type="spellStart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Моск</w:t>
            </w:r>
            <w:proofErr w:type="spellEnd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ун-та, 2003. - 380 с. - ISBN 5-211-04688-9: 155-</w:t>
            </w:r>
            <w:proofErr w:type="gramStart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155-00.</w:t>
            </w:r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ЧЗ-1; </w:t>
            </w:r>
          </w:p>
        </w:tc>
      </w:tr>
      <w:tr w:rsidR="00A52B93" w:rsidRPr="00A52B93" w:rsidTr="00A52B93">
        <w:trPr>
          <w:tblCellSpacing w:w="15" w:type="dxa"/>
        </w:trPr>
        <w:tc>
          <w:tcPr>
            <w:tcW w:w="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2B93" w:rsidRPr="00A52B93" w:rsidRDefault="00A52B93" w:rsidP="00A5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2B93" w:rsidRPr="00A52B93" w:rsidRDefault="00A52B93" w:rsidP="00A5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87.3(4Ге), К 231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2B93" w:rsidRPr="00A52B93" w:rsidRDefault="00A52B93" w:rsidP="00A5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52B9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Каримский</w:t>
            </w:r>
            <w:proofErr w:type="spellEnd"/>
            <w:r w:rsidRPr="00A52B9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А.М.</w:t>
            </w:r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Философия истории Гегеля. - </w:t>
            </w:r>
            <w:proofErr w:type="gramStart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МГУ, 1988. - 270 с. - 1-30.</w:t>
            </w:r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A52B93" w:rsidRPr="00A52B93" w:rsidTr="00A52B93">
        <w:trPr>
          <w:tblCellSpacing w:w="15" w:type="dxa"/>
        </w:trPr>
        <w:tc>
          <w:tcPr>
            <w:tcW w:w="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2B93" w:rsidRPr="00A52B93" w:rsidRDefault="00A52B93" w:rsidP="00A5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2B93" w:rsidRPr="00A52B93" w:rsidRDefault="00A52B93" w:rsidP="00A5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87.63, Н 731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2B93" w:rsidRPr="00A52B93" w:rsidRDefault="00A52B93" w:rsidP="00A5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2B9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Новикова, Л.И.</w:t>
            </w:r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Русская философия </w:t>
            </w:r>
            <w:proofErr w:type="gramStart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истории :</w:t>
            </w:r>
            <w:proofErr w:type="gramEnd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Курс лекций. - 2-е </w:t>
            </w:r>
            <w:proofErr w:type="gramStart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- М. : Аспект Пресс, 1999. - 399 с. - ISBN 5-7567-0239-3: 108-00, 106-</w:t>
            </w:r>
            <w:proofErr w:type="gramStart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108-00, 106-00.</w:t>
            </w:r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УЧ-2; </w:t>
            </w:r>
          </w:p>
        </w:tc>
      </w:tr>
      <w:tr w:rsidR="00A52B93" w:rsidRPr="00A52B93" w:rsidTr="00A52B93">
        <w:trPr>
          <w:tblCellSpacing w:w="15" w:type="dxa"/>
        </w:trPr>
        <w:tc>
          <w:tcPr>
            <w:tcW w:w="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2B93" w:rsidRPr="00A52B93" w:rsidRDefault="00A52B93" w:rsidP="00A5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2B93" w:rsidRPr="00A52B93" w:rsidRDefault="00A52B93" w:rsidP="00A5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87, Ф 561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2B93" w:rsidRPr="00A52B93" w:rsidRDefault="00A52B93" w:rsidP="00A5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52B9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Философия в систематическом изложении</w:t>
            </w:r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В. </w:t>
            </w:r>
            <w:proofErr w:type="spellStart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Дильтей</w:t>
            </w:r>
            <w:proofErr w:type="spellEnd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В. Вундт, В. Освальд, А. </w:t>
            </w:r>
            <w:proofErr w:type="spellStart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Рыль</w:t>
            </w:r>
            <w:proofErr w:type="spellEnd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Г. </w:t>
            </w:r>
            <w:proofErr w:type="spellStart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Эббингаузен</w:t>
            </w:r>
            <w:proofErr w:type="spellEnd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Р. </w:t>
            </w:r>
            <w:proofErr w:type="spellStart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Эйкен</w:t>
            </w:r>
            <w:proofErr w:type="spellEnd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Ф. </w:t>
            </w:r>
            <w:proofErr w:type="spellStart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Паульсен</w:t>
            </w:r>
            <w:proofErr w:type="spellEnd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В. </w:t>
            </w:r>
            <w:proofErr w:type="spellStart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Мюнх</w:t>
            </w:r>
            <w:proofErr w:type="spellEnd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Т. </w:t>
            </w:r>
            <w:proofErr w:type="spellStart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Липпс</w:t>
            </w:r>
            <w:proofErr w:type="spellEnd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Изд. дом "Территория будущего", 2006. - 438 с. - (Университетская библиотека Александра Погорельского. Сер. "Философия</w:t>
            </w:r>
            <w:proofErr w:type="gramStart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 )</w:t>
            </w:r>
            <w:proofErr w:type="gramEnd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ISBN 5-91129-011-1: 150-</w:t>
            </w:r>
            <w:proofErr w:type="gramStart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150-00.</w:t>
            </w:r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A52B93" w:rsidRPr="00A52B93" w:rsidTr="00A52B93">
        <w:trPr>
          <w:tblCellSpacing w:w="15" w:type="dxa"/>
        </w:trPr>
        <w:tc>
          <w:tcPr>
            <w:tcW w:w="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2B93" w:rsidRPr="00A52B93" w:rsidRDefault="00A52B93" w:rsidP="00A5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2B93" w:rsidRPr="00A52B93" w:rsidRDefault="00A52B93" w:rsidP="00A5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87, </w:t>
            </w:r>
            <w:proofErr w:type="gramStart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2B93" w:rsidRPr="00A52B93" w:rsidRDefault="00A52B93" w:rsidP="00A5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2B9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Ильин, В.В.</w:t>
            </w:r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Философия. Ч.1: </w:t>
            </w:r>
            <w:proofErr w:type="spellStart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Метафилософия</w:t>
            </w:r>
            <w:proofErr w:type="spellEnd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[Электронный ресурс</w:t>
            </w:r>
            <w:proofErr w:type="gramStart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] :</w:t>
            </w:r>
            <w:proofErr w:type="gramEnd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Аудиоучебник</w:t>
            </w:r>
            <w:proofErr w:type="spellEnd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Рек. М-</w:t>
            </w:r>
            <w:proofErr w:type="spellStart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учебника для ВУЗов. - Б. </w:t>
            </w:r>
            <w:proofErr w:type="gramStart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Равновесие: Феникс, 2008. - 1 CD: время звучания 6 час. 32 мин. - (Легкий путь). - 315-00, 140-00.</w:t>
            </w:r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ЗН-1; УЧ-8; ЦОД-2; </w:t>
            </w:r>
          </w:p>
        </w:tc>
      </w:tr>
      <w:tr w:rsidR="00A52B93" w:rsidRPr="00A52B93" w:rsidTr="00A52B93">
        <w:trPr>
          <w:tblCellSpacing w:w="15" w:type="dxa"/>
        </w:trPr>
        <w:tc>
          <w:tcPr>
            <w:tcW w:w="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2B93" w:rsidRPr="00A52B93" w:rsidRDefault="00A52B93" w:rsidP="00A5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2B93" w:rsidRPr="00A52B93" w:rsidRDefault="00A52B93" w:rsidP="00A5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87.66, Р 282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2B93" w:rsidRPr="00A52B93" w:rsidRDefault="00A52B93" w:rsidP="00A5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52B9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Рашковский</w:t>
            </w:r>
            <w:proofErr w:type="spellEnd"/>
            <w:r w:rsidRPr="00A52B9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Е.Б.</w:t>
            </w:r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Смыслы в истории: Исследования по истории веры, познания, культуры. - </w:t>
            </w:r>
            <w:proofErr w:type="gramStart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Прогресс-Традиция, 2008. - 376 с. - ISBN 5-89826-280-0: 112-</w:t>
            </w:r>
            <w:proofErr w:type="gramStart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112-00.</w:t>
            </w:r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A52B93" w:rsidRPr="00A52B93" w:rsidTr="00A52B93">
        <w:trPr>
          <w:tblCellSpacing w:w="15" w:type="dxa"/>
        </w:trPr>
        <w:tc>
          <w:tcPr>
            <w:tcW w:w="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2B93" w:rsidRPr="00A52B93" w:rsidRDefault="00A52B93" w:rsidP="00A5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2B93" w:rsidRPr="00A52B93" w:rsidRDefault="00A52B93" w:rsidP="00A5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63.0, С 511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2B93" w:rsidRPr="00A52B93" w:rsidRDefault="00A52B93" w:rsidP="00A5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2B9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Смоленский, Н.И.</w:t>
            </w:r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Теория и методология </w:t>
            </w:r>
            <w:proofErr w:type="gramStart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истории :</w:t>
            </w:r>
            <w:proofErr w:type="gramEnd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классическому университетскому образованию в качестве учеб. </w:t>
            </w:r>
            <w:proofErr w:type="spellStart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вузов по спец. "История" направления подготовки "История</w:t>
            </w:r>
            <w:proofErr w:type="gramStart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 .</w:t>
            </w:r>
            <w:proofErr w:type="gramEnd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- 2-е </w:t>
            </w:r>
            <w:proofErr w:type="gramStart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стереотип. - </w:t>
            </w:r>
            <w:proofErr w:type="gramStart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2008. - 272 с. - (Высшее проф. образование). - ISBN 978-5-7695-5045-4: 155-76, 286-</w:t>
            </w:r>
            <w:proofErr w:type="gramStart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 :</w:t>
            </w:r>
            <w:proofErr w:type="gramEnd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155-76, 286-88.</w:t>
            </w:r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УЧ-5; ЧЗ-1; </w:t>
            </w:r>
          </w:p>
        </w:tc>
      </w:tr>
      <w:tr w:rsidR="00A52B93" w:rsidRPr="00A52B93" w:rsidTr="00A52B93">
        <w:trPr>
          <w:tblCellSpacing w:w="15" w:type="dxa"/>
        </w:trPr>
        <w:tc>
          <w:tcPr>
            <w:tcW w:w="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2B93" w:rsidRPr="00A52B93" w:rsidRDefault="00A52B93" w:rsidP="00A5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2B93" w:rsidRPr="00A52B93" w:rsidRDefault="00A52B93" w:rsidP="00A5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87.66, К 906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2B93" w:rsidRPr="00A52B93" w:rsidRDefault="00A52B93" w:rsidP="00A5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52B9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Культурология в системе гуманитарного знания</w:t>
            </w:r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</w:t>
            </w:r>
            <w:proofErr w:type="gramStart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Культурология :</w:t>
            </w:r>
            <w:proofErr w:type="gramEnd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Научно-методическим советом по культурологии </w:t>
            </w:r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М-</w:t>
            </w:r>
            <w:proofErr w:type="spellStart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для вузов ... "Культурология" / под ред. Ю.Н. Солонина, М.С. Кагана. - М., 2009. - С. 13-68.</w:t>
            </w:r>
          </w:p>
        </w:tc>
      </w:tr>
      <w:tr w:rsidR="00A52B93" w:rsidRPr="00A52B93" w:rsidTr="00A52B93">
        <w:trPr>
          <w:tblCellSpacing w:w="15" w:type="dxa"/>
        </w:trPr>
        <w:tc>
          <w:tcPr>
            <w:tcW w:w="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2B93" w:rsidRPr="00A52B93" w:rsidRDefault="00A52B93" w:rsidP="00A5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2B93" w:rsidRPr="00A52B93" w:rsidRDefault="00A52B93" w:rsidP="00A5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87, Л 618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2B93" w:rsidRPr="00A52B93" w:rsidRDefault="00A52B93" w:rsidP="00A5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52B9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Липский</w:t>
            </w:r>
            <w:proofErr w:type="spellEnd"/>
            <w:r w:rsidRPr="00A52B9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Б.И.</w:t>
            </w:r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gramStart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Философия :</w:t>
            </w:r>
            <w:proofErr w:type="gramEnd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бакалавров: рек. УМО по </w:t>
            </w:r>
            <w:proofErr w:type="spellStart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классич</w:t>
            </w:r>
            <w:proofErr w:type="spellEnd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универ</w:t>
            </w:r>
            <w:proofErr w:type="spellEnd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образованию в качестве учеб. для студентов вузов. - 2-е </w:t>
            </w:r>
            <w:proofErr w:type="gramStart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2013. - 508 с. - (С.-</w:t>
            </w:r>
            <w:proofErr w:type="spellStart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Петерб</w:t>
            </w:r>
            <w:proofErr w:type="spellEnd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гос. ун-т. Сер. Бакалавр. Базовый курс). - ISBN 978-5-9916-2445-9: 345-</w:t>
            </w:r>
            <w:proofErr w:type="gramStart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95 :</w:t>
            </w:r>
            <w:proofErr w:type="gramEnd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345-95.</w:t>
            </w:r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ФАД-10; </w:t>
            </w:r>
          </w:p>
        </w:tc>
      </w:tr>
      <w:tr w:rsidR="00A52B93" w:rsidRPr="00A52B93" w:rsidTr="00A52B93">
        <w:trPr>
          <w:tblCellSpacing w:w="15" w:type="dxa"/>
        </w:trPr>
        <w:tc>
          <w:tcPr>
            <w:tcW w:w="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2B93" w:rsidRPr="00A52B93" w:rsidRDefault="00A52B93" w:rsidP="00A5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2B93" w:rsidRPr="00A52B93" w:rsidRDefault="00A52B93" w:rsidP="00A5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87, Ф 561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2B93" w:rsidRPr="00A52B93" w:rsidRDefault="00A52B93" w:rsidP="00A52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proofErr w:type="gramStart"/>
            <w:r w:rsidRPr="00A52B9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Философия</w:t>
            </w:r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НМС по философии </w:t>
            </w:r>
            <w:proofErr w:type="spellStart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Минобрнауки</w:t>
            </w:r>
            <w:proofErr w:type="spellEnd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РФ в качестве учеб. по дисциплине "Философия" для студентов </w:t>
            </w:r>
            <w:proofErr w:type="spellStart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гуманит</w:t>
            </w:r>
            <w:proofErr w:type="spellEnd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соц.-</w:t>
            </w:r>
            <w:proofErr w:type="spellStart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</w:t>
            </w:r>
            <w:proofErr w:type="spellEnd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спец. и направлений подготовки / под ред. В.Д. Губина, Т.Ю. Сидориной. - 5-е </w:t>
            </w:r>
            <w:proofErr w:type="gramStart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ГЭОТАР-Медиа, 2012. - 812 с. - (М-во образования и науки РФ). - ISBN 978-5-9704-2093-5: 110-</w:t>
            </w:r>
            <w:proofErr w:type="gramStart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110-00.</w:t>
            </w:r>
            <w:r w:rsidRPr="00A52B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</w:t>
            </w:r>
          </w:p>
        </w:tc>
      </w:tr>
    </w:tbl>
    <w:p w:rsidR="00A52B93" w:rsidRDefault="00A52B93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</w:p>
    <w:p w:rsidR="00520FBE" w:rsidRDefault="00A52B93">
      <w:pPr>
        <w:rPr>
          <w:rStyle w:val="a3"/>
          <w:rFonts w:ascii="LatoWeb" w:hAnsi="LatoWeb"/>
          <w:sz w:val="32"/>
          <w:szCs w:val="32"/>
          <w:shd w:val="clear" w:color="auto" w:fill="F7F7F7"/>
        </w:rPr>
      </w:pPr>
      <w:r w:rsidRPr="00A52B93">
        <w:rPr>
          <w:rFonts w:ascii="LatoWeb" w:hAnsi="LatoWeb"/>
          <w:color w:val="333333"/>
          <w:sz w:val="32"/>
          <w:szCs w:val="32"/>
          <w:shd w:val="clear" w:color="auto" w:fill="F7F7F7"/>
        </w:rPr>
        <w:t>Человек, творящий историю. Новая </w:t>
      </w:r>
      <w:r w:rsidRPr="00A52B93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философия</w:t>
      </w:r>
      <w:r w:rsidRPr="00A52B93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A52B93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истории</w:t>
      </w:r>
      <w:r w:rsidRPr="00A52B93">
        <w:rPr>
          <w:rFonts w:ascii="LatoWeb" w:hAnsi="LatoWeb"/>
          <w:color w:val="333333"/>
          <w:sz w:val="32"/>
          <w:szCs w:val="32"/>
          <w:shd w:val="clear" w:color="auto" w:fill="F7F7F7"/>
        </w:rPr>
        <w:t> [Электронный ресурс</w:t>
      </w:r>
      <w:proofErr w:type="gramStart"/>
      <w:r w:rsidRPr="00A52B93">
        <w:rPr>
          <w:rFonts w:ascii="LatoWeb" w:hAnsi="LatoWeb"/>
          <w:color w:val="333333"/>
          <w:sz w:val="32"/>
          <w:szCs w:val="32"/>
          <w:shd w:val="clear" w:color="auto" w:fill="F7F7F7"/>
        </w:rPr>
        <w:t>]:монография</w:t>
      </w:r>
      <w:proofErr w:type="gramEnd"/>
      <w:r w:rsidRPr="00A52B93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/ Ивин А. А. - М. : Проспект, 2018. - </w:t>
      </w:r>
      <w:hyperlink r:id="rId4" w:history="1">
        <w:r w:rsidRPr="00A52B93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http://www.studentlibrary.ru/book/ISBN9785392253029.html</w:t>
        </w:r>
      </w:hyperlink>
    </w:p>
    <w:p w:rsidR="00DA2FC8" w:rsidRPr="00DA2FC8" w:rsidRDefault="00DA2FC8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DA2FC8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Философия</w:t>
      </w:r>
      <w:r w:rsidRPr="00DA2FC8">
        <w:rPr>
          <w:rFonts w:ascii="LatoWeb" w:hAnsi="LatoWeb"/>
          <w:color w:val="333333"/>
          <w:sz w:val="32"/>
          <w:szCs w:val="32"/>
          <w:shd w:val="clear" w:color="auto" w:fill="F7F7F7"/>
        </w:rPr>
        <w:t> в профессиональной деятельности [Электронный ресурс</w:t>
      </w:r>
      <w:proofErr w:type="gramStart"/>
      <w:r w:rsidRPr="00DA2FC8">
        <w:rPr>
          <w:rFonts w:ascii="LatoWeb" w:hAnsi="LatoWeb"/>
          <w:color w:val="333333"/>
          <w:sz w:val="32"/>
          <w:szCs w:val="32"/>
          <w:shd w:val="clear" w:color="auto" w:fill="F7F7F7"/>
        </w:rPr>
        <w:t>] :</w:t>
      </w:r>
      <w:proofErr w:type="gramEnd"/>
      <w:r w:rsidRPr="00DA2FC8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учебное пособие / отв. ред. проф. А.Н. Чумаков. - </w:t>
      </w:r>
      <w:proofErr w:type="gramStart"/>
      <w:r w:rsidRPr="00DA2FC8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DA2FC8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Проспект, 2013. - </w:t>
      </w:r>
      <w:hyperlink r:id="rId5" w:history="1">
        <w:r w:rsidRPr="00DA2FC8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http://www.studentlibrary.ru/book/ISBN9785392124978.html</w:t>
        </w:r>
      </w:hyperlink>
    </w:p>
    <w:p w:rsidR="00DA2FC8" w:rsidRPr="00A52B93" w:rsidRDefault="00DA2FC8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</w:p>
    <w:p w:rsidR="00A52B93" w:rsidRPr="00A52B93" w:rsidRDefault="00A52B93">
      <w:pPr>
        <w:rPr>
          <w:sz w:val="32"/>
          <w:szCs w:val="32"/>
        </w:rPr>
      </w:pPr>
      <w:bookmarkStart w:id="0" w:name="_GoBack"/>
      <w:bookmarkEnd w:id="0"/>
    </w:p>
    <w:sectPr w:rsidR="00A52B93" w:rsidRPr="00A52B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atoWeb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B93"/>
    <w:rsid w:val="00520FBE"/>
    <w:rsid w:val="00A52B93"/>
    <w:rsid w:val="00DA2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2C959C-AF30-4B81-9A0A-1235BDBEC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ilight">
    <w:name w:val="hilight"/>
    <w:basedOn w:val="a0"/>
    <w:rsid w:val="00A52B93"/>
  </w:style>
  <w:style w:type="character" w:styleId="a3">
    <w:name w:val="Hyperlink"/>
    <w:basedOn w:val="a0"/>
    <w:uiPriority w:val="99"/>
    <w:unhideWhenUsed/>
    <w:rsid w:val="00A52B9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73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tudentlibrary.ru/book/ISBN9785392124978.html" TargetMode="External"/><Relationship Id="rId4" Type="http://schemas.openxmlformats.org/officeDocument/2006/relationships/hyperlink" Target="http://www.studentlibrary.ru/book/ISBN9785392253029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861</Words>
  <Characters>4910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2019-01-22T10:16:00Z</dcterms:created>
  <dcterms:modified xsi:type="dcterms:W3CDTF">2019-01-22T11:28:00Z</dcterms:modified>
</cp:coreProperties>
</file>