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F65" w:rsidRDefault="00337F65">
      <w:pP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337F65" w:rsidRPr="00337F65" w:rsidRDefault="00337F65" w:rsidP="00337F65">
      <w:pPr>
        <w:jc w:val="center"/>
        <w:rPr>
          <w:rStyle w:val="hilight"/>
          <w:rFonts w:ascii="LatoWeb" w:hAnsi="LatoWeb"/>
          <w:b/>
          <w:color w:val="333333"/>
          <w:sz w:val="32"/>
          <w:szCs w:val="32"/>
          <w:shd w:val="clear" w:color="auto" w:fill="F7F7F7"/>
        </w:rPr>
      </w:pPr>
      <w:r w:rsidRPr="00337F65">
        <w:rPr>
          <w:rStyle w:val="hilight"/>
          <w:rFonts w:ascii="LatoWeb" w:hAnsi="LatoWeb"/>
          <w:b/>
          <w:color w:val="333333"/>
          <w:sz w:val="32"/>
          <w:szCs w:val="32"/>
          <w:shd w:val="clear" w:color="auto" w:fill="F7F7F7"/>
        </w:rPr>
        <w:t>Социальная философия</w:t>
      </w:r>
    </w:p>
    <w:p w:rsidR="00337F65" w:rsidRDefault="00337F65">
      <w:pPr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87576E" w:rsidRPr="00337F65" w:rsidRDefault="00337F65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337F65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Социальная</w:t>
      </w:r>
      <w:r w:rsidRPr="00337F65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337F65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философия</w:t>
      </w:r>
      <w:r w:rsidRPr="00337F65">
        <w:rPr>
          <w:rFonts w:ascii="LatoWeb" w:hAnsi="LatoWeb"/>
          <w:color w:val="333333"/>
          <w:sz w:val="32"/>
          <w:szCs w:val="32"/>
          <w:shd w:val="clear" w:color="auto" w:fill="F7F7F7"/>
        </w:rPr>
        <w:t> [Электронный ресурс</w:t>
      </w:r>
      <w:proofErr w:type="gramStart"/>
      <w:r w:rsidRPr="00337F65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337F6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учеб. пособие / П.В. Алексеев. - </w:t>
      </w:r>
      <w:proofErr w:type="gramStart"/>
      <w:r w:rsidRPr="00337F65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337F6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Проспект, 2015. - </w:t>
      </w:r>
      <w:hyperlink r:id="rId4" w:history="1">
        <w:r w:rsidRPr="00337F65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http://www.studentlibrary.ru/book/ISBN9785392164202.html</w:t>
        </w:r>
      </w:hyperlink>
    </w:p>
    <w:p w:rsidR="00337F65" w:rsidRPr="00337F65" w:rsidRDefault="00337F65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337F65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Социальная</w:t>
      </w:r>
      <w:r w:rsidRPr="00337F65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337F65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философия</w:t>
      </w:r>
      <w:r w:rsidRPr="00337F6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[Электронный ресурс]: учеб. пособие / </w:t>
      </w:r>
      <w:proofErr w:type="spellStart"/>
      <w:r w:rsidRPr="00337F65">
        <w:rPr>
          <w:rFonts w:ascii="LatoWeb" w:hAnsi="LatoWeb"/>
          <w:color w:val="333333"/>
          <w:sz w:val="32"/>
          <w:szCs w:val="32"/>
          <w:shd w:val="clear" w:color="auto" w:fill="F7F7F7"/>
        </w:rPr>
        <w:t>Абачиев</w:t>
      </w:r>
      <w:proofErr w:type="spellEnd"/>
      <w:r w:rsidRPr="00337F6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С. К. - Ростов н/</w:t>
      </w:r>
      <w:proofErr w:type="gramStart"/>
      <w:r w:rsidRPr="00337F65">
        <w:rPr>
          <w:rFonts w:ascii="LatoWeb" w:hAnsi="LatoWeb"/>
          <w:color w:val="333333"/>
          <w:sz w:val="32"/>
          <w:szCs w:val="32"/>
          <w:shd w:val="clear" w:color="auto" w:fill="F7F7F7"/>
        </w:rPr>
        <w:t>Д :</w:t>
      </w:r>
      <w:proofErr w:type="gramEnd"/>
      <w:r w:rsidRPr="00337F6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Феникс, 2012. - (Высшее образование) - </w:t>
      </w:r>
      <w:hyperlink r:id="rId5" w:history="1">
        <w:r w:rsidRPr="00337F65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http://www.studentlibrary.ru/book/ISBN9785222188040.html</w:t>
        </w:r>
      </w:hyperlink>
    </w:p>
    <w:p w:rsidR="00337F65" w:rsidRPr="00337F65" w:rsidRDefault="00337F65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337F65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Социальная</w:t>
      </w:r>
      <w:r w:rsidRPr="00337F65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337F65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философия</w:t>
      </w:r>
      <w:r w:rsidRPr="00337F6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[Электронный ресурс]: учеб. пособие / Ч.С. </w:t>
      </w:r>
      <w:proofErr w:type="spellStart"/>
      <w:r w:rsidRPr="00337F65">
        <w:rPr>
          <w:rFonts w:ascii="LatoWeb" w:hAnsi="LatoWeb"/>
          <w:color w:val="333333"/>
          <w:sz w:val="32"/>
          <w:szCs w:val="32"/>
          <w:shd w:val="clear" w:color="auto" w:fill="F7F7F7"/>
        </w:rPr>
        <w:t>Кирвель</w:t>
      </w:r>
      <w:proofErr w:type="spellEnd"/>
      <w:r w:rsidRPr="00337F6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О.А. Романов - </w:t>
      </w:r>
      <w:proofErr w:type="gramStart"/>
      <w:r w:rsidRPr="00337F65">
        <w:rPr>
          <w:rFonts w:ascii="LatoWeb" w:hAnsi="LatoWeb"/>
          <w:color w:val="333333"/>
          <w:sz w:val="32"/>
          <w:szCs w:val="32"/>
          <w:shd w:val="clear" w:color="auto" w:fill="F7F7F7"/>
        </w:rPr>
        <w:t>Минск :</w:t>
      </w:r>
      <w:proofErr w:type="gramEnd"/>
      <w:r w:rsidRPr="00337F6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</w:t>
      </w:r>
      <w:proofErr w:type="spellStart"/>
      <w:r w:rsidRPr="00337F65">
        <w:rPr>
          <w:rFonts w:ascii="LatoWeb" w:hAnsi="LatoWeb"/>
          <w:color w:val="333333"/>
          <w:sz w:val="32"/>
          <w:szCs w:val="32"/>
          <w:shd w:val="clear" w:color="auto" w:fill="F7F7F7"/>
        </w:rPr>
        <w:t>Выш</w:t>
      </w:r>
      <w:proofErr w:type="spellEnd"/>
      <w:r w:rsidRPr="00337F6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 </w:t>
      </w:r>
      <w:proofErr w:type="spellStart"/>
      <w:r w:rsidRPr="00337F65">
        <w:rPr>
          <w:rFonts w:ascii="LatoWeb" w:hAnsi="LatoWeb"/>
          <w:color w:val="333333"/>
          <w:sz w:val="32"/>
          <w:szCs w:val="32"/>
          <w:shd w:val="clear" w:color="auto" w:fill="F7F7F7"/>
        </w:rPr>
        <w:t>шк</w:t>
      </w:r>
      <w:proofErr w:type="spellEnd"/>
      <w:r w:rsidRPr="00337F6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., 2013. - </w:t>
      </w:r>
      <w:hyperlink r:id="rId6" w:history="1">
        <w:r w:rsidRPr="00337F65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http://www.studentlibrary.ru/book/ISBN9789850622419.html</w:t>
        </w:r>
      </w:hyperlink>
    </w:p>
    <w:p w:rsidR="00337F65" w:rsidRPr="00337F65" w:rsidRDefault="00337F65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337F65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Социальная</w:t>
      </w:r>
      <w:r w:rsidRPr="00337F65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337F65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философия</w:t>
      </w:r>
      <w:r w:rsidRPr="00337F6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: творческие и контрольные задания для студентов всех специальностей [Электронный ресурс] / </w:t>
      </w:r>
      <w:proofErr w:type="spellStart"/>
      <w:r w:rsidRPr="00337F65">
        <w:rPr>
          <w:rFonts w:ascii="LatoWeb" w:hAnsi="LatoWeb"/>
          <w:color w:val="333333"/>
          <w:sz w:val="32"/>
          <w:szCs w:val="32"/>
          <w:shd w:val="clear" w:color="auto" w:fill="F7F7F7"/>
        </w:rPr>
        <w:t>Помигуева</w:t>
      </w:r>
      <w:proofErr w:type="spellEnd"/>
      <w:r w:rsidRPr="00337F6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Е.А. - Ростов н/</w:t>
      </w:r>
      <w:proofErr w:type="gramStart"/>
      <w:r w:rsidRPr="00337F65">
        <w:rPr>
          <w:rFonts w:ascii="LatoWeb" w:hAnsi="LatoWeb"/>
          <w:color w:val="333333"/>
          <w:sz w:val="32"/>
          <w:szCs w:val="32"/>
          <w:shd w:val="clear" w:color="auto" w:fill="F7F7F7"/>
        </w:rPr>
        <w:t>Д :</w:t>
      </w:r>
      <w:proofErr w:type="gramEnd"/>
      <w:r w:rsidRPr="00337F6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Изд-во ЮФУ, 2009. - </w:t>
      </w:r>
      <w:hyperlink r:id="rId7" w:history="1">
        <w:r w:rsidRPr="00337F65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http://www.studentlibrary.ru/book/UFY003.html</w:t>
        </w:r>
      </w:hyperlink>
    </w:p>
    <w:p w:rsidR="00337F65" w:rsidRDefault="00337F65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337F65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Социальная</w:t>
      </w:r>
      <w:r w:rsidRPr="00337F65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337F65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философия</w:t>
      </w:r>
      <w:r w:rsidRPr="00337F65">
        <w:rPr>
          <w:rFonts w:ascii="LatoWeb" w:hAnsi="LatoWeb"/>
          <w:color w:val="333333"/>
          <w:sz w:val="32"/>
          <w:szCs w:val="32"/>
          <w:shd w:val="clear" w:color="auto" w:fill="F7F7F7"/>
        </w:rPr>
        <w:t> [Электронный ресурс</w:t>
      </w:r>
      <w:proofErr w:type="gramStart"/>
      <w:r w:rsidRPr="00337F65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337F6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учеб. для студ. </w:t>
      </w:r>
      <w:proofErr w:type="spellStart"/>
      <w:r w:rsidRPr="00337F65">
        <w:rPr>
          <w:rFonts w:ascii="LatoWeb" w:hAnsi="LatoWeb"/>
          <w:color w:val="333333"/>
          <w:sz w:val="32"/>
          <w:szCs w:val="32"/>
          <w:shd w:val="clear" w:color="auto" w:fill="F7F7F7"/>
        </w:rPr>
        <w:t>гуманит</w:t>
      </w:r>
      <w:proofErr w:type="spellEnd"/>
      <w:r w:rsidRPr="00337F6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.-соц. спец. </w:t>
      </w:r>
      <w:proofErr w:type="spellStart"/>
      <w:r w:rsidRPr="00337F65">
        <w:rPr>
          <w:rFonts w:ascii="LatoWeb" w:hAnsi="LatoWeb"/>
          <w:color w:val="333333"/>
          <w:sz w:val="32"/>
          <w:szCs w:val="32"/>
          <w:shd w:val="clear" w:color="auto" w:fill="F7F7F7"/>
        </w:rPr>
        <w:t>высш</w:t>
      </w:r>
      <w:proofErr w:type="spellEnd"/>
      <w:r w:rsidRPr="00337F6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 учеб. заведений / С.Э. </w:t>
      </w:r>
      <w:proofErr w:type="spellStart"/>
      <w:r w:rsidRPr="00337F65">
        <w:rPr>
          <w:rFonts w:ascii="LatoWeb" w:hAnsi="LatoWeb"/>
          <w:color w:val="333333"/>
          <w:sz w:val="32"/>
          <w:szCs w:val="32"/>
          <w:shd w:val="clear" w:color="auto" w:fill="F7F7F7"/>
        </w:rPr>
        <w:t>Крапивенский</w:t>
      </w:r>
      <w:proofErr w:type="spellEnd"/>
      <w:r w:rsidRPr="00337F6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 - 4-е изд., </w:t>
      </w:r>
      <w:proofErr w:type="spellStart"/>
      <w:r w:rsidRPr="00337F65">
        <w:rPr>
          <w:rFonts w:ascii="LatoWeb" w:hAnsi="LatoWeb"/>
          <w:color w:val="333333"/>
          <w:sz w:val="32"/>
          <w:szCs w:val="32"/>
          <w:shd w:val="clear" w:color="auto" w:fill="F7F7F7"/>
        </w:rPr>
        <w:t>испр</w:t>
      </w:r>
      <w:proofErr w:type="spellEnd"/>
      <w:r w:rsidRPr="00337F6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 - </w:t>
      </w:r>
      <w:proofErr w:type="gramStart"/>
      <w:r w:rsidRPr="00337F65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337F6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ВЛАДОС, 2003. - </w:t>
      </w:r>
      <w:hyperlink r:id="rId8" w:history="1">
        <w:r w:rsidRPr="00337F65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http://www.studentlibrary.ru/book/ISBN5691000535.html</w:t>
        </w:r>
      </w:hyperlink>
    </w:p>
    <w:p w:rsidR="00337F65" w:rsidRPr="00337F65" w:rsidRDefault="00337F65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337F65" w:rsidRPr="00337F65" w:rsidRDefault="00337F65" w:rsidP="00337F6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337F65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940"/>
        <w:gridCol w:w="8054"/>
      </w:tblGrid>
      <w:tr w:rsidR="00337F65" w:rsidRPr="00337F65" w:rsidTr="00337F65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7F65" w:rsidRPr="00337F65" w:rsidRDefault="00337F65" w:rsidP="0033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7F65" w:rsidRPr="00337F65" w:rsidRDefault="00337F65" w:rsidP="0033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87.3, С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7F65" w:rsidRPr="00337F65" w:rsidRDefault="00337F65" w:rsidP="0033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37F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Социальная философия. Хрестоматия. Ч. 1</w:t>
            </w: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Г.С. Арефьева, М.И. Ананьева, А.С. Гарбузов. - </w:t>
            </w:r>
            <w:proofErr w:type="gram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1994. - 255 с. - (</w:t>
            </w:r>
            <w:proofErr w:type="spell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Программа"Обновление</w:t>
            </w:r>
            <w:proofErr w:type="spell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гуманитарного образования в России"). - ISBN 5-06-003278-7: 5000-</w:t>
            </w:r>
            <w:proofErr w:type="gram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5000-00.</w:t>
            </w: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УЧ-1; </w:t>
            </w:r>
          </w:p>
        </w:tc>
      </w:tr>
      <w:tr w:rsidR="00337F65" w:rsidRPr="00337F65" w:rsidTr="00337F65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7F65" w:rsidRPr="00337F65" w:rsidRDefault="00337F65" w:rsidP="0033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7F65" w:rsidRPr="00337F65" w:rsidRDefault="00337F65" w:rsidP="0033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87.3, С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7F65" w:rsidRPr="00337F65" w:rsidRDefault="00337F65" w:rsidP="0033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37F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Социальная философия. Хрестоматия. Ч. 2</w:t>
            </w: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Г.С. Арефьева, М.И. Ананьева, А.С. Гарбузов. - </w:t>
            </w:r>
            <w:proofErr w:type="gram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1994. - 349 с. - (Программа "Обновление гуманитарного образования в России"). - ISBN 5-06-003279-5: 5000-</w:t>
            </w:r>
            <w:proofErr w:type="gram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5000-00.</w:t>
            </w: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УЧ-1; </w:t>
            </w:r>
          </w:p>
        </w:tc>
      </w:tr>
      <w:tr w:rsidR="00337F65" w:rsidRPr="00337F65" w:rsidTr="00337F65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7F65" w:rsidRPr="00337F65" w:rsidRDefault="00337F65" w:rsidP="0033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7F65" w:rsidRPr="00337F65" w:rsidRDefault="00337F65" w:rsidP="0033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60.5в, К 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7F65" w:rsidRPr="00337F65" w:rsidRDefault="00337F65" w:rsidP="0033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7F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Кемеров</w:t>
            </w:r>
            <w:proofErr w:type="spellEnd"/>
            <w:r w:rsidRPr="00337F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Вячеслав Евгеньевич.</w:t>
            </w: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Введение в социальную </w:t>
            </w:r>
            <w:proofErr w:type="gram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философию :</w:t>
            </w:r>
            <w:proofErr w:type="gram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гуманитарных вузов. - </w:t>
            </w:r>
            <w:proofErr w:type="gram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1994. - 187 с. - (Программа "Обновление гуманитарного </w:t>
            </w: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образования в России"). - ISBN 5-02-013597-6: 5000-</w:t>
            </w:r>
            <w:proofErr w:type="gram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5000-00.</w:t>
            </w: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ЧЗ-1; </w:t>
            </w:r>
          </w:p>
        </w:tc>
      </w:tr>
      <w:tr w:rsidR="00337F65" w:rsidRPr="00337F65" w:rsidTr="00337F65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7F65" w:rsidRPr="00337F65" w:rsidRDefault="00337F65" w:rsidP="0033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7F65" w:rsidRPr="00337F65" w:rsidRDefault="00337F65" w:rsidP="0033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87.6, О-952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7F65" w:rsidRPr="00337F65" w:rsidRDefault="00337F65" w:rsidP="0033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37F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Очерки социальной </w:t>
            </w:r>
            <w:proofErr w:type="gramStart"/>
            <w:r w:rsidRPr="00337F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философии</w:t>
            </w: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заведений / авт.: В.Д. Зотов, В.Н. Шевченко, К.Х. </w:t>
            </w:r>
            <w:proofErr w:type="spell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Делокаров</w:t>
            </w:r>
            <w:proofErr w:type="spell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- М. : Наука, 1994. - 208 с. - (Программа "Обновление гуманитарного образования в России"). - ISBN 5-02-013519-4: 5000-</w:t>
            </w:r>
            <w:proofErr w:type="gram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5000-00.</w:t>
            </w: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УЧ-1; </w:t>
            </w:r>
          </w:p>
        </w:tc>
      </w:tr>
      <w:tr w:rsidR="00337F65" w:rsidRPr="00337F65" w:rsidTr="00337F65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7F65" w:rsidRPr="00337F65" w:rsidRDefault="00337F65" w:rsidP="0033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7F65" w:rsidRPr="00337F65" w:rsidRDefault="00337F65" w:rsidP="0033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87я73, К 779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7F65" w:rsidRPr="00337F65" w:rsidRDefault="00337F65" w:rsidP="0033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7F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Крапивенский</w:t>
            </w:r>
            <w:proofErr w:type="spellEnd"/>
            <w:r w:rsidRPr="00337F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С.Э.</w:t>
            </w: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Социальная </w:t>
            </w:r>
            <w:proofErr w:type="gram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философия :</w:t>
            </w:r>
            <w:proofErr w:type="gram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...в </w:t>
            </w:r>
            <w:proofErr w:type="spell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учебника для </w:t>
            </w:r>
            <w:proofErr w:type="spell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.-соц. специальностей высших учебных заведений. - 3-е </w:t>
            </w:r>
            <w:proofErr w:type="gram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Волгоград : Комитет по печати, 1996. - 352 с. - ISBN 5-7605-0244-1: 20000-</w:t>
            </w:r>
            <w:proofErr w:type="gram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20000-00.</w:t>
            </w: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ТК-2; УЧ-1; </w:t>
            </w:r>
          </w:p>
        </w:tc>
      </w:tr>
      <w:tr w:rsidR="00337F65" w:rsidRPr="00337F65" w:rsidTr="00337F65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7F65" w:rsidRPr="00337F65" w:rsidRDefault="00337F65" w:rsidP="0033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7F65" w:rsidRPr="00337F65" w:rsidRDefault="00337F65" w:rsidP="0033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87.6, М 765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7F65" w:rsidRPr="00337F65" w:rsidRDefault="00337F65" w:rsidP="0033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7F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Момджян</w:t>
            </w:r>
            <w:proofErr w:type="spellEnd"/>
            <w:r w:rsidRPr="00337F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К.Х.</w:t>
            </w: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Введение в социальную </w:t>
            </w:r>
            <w:proofErr w:type="gram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философию :</w:t>
            </w:r>
            <w:proofErr w:type="gram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КД "Университет", 1997. - 448 с. - ISBN 5-06-003347-3: 45-</w:t>
            </w:r>
            <w:proofErr w:type="gram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45-00.</w:t>
            </w: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ТК-1; ЧЗ-1; </w:t>
            </w:r>
          </w:p>
        </w:tc>
      </w:tr>
      <w:tr w:rsidR="00337F65" w:rsidRPr="00337F65" w:rsidTr="00337F65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7F65" w:rsidRPr="00337F65" w:rsidRDefault="00337F65" w:rsidP="0033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7F65" w:rsidRPr="00337F65" w:rsidRDefault="00337F65" w:rsidP="0033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87я73, К-779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7F65" w:rsidRPr="00337F65" w:rsidRDefault="00337F65" w:rsidP="0033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7F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Крапивенский</w:t>
            </w:r>
            <w:proofErr w:type="spellEnd"/>
            <w:r w:rsidRPr="00337F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С.Э.</w:t>
            </w: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Социальная </w:t>
            </w:r>
            <w:proofErr w:type="gram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философия :</w:t>
            </w:r>
            <w:proofErr w:type="gram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[учебник для вузов]. - 4-е </w:t>
            </w:r>
            <w:proofErr w:type="gram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изд. центр ВЛАДОС, 1998. - 416 с. - ISBN 5-691-00053-5: 32-</w:t>
            </w:r>
            <w:proofErr w:type="gram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32-00.</w:t>
            </w: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УЧ-3; ЧЗ-1; </w:t>
            </w:r>
          </w:p>
        </w:tc>
      </w:tr>
      <w:tr w:rsidR="00337F65" w:rsidRPr="00337F65" w:rsidTr="00337F65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7F65" w:rsidRPr="00337F65" w:rsidRDefault="00337F65" w:rsidP="0033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7F65" w:rsidRPr="00337F65" w:rsidRDefault="00337F65" w:rsidP="0033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87.6, С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7F65" w:rsidRPr="00337F65" w:rsidRDefault="00337F65" w:rsidP="0033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37F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Социальная философия и </w:t>
            </w:r>
            <w:proofErr w:type="gramStart"/>
            <w:r w:rsidRPr="00337F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социология</w:t>
            </w: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пособие / Под ред. С.А. Хмелевской . - </w:t>
            </w:r>
            <w:proofErr w:type="gram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Логос, 2002. - 160 с. - (Карманная энциклопедия студента). - ISBN 5-9292-0052-1: 32-</w:t>
            </w:r>
            <w:proofErr w:type="gram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32-00.</w:t>
            </w: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УЧ-1; </w:t>
            </w:r>
          </w:p>
        </w:tc>
      </w:tr>
      <w:tr w:rsidR="00337F65" w:rsidRPr="00337F65" w:rsidTr="00337F65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7F65" w:rsidRPr="00337F65" w:rsidRDefault="00337F65" w:rsidP="0033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7F65" w:rsidRPr="00337F65" w:rsidRDefault="00337F65" w:rsidP="0033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87.6я2, С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7F65" w:rsidRPr="00337F65" w:rsidRDefault="00337F65" w:rsidP="0033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37F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Социальная </w:t>
            </w:r>
            <w:proofErr w:type="gramStart"/>
            <w:r w:rsidRPr="00337F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</w:t>
            </w: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Словарь / Под ред. В.Е. </w:t>
            </w:r>
            <w:proofErr w:type="spell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Кемерова</w:t>
            </w:r>
            <w:proofErr w:type="spell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Т.Х. Керимова. - </w:t>
            </w:r>
            <w:proofErr w:type="gram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Академический Проект, 2003. - 560 с. - (</w:t>
            </w:r>
            <w:proofErr w:type="spell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Summa</w:t>
            </w:r>
            <w:proofErr w:type="spell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5-8291-0149-1: 287-</w:t>
            </w:r>
            <w:proofErr w:type="gram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98 :</w:t>
            </w:r>
            <w:proofErr w:type="gram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287-98.</w:t>
            </w: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КОМП-1; ЧЗ-1; </w:t>
            </w:r>
          </w:p>
        </w:tc>
      </w:tr>
      <w:tr w:rsidR="00337F65" w:rsidRPr="00337F65" w:rsidTr="00337F65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7F65" w:rsidRPr="00337F65" w:rsidRDefault="00337F65" w:rsidP="0033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7F65" w:rsidRPr="00337F65" w:rsidRDefault="00337F65" w:rsidP="0033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87.6, </w:t>
            </w:r>
            <w:proofErr w:type="gram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7F65" w:rsidRPr="00337F65" w:rsidRDefault="00337F65" w:rsidP="0033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7F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Алексеев, П.В.</w:t>
            </w: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Социальная философия </w:t>
            </w:r>
            <w:proofErr w:type="gram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:</w:t>
            </w:r>
            <w:proofErr w:type="gram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вузов.... - </w:t>
            </w:r>
            <w:proofErr w:type="gram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Проспект, 2003. - 256 с. - (МГУ им. М.В. Ломоносова. Философский факультет). - ISBN 5-98032-075-Х: 95-00, 165-</w:t>
            </w:r>
            <w:proofErr w:type="gram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95-00, 165-00.</w:t>
            </w: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ТК-1; УЧ-1; </w:t>
            </w:r>
          </w:p>
        </w:tc>
      </w:tr>
      <w:tr w:rsidR="00337F65" w:rsidRPr="00337F65" w:rsidTr="00337F65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7F65" w:rsidRPr="00337F65" w:rsidRDefault="00337F65" w:rsidP="0033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7F65" w:rsidRPr="00337F65" w:rsidRDefault="00337F65" w:rsidP="0033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87.6, С 594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7F65" w:rsidRPr="00337F65" w:rsidRDefault="00337F65" w:rsidP="0033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7F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Соколов, Сергей Васильевич.</w:t>
            </w: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Социальная </w:t>
            </w:r>
            <w:proofErr w:type="gram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философия :</w:t>
            </w:r>
            <w:proofErr w:type="gram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[рек. УМЦ в качестве учеб. </w:t>
            </w:r>
            <w:proofErr w:type="spell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вузов]. - </w:t>
            </w:r>
            <w:proofErr w:type="gram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ЮНИТИ-ДАНА, 2003. - 440 с. - (</w:t>
            </w:r>
            <w:proofErr w:type="spell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Gogito</w:t>
            </w:r>
            <w:proofErr w:type="spell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ergo</w:t>
            </w:r>
            <w:proofErr w:type="spell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sum</w:t>
            </w:r>
            <w:proofErr w:type="spell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5-238-00469-9: 135-</w:t>
            </w:r>
            <w:proofErr w:type="gram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135-00.</w:t>
            </w: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УЧ-8; </w:t>
            </w:r>
          </w:p>
        </w:tc>
      </w:tr>
      <w:tr w:rsidR="00337F65" w:rsidRPr="00337F65" w:rsidTr="00337F65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7F65" w:rsidRPr="00337F65" w:rsidRDefault="00337F65" w:rsidP="0033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7F65" w:rsidRPr="00337F65" w:rsidRDefault="00337F65" w:rsidP="0033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87я73, Ф 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7F65" w:rsidRPr="00337F65" w:rsidRDefault="00337F65" w:rsidP="0033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37F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Философия: Основной </w:t>
            </w:r>
            <w:proofErr w:type="gramStart"/>
            <w:r w:rsidRPr="00337F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курс</w:t>
            </w: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для вузов / Л.В. Баева, П.Л. Карабущенко, П.Е. Бойко, Н.В. Гришин; Под науч. ред. Л.В. Баевой. - </w:t>
            </w:r>
            <w:proofErr w:type="gram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2007. - 439 с. - (Федеральное агентство по образованию. АГУ). - ISBN 5-88200-979-0: </w:t>
            </w:r>
            <w:proofErr w:type="spell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230-00, 152-00, 260-00, 150-80, 188-00, 260-</w:t>
            </w:r>
            <w:proofErr w:type="gram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230-00, 152-00, 260-00, 150-80, 188-00, 260-00.</w:t>
            </w: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АГР-5; ЕИ-11; ЗН-9; РФ-1; ТК-3; УЧ-51; ФАД-1; ФИЯ-12; ЧЗ-2; ЮФ-5; </w:t>
            </w:r>
          </w:p>
        </w:tc>
      </w:tr>
      <w:tr w:rsidR="00337F65" w:rsidRPr="00337F65" w:rsidTr="00337F65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7F65" w:rsidRPr="00337F65" w:rsidRDefault="00337F65" w:rsidP="0033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7F65" w:rsidRPr="00337F65" w:rsidRDefault="00337F65" w:rsidP="0033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87я73, Ф 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7F65" w:rsidRPr="00337F65" w:rsidRDefault="00337F65" w:rsidP="0033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gramStart"/>
            <w:r w:rsidRPr="00337F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</w:t>
            </w: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ГОУ ВПО "Московский </w:t>
            </w:r>
            <w:proofErr w:type="spell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гос. ун-т" в качестве учеб. для студентов вузов / Л.В. Баева, П.Л. Карабущенко, П.Е. Бойко, Н.В. </w:t>
            </w: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Гришин; Под науч. ред. Л.В. Баевой. - 2-е изд. - Астрахань; </w:t>
            </w:r>
            <w:proofErr w:type="gram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ун-т; Флинта, 2008. - 439 с. - (Федеральное агентство по образованию. АГУ). - ISBN 978-5-9926-0113-8: 230-00, 160-</w:t>
            </w:r>
            <w:proofErr w:type="gram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230-00, 160-00.</w:t>
            </w: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АГР-69; ЕИ-160; ЗН-60; ТК-12; УЧ-444; ФАД-39; ФИЯ-137; ЮФ-26; </w:t>
            </w:r>
          </w:p>
        </w:tc>
      </w:tr>
      <w:tr w:rsidR="00337F65" w:rsidRPr="00337F65" w:rsidTr="00337F65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7F65" w:rsidRPr="00337F65" w:rsidRDefault="00337F65" w:rsidP="0033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7F65" w:rsidRPr="00337F65" w:rsidRDefault="00337F65" w:rsidP="0033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87.6я73, </w:t>
            </w:r>
            <w:proofErr w:type="gram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7F65" w:rsidRPr="00337F65" w:rsidRDefault="00337F65" w:rsidP="0033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7F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Ивин, А.А.</w:t>
            </w: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Социальная </w:t>
            </w:r>
            <w:proofErr w:type="gram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философия :</w:t>
            </w:r>
            <w:proofErr w:type="gram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направлению подготовки "Философия". - </w:t>
            </w:r>
            <w:proofErr w:type="gram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2003. - 336 с. - ISBN 5-8297-0137-5: 130-</w:t>
            </w:r>
            <w:proofErr w:type="gram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130-00.</w:t>
            </w: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УЧ-9; ЧЗ-1; </w:t>
            </w:r>
          </w:p>
        </w:tc>
      </w:tr>
      <w:tr w:rsidR="00337F65" w:rsidRPr="00337F65" w:rsidTr="00337F65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7F65" w:rsidRPr="00337F65" w:rsidRDefault="00337F65" w:rsidP="0033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7F65" w:rsidRPr="00337F65" w:rsidRDefault="00337F65" w:rsidP="0033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87.6, Г 574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7F65" w:rsidRPr="00337F65" w:rsidRDefault="00337F65" w:rsidP="0033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7F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Гобозов</w:t>
            </w:r>
            <w:proofErr w:type="spellEnd"/>
            <w:r w:rsidRPr="00337F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И.А.</w:t>
            </w: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Социальная </w:t>
            </w:r>
            <w:proofErr w:type="gram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философия :</w:t>
            </w:r>
            <w:proofErr w:type="gram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для вузов. - </w:t>
            </w:r>
            <w:proofErr w:type="gram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Академический Проект, 2007. - 352 с. - (МГУ им. М.В. Ломоносова. Филос. фак. </w:t>
            </w:r>
            <w:proofErr w:type="spell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Gaudeamus</w:t>
            </w:r>
            <w:proofErr w:type="spell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5-8291-0802-Х: 140-</w:t>
            </w:r>
            <w:proofErr w:type="gram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140-00.</w:t>
            </w: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УЧ-18; ФАД-2; </w:t>
            </w:r>
          </w:p>
        </w:tc>
      </w:tr>
      <w:tr w:rsidR="00337F65" w:rsidRPr="00337F65" w:rsidTr="00337F65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7F65" w:rsidRPr="00337F65" w:rsidRDefault="00337F65" w:rsidP="0033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7F65" w:rsidRPr="00337F65" w:rsidRDefault="00337F65" w:rsidP="0033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87я73, Ф 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7F65" w:rsidRPr="00337F65" w:rsidRDefault="00337F65" w:rsidP="0033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37F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</w:t>
            </w: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Л.В. Баева, П.Л. Карабущенко, П.Е. Бойко, Н.В. Гришин; Под науч. ред. Л.В. Баевой. - 2-е изд. - Астрахань; </w:t>
            </w:r>
            <w:proofErr w:type="gram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ун-т; Флинта, 2014. - 439 с. - (М-во образования и науки РФ. АГУ). - ISBN 978-5-9926-0113-8; 978-5-9765-0668-8: 300-</w:t>
            </w:r>
            <w:proofErr w:type="gram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300-00.</w:t>
            </w: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ЗН-4; РФ-1; УЧ-25; </w:t>
            </w:r>
          </w:p>
        </w:tc>
      </w:tr>
      <w:tr w:rsidR="00337F65" w:rsidRPr="00337F65" w:rsidTr="00337F65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7F65" w:rsidRPr="00337F65" w:rsidRDefault="00337F65" w:rsidP="0033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7F65" w:rsidRPr="00337F65" w:rsidRDefault="00337F65" w:rsidP="0033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87я73, Ф 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7F65" w:rsidRPr="00337F65" w:rsidRDefault="00337F65" w:rsidP="00337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37F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 [Электронный ресурс]</w:t>
            </w:r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Л.В. Баева, П.Л. Карабущенко, П.Е. Бойко, Н.В. Гришин; Под науч. ред. Л.В. Баевой. - 2-е изд. - Астрахань; </w:t>
            </w:r>
            <w:proofErr w:type="gram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ун-т; Флинта, 2014. - CD-ROM (439 с.). - (М-во образования и науки РФ. АГУ). - ISBN 978-5-9926-0113-8; 978-5-9765-0668-8: </w:t>
            </w:r>
            <w:proofErr w:type="spellStart"/>
            <w:proofErr w:type="gram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337F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</w:tbl>
    <w:p w:rsidR="00337F65" w:rsidRPr="00337F65" w:rsidRDefault="00337F65">
      <w:pPr>
        <w:rPr>
          <w:sz w:val="32"/>
          <w:szCs w:val="32"/>
        </w:rPr>
      </w:pPr>
      <w:bookmarkStart w:id="0" w:name="_GoBack"/>
      <w:bookmarkEnd w:id="0"/>
    </w:p>
    <w:sectPr w:rsidR="00337F65" w:rsidRPr="00337F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F65"/>
    <w:rsid w:val="00337F65"/>
    <w:rsid w:val="0087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6D4E2D-5BB8-4425-B5DB-864CBF379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337F65"/>
  </w:style>
  <w:style w:type="character" w:styleId="a3">
    <w:name w:val="Hyperlink"/>
    <w:basedOn w:val="a0"/>
    <w:uiPriority w:val="99"/>
    <w:unhideWhenUsed/>
    <w:rsid w:val="00337F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93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5691000535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UFY003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9850622419.html" TargetMode="External"/><Relationship Id="rId5" Type="http://schemas.openxmlformats.org/officeDocument/2006/relationships/hyperlink" Target="http://www.studentlibrary.ru/book/ISBN9785222188040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studentlibrary.ru/book/ISBN9785392164202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890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2019-01-22T07:19:00Z</dcterms:created>
  <dcterms:modified xsi:type="dcterms:W3CDTF">2019-01-22T07:26:00Z</dcterms:modified>
</cp:coreProperties>
</file>