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0F" w:rsidRPr="002934D2" w:rsidRDefault="00174F58" w:rsidP="00045A0F">
      <w:pPr>
        <w:jc w:val="right"/>
        <w:rPr>
          <w:rFonts w:ascii="Times New Roman" w:hAnsi="Times New Roman" w:cs="Times New Roman"/>
          <w:b/>
          <w:sz w:val="28"/>
          <w:szCs w:val="28"/>
          <w:lang w:val="en-US"/>
        </w:rPr>
      </w:pPr>
      <w:r>
        <w:rPr>
          <w:b/>
          <w:bCs/>
          <w:lang w:val="en-US"/>
        </w:rPr>
        <w:t>Ann</w:t>
      </w:r>
      <w:r w:rsidR="00676091">
        <w:rPr>
          <w:b/>
          <w:bCs/>
          <w:lang w:val="en-US"/>
        </w:rPr>
        <w:t>ex</w:t>
      </w:r>
      <w:r>
        <w:rPr>
          <w:b/>
          <w:bCs/>
          <w:lang w:val="en-US"/>
        </w:rPr>
        <w:t xml:space="preserve"> No. 3 to the Rules of A</w:t>
      </w:r>
      <w:r w:rsidR="002934D2">
        <w:rPr>
          <w:b/>
          <w:bCs/>
          <w:lang w:val="en-US"/>
        </w:rPr>
        <w:t xml:space="preserve">dmission </w:t>
      </w:r>
    </w:p>
    <w:p w:rsidR="008509BB" w:rsidRPr="002934D2" w:rsidRDefault="002934D2" w:rsidP="002934D2">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Procedure </w:t>
      </w:r>
      <w:r w:rsidR="00174F58">
        <w:rPr>
          <w:rFonts w:ascii="Times New Roman" w:hAnsi="Times New Roman" w:cs="Times New Roman"/>
          <w:b/>
          <w:sz w:val="28"/>
          <w:szCs w:val="28"/>
          <w:lang w:val="en-US"/>
        </w:rPr>
        <w:t>of</w:t>
      </w:r>
      <w:r>
        <w:rPr>
          <w:rFonts w:ascii="Times New Roman" w:hAnsi="Times New Roman" w:cs="Times New Roman"/>
          <w:b/>
          <w:sz w:val="28"/>
          <w:szCs w:val="28"/>
          <w:lang w:val="en-US"/>
        </w:rPr>
        <w:t xml:space="preserve"> accounting </w:t>
      </w:r>
      <w:r w:rsidR="00174F58">
        <w:rPr>
          <w:rFonts w:ascii="Times New Roman" w:hAnsi="Times New Roman" w:cs="Times New Roman"/>
          <w:b/>
          <w:sz w:val="28"/>
          <w:szCs w:val="28"/>
          <w:lang w:val="en-US"/>
        </w:rPr>
        <w:t xml:space="preserve">for </w:t>
      </w:r>
      <w:r>
        <w:rPr>
          <w:rFonts w:ascii="Times New Roman" w:hAnsi="Times New Roman" w:cs="Times New Roman"/>
          <w:b/>
          <w:sz w:val="28"/>
          <w:szCs w:val="28"/>
          <w:lang w:val="en-US"/>
        </w:rPr>
        <w:t xml:space="preserve">individual achievements of entrants to </w:t>
      </w:r>
      <w:r w:rsidR="00D96607">
        <w:rPr>
          <w:rFonts w:ascii="Times New Roman" w:hAnsi="Times New Roman" w:cs="Times New Roman"/>
          <w:b/>
          <w:sz w:val="28"/>
          <w:szCs w:val="28"/>
          <w:lang w:val="en-US"/>
        </w:rPr>
        <w:t>bachelor and specialist</w:t>
      </w:r>
      <w:r>
        <w:rPr>
          <w:rFonts w:ascii="Times New Roman" w:hAnsi="Times New Roman" w:cs="Times New Roman"/>
          <w:b/>
          <w:sz w:val="28"/>
          <w:szCs w:val="28"/>
          <w:lang w:val="en-US"/>
        </w:rPr>
        <w:t xml:space="preserve"> programs</w:t>
      </w:r>
    </w:p>
    <w:p w:rsidR="00205C0F" w:rsidRPr="002934D2" w:rsidRDefault="002934D2" w:rsidP="00205C0F">
      <w:pPr>
        <w:pStyle w:val="a6"/>
        <w:spacing w:before="0" w:beforeAutospacing="0" w:after="0" w:afterAutospacing="0"/>
        <w:ind w:firstLine="709"/>
        <w:jc w:val="both"/>
        <w:rPr>
          <w:sz w:val="28"/>
          <w:szCs w:val="28"/>
          <w:lang w:val="en-US"/>
        </w:rPr>
      </w:pPr>
      <w:r w:rsidRPr="00596910">
        <w:rPr>
          <w:sz w:val="28"/>
          <w:szCs w:val="28"/>
          <w:lang w:val="en-US"/>
        </w:rPr>
        <w:t>Entrants are entitled to submit information on their individual achieve</w:t>
      </w:r>
      <w:r>
        <w:rPr>
          <w:sz w:val="28"/>
          <w:szCs w:val="28"/>
          <w:lang w:val="en-US"/>
        </w:rPr>
        <w:t xml:space="preserve">ments, the results of which are </w:t>
      </w:r>
      <w:r w:rsidRPr="00596910">
        <w:rPr>
          <w:sz w:val="28"/>
          <w:szCs w:val="28"/>
          <w:lang w:val="en-US"/>
        </w:rPr>
        <w:t xml:space="preserve">taken into account in the admission process to Astrakhan State University. </w:t>
      </w:r>
    </w:p>
    <w:p w:rsidR="00205C0F" w:rsidRPr="002934D2" w:rsidRDefault="00D96607" w:rsidP="00205C0F">
      <w:pPr>
        <w:pStyle w:val="a6"/>
        <w:spacing w:before="0" w:beforeAutospacing="0" w:after="0" w:afterAutospacing="0"/>
        <w:ind w:firstLine="709"/>
        <w:jc w:val="both"/>
        <w:rPr>
          <w:sz w:val="28"/>
          <w:szCs w:val="28"/>
          <w:lang w:val="en-US"/>
        </w:rPr>
      </w:pPr>
      <w:r>
        <w:rPr>
          <w:sz w:val="28"/>
          <w:szCs w:val="28"/>
          <w:lang w:val="en-US"/>
        </w:rPr>
        <w:t>Individual achievements</w:t>
      </w:r>
      <w:r w:rsidR="002934D2" w:rsidRPr="00596910">
        <w:rPr>
          <w:sz w:val="28"/>
          <w:szCs w:val="28"/>
          <w:lang w:val="en-US"/>
        </w:rPr>
        <w:t xml:space="preserve"> are taking</w:t>
      </w:r>
      <w:r w:rsidR="002934D2">
        <w:rPr>
          <w:sz w:val="28"/>
          <w:szCs w:val="28"/>
          <w:lang w:val="en-US"/>
        </w:rPr>
        <w:t xml:space="preserve"> into account through scoring. </w:t>
      </w:r>
      <w:r w:rsidR="002934D2" w:rsidRPr="00596910">
        <w:rPr>
          <w:sz w:val="28"/>
          <w:szCs w:val="28"/>
          <w:lang w:val="en-US"/>
        </w:rPr>
        <w:t>The following scores are credited to the entrant who s</w:t>
      </w:r>
      <w:r w:rsidR="002934D2">
        <w:rPr>
          <w:sz w:val="28"/>
          <w:szCs w:val="28"/>
          <w:lang w:val="en-US"/>
        </w:rPr>
        <w:t xml:space="preserve">ubmits the documents confirming </w:t>
      </w:r>
      <w:r w:rsidR="002934D2" w:rsidRPr="00596910">
        <w:rPr>
          <w:sz w:val="28"/>
          <w:szCs w:val="28"/>
          <w:lang w:val="en-US"/>
        </w:rPr>
        <w:t>the availability of an individual achievement and added to the final competition score.</w:t>
      </w:r>
    </w:p>
    <w:p w:rsidR="00205C0F" w:rsidRPr="002934D2" w:rsidRDefault="002934D2" w:rsidP="00205C0F">
      <w:pPr>
        <w:pStyle w:val="a6"/>
        <w:spacing w:before="0" w:beforeAutospacing="0" w:after="0" w:afterAutospacing="0"/>
        <w:ind w:firstLine="709"/>
        <w:jc w:val="both"/>
        <w:rPr>
          <w:sz w:val="28"/>
          <w:szCs w:val="28"/>
          <w:lang w:val="en-US"/>
        </w:rPr>
      </w:pPr>
      <w:r w:rsidRPr="00596910">
        <w:rPr>
          <w:sz w:val="28"/>
          <w:szCs w:val="28"/>
          <w:lang w:val="en-US"/>
        </w:rPr>
        <w:t>When applying for bac</w:t>
      </w:r>
      <w:r>
        <w:rPr>
          <w:sz w:val="28"/>
          <w:szCs w:val="28"/>
          <w:lang w:val="en-US"/>
        </w:rPr>
        <w:t>helor and specialist programs, </w:t>
      </w:r>
      <w:r w:rsidRPr="00596910">
        <w:rPr>
          <w:sz w:val="28"/>
          <w:szCs w:val="28"/>
          <w:lang w:val="en-US"/>
        </w:rPr>
        <w:t>ASU credits scores for the following individual achievements:</w:t>
      </w:r>
    </w:p>
    <w:tbl>
      <w:tblPr>
        <w:tblStyle w:val="a3"/>
        <w:tblW w:w="10910" w:type="dxa"/>
        <w:tblLayout w:type="fixed"/>
        <w:tblLook w:val="04A0" w:firstRow="1" w:lastRow="0" w:firstColumn="1" w:lastColumn="0" w:noHBand="0" w:noVBand="1"/>
      </w:tblPr>
      <w:tblGrid>
        <w:gridCol w:w="624"/>
        <w:gridCol w:w="6884"/>
        <w:gridCol w:w="1701"/>
        <w:gridCol w:w="1701"/>
      </w:tblGrid>
      <w:tr w:rsidR="00B7538E" w:rsidTr="00DC2351">
        <w:tc>
          <w:tcPr>
            <w:tcW w:w="624" w:type="dxa"/>
          </w:tcPr>
          <w:p w:rsidR="00DC2351" w:rsidRDefault="002934D2" w:rsidP="00E54FC2">
            <w:pPr>
              <w:jc w:val="center"/>
              <w:rPr>
                <w:rFonts w:ascii="Times New Roman" w:hAnsi="Times New Roman" w:cs="Times New Roman"/>
                <w:sz w:val="28"/>
                <w:szCs w:val="28"/>
              </w:rPr>
            </w:pPr>
            <w:r>
              <w:rPr>
                <w:rFonts w:ascii="Times New Roman" w:hAnsi="Times New Roman" w:cs="Times New Roman"/>
                <w:sz w:val="28"/>
                <w:szCs w:val="28"/>
                <w:lang w:val="en-US"/>
              </w:rPr>
              <w:t>№</w:t>
            </w:r>
          </w:p>
        </w:tc>
        <w:tc>
          <w:tcPr>
            <w:tcW w:w="6884" w:type="dxa"/>
          </w:tcPr>
          <w:p w:rsidR="00DC2351" w:rsidRDefault="002934D2" w:rsidP="00E54FC2">
            <w:pPr>
              <w:jc w:val="center"/>
              <w:rPr>
                <w:rFonts w:ascii="Times New Roman" w:hAnsi="Times New Roman" w:cs="Times New Roman"/>
                <w:sz w:val="28"/>
                <w:szCs w:val="28"/>
              </w:rPr>
            </w:pPr>
            <w:r>
              <w:rPr>
                <w:rFonts w:ascii="Times New Roman" w:hAnsi="Times New Roman" w:cs="Times New Roman"/>
                <w:sz w:val="28"/>
                <w:szCs w:val="28"/>
                <w:lang w:val="en-US"/>
              </w:rPr>
              <w:t>Achievement title</w:t>
            </w:r>
          </w:p>
        </w:tc>
        <w:tc>
          <w:tcPr>
            <w:tcW w:w="1701" w:type="dxa"/>
          </w:tcPr>
          <w:p w:rsidR="00DC2351" w:rsidRPr="002934D2" w:rsidRDefault="002934D2" w:rsidP="00E54FC2">
            <w:pPr>
              <w:jc w:val="center"/>
              <w:rPr>
                <w:rFonts w:ascii="Times New Roman" w:hAnsi="Times New Roman" w:cs="Times New Roman"/>
                <w:sz w:val="28"/>
                <w:szCs w:val="28"/>
                <w:lang w:val="en-US"/>
              </w:rPr>
            </w:pPr>
            <w:r>
              <w:rPr>
                <w:rFonts w:ascii="Times New Roman" w:hAnsi="Times New Roman" w:cs="Times New Roman"/>
                <w:sz w:val="28"/>
                <w:szCs w:val="28"/>
                <w:lang w:val="en-US"/>
              </w:rPr>
              <w:t>Documents confirming the availability of individual achievements</w:t>
            </w:r>
          </w:p>
        </w:tc>
        <w:tc>
          <w:tcPr>
            <w:tcW w:w="1701" w:type="dxa"/>
          </w:tcPr>
          <w:p w:rsidR="00DC2351" w:rsidRDefault="002934D2" w:rsidP="00E54FC2">
            <w:pPr>
              <w:jc w:val="center"/>
              <w:rPr>
                <w:rFonts w:ascii="Times New Roman" w:hAnsi="Times New Roman" w:cs="Times New Roman"/>
                <w:sz w:val="28"/>
                <w:szCs w:val="28"/>
              </w:rPr>
            </w:pPr>
            <w:r>
              <w:rPr>
                <w:rFonts w:ascii="Times New Roman" w:hAnsi="Times New Roman" w:cs="Times New Roman"/>
                <w:sz w:val="28"/>
                <w:szCs w:val="28"/>
                <w:lang w:val="en-US"/>
              </w:rPr>
              <w:t>Number of scores</w:t>
            </w:r>
          </w:p>
        </w:tc>
      </w:tr>
      <w:tr w:rsidR="00B7538E" w:rsidTr="00FC07FB">
        <w:trPr>
          <w:trHeight w:val="3817"/>
        </w:trPr>
        <w:tc>
          <w:tcPr>
            <w:tcW w:w="624" w:type="dxa"/>
          </w:tcPr>
          <w:p w:rsidR="00DC2351" w:rsidRPr="00E54FC2"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1</w:t>
            </w:r>
          </w:p>
        </w:tc>
        <w:tc>
          <w:tcPr>
            <w:tcW w:w="6884" w:type="dxa"/>
          </w:tcPr>
          <w:p w:rsidR="00DC2351" w:rsidRPr="002934D2" w:rsidRDefault="002934D2" w:rsidP="00FB1B73">
            <w:pPr>
              <w:pStyle w:val="1"/>
              <w:shd w:val="clear" w:color="auto" w:fill="auto"/>
              <w:spacing w:line="240" w:lineRule="auto"/>
              <w:ind w:right="23" w:firstLine="0"/>
              <w:jc w:val="both"/>
              <w:rPr>
                <w:sz w:val="28"/>
                <w:szCs w:val="28"/>
                <w:lang w:val="en-US"/>
              </w:rPr>
            </w:pPr>
            <w:r>
              <w:rPr>
                <w:sz w:val="28"/>
                <w:szCs w:val="28"/>
                <w:lang w:val="en-US"/>
              </w:rPr>
              <w:t xml:space="preserve">Degree certificate and/or certificates of qualifitions with honors (Certificate of Secondary </w:t>
            </w:r>
            <w:r w:rsidR="00D96607">
              <w:rPr>
                <w:sz w:val="28"/>
                <w:szCs w:val="28"/>
                <w:lang w:val="en-US"/>
              </w:rPr>
              <w:t xml:space="preserve">General Education with honors, </w:t>
            </w:r>
            <w:r>
              <w:rPr>
                <w:sz w:val="28"/>
                <w:szCs w:val="28"/>
                <w:lang w:val="en-US"/>
              </w:rPr>
              <w:t xml:space="preserve">Certificate of (Complete) Secondary </w:t>
            </w:r>
            <w:r w:rsidR="00D96607">
              <w:rPr>
                <w:sz w:val="28"/>
                <w:szCs w:val="28"/>
                <w:lang w:val="en-US"/>
              </w:rPr>
              <w:t xml:space="preserve">General Education with honors, Certificate of </w:t>
            </w:r>
            <w:r>
              <w:rPr>
                <w:sz w:val="28"/>
                <w:szCs w:val="28"/>
                <w:lang w:val="en-US"/>
              </w:rPr>
              <w:t>(Complete) Secondary General Education for rewarded with golden (silver) medals, Diploma of Non-University Level Higher Education with honors, Diploma of Vocational Education with honors, Diploma of Vocational Education for rewarded with golden (silver) medals obtained in Russian educational establishments</w:t>
            </w:r>
          </w:p>
        </w:tc>
        <w:tc>
          <w:tcPr>
            <w:tcW w:w="1701" w:type="dxa"/>
          </w:tcPr>
          <w:p w:rsidR="000D76B3" w:rsidRDefault="002934D2" w:rsidP="00205C0F">
            <w:pPr>
              <w:jc w:val="center"/>
              <w:rPr>
                <w:rFonts w:ascii="Times New Roman" w:hAnsi="Times New Roman" w:cs="Times New Roman"/>
                <w:sz w:val="20"/>
                <w:szCs w:val="20"/>
              </w:rPr>
            </w:pPr>
            <w:r w:rsidRPr="00DC2351">
              <w:rPr>
                <w:rFonts w:ascii="Times New Roman" w:hAnsi="Times New Roman" w:cs="Times New Roman"/>
                <w:sz w:val="20"/>
                <w:szCs w:val="20"/>
                <w:lang w:val="en-US"/>
              </w:rPr>
              <w:t>Certificate/</w:t>
            </w:r>
          </w:p>
          <w:p w:rsidR="00DC2351" w:rsidRPr="00DC2351" w:rsidRDefault="002934D2" w:rsidP="00205C0F">
            <w:pPr>
              <w:jc w:val="center"/>
              <w:rPr>
                <w:rFonts w:ascii="Times New Roman" w:hAnsi="Times New Roman" w:cs="Times New Roman"/>
                <w:sz w:val="20"/>
                <w:szCs w:val="20"/>
              </w:rPr>
            </w:pPr>
            <w:r>
              <w:rPr>
                <w:rFonts w:ascii="Times New Roman" w:hAnsi="Times New Roman" w:cs="Times New Roman"/>
                <w:sz w:val="20"/>
                <w:szCs w:val="20"/>
                <w:lang w:val="en-US"/>
              </w:rPr>
              <w:t>Diploma</w:t>
            </w:r>
          </w:p>
        </w:tc>
        <w:tc>
          <w:tcPr>
            <w:tcW w:w="1701" w:type="dxa"/>
          </w:tcPr>
          <w:p w:rsidR="00DC2351" w:rsidRPr="00995895" w:rsidRDefault="002934D2" w:rsidP="00205C0F">
            <w:pPr>
              <w:jc w:val="center"/>
              <w:rPr>
                <w:rFonts w:ascii="Times New Roman" w:hAnsi="Times New Roman" w:cs="Times New Roman"/>
                <w:sz w:val="28"/>
                <w:szCs w:val="28"/>
              </w:rPr>
            </w:pPr>
            <w:r>
              <w:rPr>
                <w:rFonts w:ascii="Times New Roman" w:hAnsi="Times New Roman" w:cs="Times New Roman"/>
                <w:sz w:val="28"/>
                <w:szCs w:val="28"/>
                <w:lang w:val="en-US"/>
              </w:rPr>
              <w:t>10</w:t>
            </w:r>
          </w:p>
        </w:tc>
      </w:tr>
      <w:tr w:rsidR="00B7538E" w:rsidTr="00DC2351">
        <w:trPr>
          <w:trHeight w:val="574"/>
        </w:trPr>
        <w:tc>
          <w:tcPr>
            <w:tcW w:w="624" w:type="dxa"/>
          </w:tcPr>
          <w:p w:rsidR="00FB1B73"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2</w:t>
            </w:r>
          </w:p>
        </w:tc>
        <w:tc>
          <w:tcPr>
            <w:tcW w:w="6884" w:type="dxa"/>
          </w:tcPr>
          <w:p w:rsidR="00FB1B73" w:rsidRPr="002934D2" w:rsidRDefault="002934D2" w:rsidP="00995895">
            <w:pPr>
              <w:pStyle w:val="1"/>
              <w:shd w:val="clear" w:color="auto" w:fill="auto"/>
              <w:spacing w:line="240" w:lineRule="auto"/>
              <w:ind w:right="23" w:firstLine="0"/>
              <w:jc w:val="both"/>
              <w:rPr>
                <w:sz w:val="28"/>
                <w:szCs w:val="28"/>
                <w:lang w:val="en-US"/>
              </w:rPr>
            </w:pPr>
            <w:r>
              <w:rPr>
                <w:sz w:val="28"/>
                <w:szCs w:val="28"/>
                <w:lang w:val="en-US"/>
              </w:rPr>
              <w:t xml:space="preserve">Prize-winning or awardee status of the national and (or) international championship in professional excellence among disabled people and persons with disabilities "Abilimpix" </w:t>
            </w:r>
          </w:p>
        </w:tc>
        <w:tc>
          <w:tcPr>
            <w:tcW w:w="1701" w:type="dxa"/>
          </w:tcPr>
          <w:p w:rsidR="00FB1B73" w:rsidRPr="00DC2351" w:rsidRDefault="002934D2" w:rsidP="00FF35BF">
            <w:pPr>
              <w:jc w:val="center"/>
              <w:rPr>
                <w:rFonts w:ascii="Times New Roman" w:hAnsi="Times New Roman" w:cs="Times New Roman"/>
                <w:sz w:val="20"/>
                <w:szCs w:val="20"/>
              </w:rPr>
            </w:pPr>
            <w:r w:rsidRPr="00DC2351">
              <w:rPr>
                <w:rFonts w:ascii="Times New Roman" w:hAnsi="Times New Roman" w:cs="Times New Roman"/>
                <w:sz w:val="20"/>
                <w:szCs w:val="20"/>
                <w:lang w:val="en-US"/>
              </w:rPr>
              <w:t>Diploma</w:t>
            </w:r>
          </w:p>
        </w:tc>
        <w:tc>
          <w:tcPr>
            <w:tcW w:w="1701" w:type="dxa"/>
          </w:tcPr>
          <w:p w:rsidR="00FB1B73" w:rsidRPr="00995895"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tr>
      <w:tr w:rsidR="00B7538E" w:rsidTr="00FC07FB">
        <w:trPr>
          <w:trHeight w:val="2633"/>
        </w:trPr>
        <w:tc>
          <w:tcPr>
            <w:tcW w:w="624" w:type="dxa"/>
          </w:tcPr>
          <w:p w:rsidR="00DC2351"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3</w:t>
            </w:r>
          </w:p>
        </w:tc>
        <w:tc>
          <w:tcPr>
            <w:tcW w:w="6884" w:type="dxa"/>
          </w:tcPr>
          <w:p w:rsidR="00DC2351" w:rsidRPr="002934D2" w:rsidRDefault="002934D2" w:rsidP="00FF35BF">
            <w:pPr>
              <w:jc w:val="both"/>
              <w:rPr>
                <w:rFonts w:ascii="Times New Roman" w:hAnsi="Times New Roman" w:cs="Times New Roman"/>
                <w:sz w:val="28"/>
                <w:szCs w:val="28"/>
                <w:lang w:val="en-US"/>
              </w:rPr>
            </w:pPr>
            <w:r>
              <w:rPr>
                <w:rFonts w:ascii="Times New Roman" w:hAnsi="Times New Roman" w:cs="Times New Roman"/>
                <w:sz w:val="28"/>
                <w:szCs w:val="28"/>
                <w:lang w:val="en-US"/>
              </w:rPr>
              <w:t>Golden badge of honor of Russian national sport and fitness program "Ready for Work and Defence" (GTO), in case the entrant is awarded with the specified golden badge of honor for meeting the standards of the GTO Program established for the age group of Russian citizens to which the entrant belongs (belonged) in the current year and (or) in the previous year</w:t>
            </w:r>
          </w:p>
        </w:tc>
        <w:tc>
          <w:tcPr>
            <w:tcW w:w="1701" w:type="dxa"/>
          </w:tcPr>
          <w:p w:rsidR="00DC2351" w:rsidRDefault="002934D2" w:rsidP="001069D9">
            <w:pPr>
              <w:jc w:val="center"/>
              <w:rPr>
                <w:rFonts w:ascii="Times New Roman" w:hAnsi="Times New Roman" w:cs="Times New Roman"/>
                <w:sz w:val="20"/>
                <w:szCs w:val="20"/>
              </w:rPr>
            </w:pPr>
            <w:r w:rsidRPr="00DC2351">
              <w:rPr>
                <w:rFonts w:ascii="Times New Roman" w:hAnsi="Times New Roman" w:cs="Times New Roman"/>
                <w:sz w:val="20"/>
                <w:szCs w:val="20"/>
                <w:lang w:val="en-US"/>
              </w:rPr>
              <w:t>Certificate</w:t>
            </w:r>
            <w:r w:rsidR="00EF525C">
              <w:rPr>
                <w:rFonts w:ascii="Times New Roman" w:hAnsi="Times New Roman" w:cs="Times New Roman"/>
                <w:sz w:val="20"/>
                <w:szCs w:val="20"/>
              </w:rPr>
              <w:t>/</w:t>
            </w:r>
          </w:p>
          <w:p w:rsidR="00EF525C" w:rsidRPr="00EF525C" w:rsidRDefault="00EF525C" w:rsidP="001069D9">
            <w:pPr>
              <w:jc w:val="center"/>
              <w:rPr>
                <w:rFonts w:ascii="Times New Roman" w:hAnsi="Times New Roman" w:cs="Times New Roman"/>
                <w:sz w:val="20"/>
                <w:szCs w:val="20"/>
                <w:lang w:val="en-US"/>
              </w:rPr>
            </w:pPr>
            <w:r w:rsidRPr="00EF525C">
              <w:rPr>
                <w:rFonts w:ascii="Times New Roman" w:hAnsi="Times New Roman" w:cs="Times New Roman"/>
                <w:sz w:val="20"/>
                <w:szCs w:val="20"/>
                <w:lang w:val="en-US"/>
              </w:rPr>
              <w:t>Extract from the order of the Ministry of Sports of the Russian Federation on awarding the sign of the GTO, certified by an official of the executive body of the subject of the Russian Federation</w:t>
            </w:r>
          </w:p>
        </w:tc>
        <w:tc>
          <w:tcPr>
            <w:tcW w:w="1701" w:type="dxa"/>
          </w:tcPr>
          <w:p w:rsidR="00DC2351" w:rsidRPr="00E54FC2"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tr>
      <w:tr w:rsidR="00B7538E" w:rsidTr="00FC07FB">
        <w:trPr>
          <w:trHeight w:val="648"/>
        </w:trPr>
        <w:tc>
          <w:tcPr>
            <w:tcW w:w="624" w:type="dxa"/>
          </w:tcPr>
          <w:p w:rsidR="00DC2351"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4</w:t>
            </w:r>
          </w:p>
        </w:tc>
        <w:tc>
          <w:tcPr>
            <w:tcW w:w="6884" w:type="dxa"/>
          </w:tcPr>
          <w:p w:rsidR="00DC2351" w:rsidRDefault="002934D2" w:rsidP="00DE09EC">
            <w:pPr>
              <w:jc w:val="both"/>
              <w:rPr>
                <w:rFonts w:ascii="Times New Roman" w:hAnsi="Times New Roman" w:cs="Times New Roman"/>
                <w:sz w:val="28"/>
                <w:szCs w:val="28"/>
              </w:rPr>
            </w:pPr>
            <w:r>
              <w:rPr>
                <w:rFonts w:ascii="Times New Roman" w:hAnsi="Times New Roman" w:cs="Times New Roman"/>
                <w:sz w:val="28"/>
                <w:szCs w:val="28"/>
                <w:lang w:val="en-US"/>
              </w:rPr>
              <w:t>Volunt</w:t>
            </w:r>
            <w:r w:rsidR="00DE09EC">
              <w:rPr>
                <w:rFonts w:ascii="Times New Roman" w:hAnsi="Times New Roman" w:cs="Times New Roman"/>
                <w:sz w:val="28"/>
                <w:szCs w:val="28"/>
                <w:lang w:val="en-US"/>
              </w:rPr>
              <w:t>eer activity</w:t>
            </w:r>
            <w:r>
              <w:rPr>
                <w:rFonts w:ascii="Times New Roman" w:hAnsi="Times New Roman" w:cs="Times New Roman"/>
                <w:sz w:val="28"/>
                <w:szCs w:val="28"/>
                <w:lang w:val="en-US"/>
              </w:rPr>
              <w:t xml:space="preserve"> </w:t>
            </w:r>
          </w:p>
        </w:tc>
        <w:tc>
          <w:tcPr>
            <w:tcW w:w="1701" w:type="dxa"/>
          </w:tcPr>
          <w:p w:rsidR="00DC2351" w:rsidRDefault="002934D2" w:rsidP="001069D9">
            <w:pPr>
              <w:jc w:val="center"/>
              <w:rPr>
                <w:rFonts w:ascii="Times New Roman" w:hAnsi="Times New Roman" w:cs="Times New Roman"/>
                <w:sz w:val="28"/>
                <w:szCs w:val="28"/>
              </w:rPr>
            </w:pPr>
            <w:r w:rsidRPr="00DC2351">
              <w:rPr>
                <w:rFonts w:ascii="Times New Roman" w:hAnsi="Times New Roman" w:cs="Times New Roman"/>
                <w:sz w:val="20"/>
                <w:szCs w:val="20"/>
                <w:lang w:val="en-US"/>
              </w:rPr>
              <w:t>Volunteer record book</w:t>
            </w:r>
          </w:p>
        </w:tc>
        <w:tc>
          <w:tcPr>
            <w:tcW w:w="1701" w:type="dxa"/>
          </w:tcPr>
          <w:p w:rsidR="00DC2351"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tr>
      <w:tr w:rsidR="00B7538E" w:rsidTr="00DC2351">
        <w:trPr>
          <w:trHeight w:val="509"/>
        </w:trPr>
        <w:tc>
          <w:tcPr>
            <w:tcW w:w="624" w:type="dxa"/>
          </w:tcPr>
          <w:p w:rsidR="00DC2351"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lastRenderedPageBreak/>
              <w:t>5</w:t>
            </w:r>
          </w:p>
        </w:tc>
        <w:tc>
          <w:tcPr>
            <w:tcW w:w="6884" w:type="dxa"/>
          </w:tcPr>
          <w:p w:rsidR="00DC2351" w:rsidRPr="00EF525C" w:rsidRDefault="002934D2" w:rsidP="00DC2351">
            <w:pPr>
              <w:jc w:val="both"/>
              <w:rPr>
                <w:rFonts w:ascii="Times New Roman" w:hAnsi="Times New Roman" w:cs="Times New Roman"/>
                <w:sz w:val="28"/>
                <w:szCs w:val="28"/>
                <w:lang w:val="en-US"/>
              </w:rPr>
            </w:pPr>
            <w:r>
              <w:rPr>
                <w:rFonts w:ascii="Times New Roman" w:hAnsi="Times New Roman" w:cs="Times New Roman"/>
                <w:sz w:val="28"/>
                <w:szCs w:val="28"/>
                <w:lang w:val="en-US"/>
              </w:rPr>
              <w:t>Sp</w:t>
            </w:r>
            <w:r w:rsidR="00EF525C">
              <w:rPr>
                <w:rFonts w:ascii="Times New Roman" w:hAnsi="Times New Roman" w:cs="Times New Roman"/>
                <w:sz w:val="28"/>
                <w:szCs w:val="28"/>
                <w:lang w:val="en-US"/>
              </w:rPr>
              <w:t>orts achievements for admission:</w:t>
            </w:r>
            <w:r w:rsidR="00EF525C" w:rsidRPr="00EF525C">
              <w:rPr>
                <w:rFonts w:ascii="Times New Roman" w:hAnsi="Times New Roman" w:cs="Times New Roman"/>
                <w:sz w:val="28"/>
                <w:szCs w:val="28"/>
                <w:lang w:val="en-US"/>
              </w:rPr>
              <w:t xml:space="preserve"> C</w:t>
            </w:r>
            <w:r>
              <w:rPr>
                <w:rFonts w:ascii="Times New Roman" w:hAnsi="Times New Roman" w:cs="Times New Roman"/>
                <w:sz w:val="28"/>
                <w:szCs w:val="28"/>
                <w:lang w:val="en-US"/>
              </w:rPr>
              <w:t xml:space="preserve">andidate Master title or the title of Master of Sports </w:t>
            </w:r>
          </w:p>
        </w:tc>
        <w:tc>
          <w:tcPr>
            <w:tcW w:w="1701" w:type="dxa"/>
          </w:tcPr>
          <w:p w:rsidR="00DC2351" w:rsidRPr="002934D2" w:rsidRDefault="002934D2" w:rsidP="001069D9">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Candidate Master title certificate or Master of Sports title certificate </w:t>
            </w:r>
          </w:p>
        </w:tc>
        <w:tc>
          <w:tcPr>
            <w:tcW w:w="1701" w:type="dxa"/>
          </w:tcPr>
          <w:p w:rsidR="00DC2351" w:rsidRDefault="00EF525C"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bookmarkStart w:id="0" w:name="_GoBack"/>
        <w:bookmarkEnd w:id="0"/>
      </w:tr>
      <w:tr w:rsidR="00B7538E" w:rsidTr="00DC2351">
        <w:trPr>
          <w:trHeight w:val="509"/>
        </w:trPr>
        <w:tc>
          <w:tcPr>
            <w:tcW w:w="624" w:type="dxa"/>
          </w:tcPr>
          <w:p w:rsidR="00617AFC" w:rsidRPr="002F4B14" w:rsidRDefault="002934D2" w:rsidP="00755195">
            <w:pPr>
              <w:jc w:val="both"/>
              <w:rPr>
                <w:rFonts w:ascii="Times New Roman" w:hAnsi="Times New Roman" w:cs="Times New Roman"/>
                <w:sz w:val="28"/>
                <w:szCs w:val="28"/>
              </w:rPr>
            </w:pPr>
            <w:r w:rsidRPr="002F4B14">
              <w:rPr>
                <w:rFonts w:ascii="Times New Roman" w:hAnsi="Times New Roman" w:cs="Times New Roman"/>
                <w:sz w:val="28"/>
                <w:szCs w:val="28"/>
                <w:lang w:val="en-US"/>
              </w:rPr>
              <w:t>6</w:t>
            </w:r>
          </w:p>
        </w:tc>
        <w:tc>
          <w:tcPr>
            <w:tcW w:w="6884" w:type="dxa"/>
          </w:tcPr>
          <w:p w:rsidR="00617AFC" w:rsidRPr="002934D2" w:rsidRDefault="00EF525C" w:rsidP="00EF525C">
            <w:pPr>
              <w:jc w:val="both"/>
              <w:rPr>
                <w:rFonts w:ascii="Times New Roman" w:hAnsi="Times New Roman" w:cs="Times New Roman"/>
                <w:sz w:val="28"/>
                <w:szCs w:val="28"/>
                <w:lang w:val="en-US"/>
              </w:rPr>
            </w:pPr>
            <w:r w:rsidRPr="00EF525C">
              <w:rPr>
                <w:rFonts w:ascii="Times New Roman" w:hAnsi="Times New Roman" w:cs="Times New Roman"/>
                <w:sz w:val="28"/>
                <w:szCs w:val="28"/>
                <w:lang w:val="en-US"/>
              </w:rPr>
              <w:t xml:space="preserve">Results of participation in the Caspian Interregional </w:t>
            </w:r>
            <w:r>
              <w:rPr>
                <w:rFonts w:ascii="Times New Roman" w:hAnsi="Times New Roman" w:cs="Times New Roman"/>
                <w:sz w:val="28"/>
                <w:szCs w:val="28"/>
                <w:lang w:val="en-US"/>
              </w:rPr>
              <w:t>Contest</w:t>
            </w:r>
            <w:r w:rsidRPr="00EF525C">
              <w:rPr>
                <w:rFonts w:ascii="Times New Roman" w:hAnsi="Times New Roman" w:cs="Times New Roman"/>
                <w:sz w:val="28"/>
                <w:szCs w:val="28"/>
                <w:lang w:val="en-US"/>
              </w:rPr>
              <w:t xml:space="preserve"> of students of Federal State Budgetary Educational Institution of Higher Professional Education "Astrakhan State University</w:t>
            </w:r>
          </w:p>
        </w:tc>
        <w:tc>
          <w:tcPr>
            <w:tcW w:w="1701" w:type="dxa"/>
          </w:tcPr>
          <w:p w:rsidR="00EF525C" w:rsidRPr="00991F61" w:rsidRDefault="00EF525C" w:rsidP="00EF525C">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Diploma of the winner/</w:t>
            </w:r>
          </w:p>
          <w:p w:rsidR="00617AFC" w:rsidRPr="00991F61" w:rsidRDefault="00EF525C" w:rsidP="00EF525C">
            <w:pPr>
              <w:jc w:val="center"/>
              <w:rPr>
                <w:rFonts w:ascii="Times New Roman" w:hAnsi="Times New Roman" w:cs="Times New Roman"/>
                <w:sz w:val="20"/>
                <w:szCs w:val="20"/>
              </w:rPr>
            </w:pPr>
            <w:r w:rsidRPr="00991F61">
              <w:rPr>
                <w:rFonts w:ascii="Times New Roman" w:hAnsi="Times New Roman" w:cs="Times New Roman"/>
                <w:sz w:val="20"/>
                <w:szCs w:val="20"/>
                <w:lang w:val="en-US"/>
              </w:rPr>
              <w:t>prizewinner</w:t>
            </w:r>
          </w:p>
        </w:tc>
        <w:tc>
          <w:tcPr>
            <w:tcW w:w="1701" w:type="dxa"/>
          </w:tcPr>
          <w:p w:rsidR="00617AFC" w:rsidRPr="002F4B14" w:rsidRDefault="00EF525C" w:rsidP="001069D9">
            <w:pPr>
              <w:jc w:val="center"/>
              <w:rPr>
                <w:rFonts w:ascii="Times New Roman" w:hAnsi="Times New Roman" w:cs="Times New Roman"/>
                <w:sz w:val="28"/>
                <w:szCs w:val="28"/>
              </w:rPr>
            </w:pPr>
            <w:r>
              <w:rPr>
                <w:rFonts w:ascii="Times New Roman" w:hAnsi="Times New Roman" w:cs="Times New Roman"/>
                <w:sz w:val="28"/>
                <w:szCs w:val="28"/>
                <w:lang w:val="en-US"/>
              </w:rPr>
              <w:t>10</w:t>
            </w:r>
          </w:p>
        </w:tc>
      </w:tr>
      <w:tr w:rsidR="00EF525C" w:rsidRPr="00EF525C" w:rsidTr="00DC2351">
        <w:trPr>
          <w:trHeight w:val="509"/>
        </w:trPr>
        <w:tc>
          <w:tcPr>
            <w:tcW w:w="624" w:type="dxa"/>
          </w:tcPr>
          <w:p w:rsidR="00EF525C" w:rsidRPr="002F4B14" w:rsidRDefault="00EF525C" w:rsidP="00755195">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6884" w:type="dxa"/>
          </w:tcPr>
          <w:p w:rsidR="00EF525C" w:rsidRPr="002F4B14" w:rsidRDefault="00EF525C" w:rsidP="00EF525C">
            <w:pPr>
              <w:jc w:val="both"/>
              <w:rPr>
                <w:rFonts w:ascii="Times New Roman" w:hAnsi="Times New Roman" w:cs="Times New Roman"/>
                <w:sz w:val="28"/>
                <w:szCs w:val="28"/>
                <w:lang w:val="en-US"/>
              </w:rPr>
            </w:pPr>
            <w:r w:rsidRPr="002F4B14">
              <w:rPr>
                <w:rFonts w:ascii="Times New Roman" w:hAnsi="Times New Roman" w:cs="Times New Roman"/>
                <w:sz w:val="28"/>
                <w:szCs w:val="28"/>
                <w:lang w:val="en-US"/>
              </w:rPr>
              <w:t xml:space="preserve">Results of participation in the regional stage of the Russian National Academic </w:t>
            </w:r>
            <w:r>
              <w:rPr>
                <w:rFonts w:ascii="Times New Roman" w:hAnsi="Times New Roman" w:cs="Times New Roman"/>
                <w:sz w:val="28"/>
                <w:szCs w:val="28"/>
                <w:lang w:val="en-US"/>
              </w:rPr>
              <w:t>Contest</w:t>
            </w:r>
            <w:r w:rsidRPr="002F4B14">
              <w:rPr>
                <w:rFonts w:ascii="Times New Roman" w:hAnsi="Times New Roman" w:cs="Times New Roman"/>
                <w:sz w:val="28"/>
                <w:szCs w:val="28"/>
                <w:lang w:val="en-US"/>
              </w:rPr>
              <w:t xml:space="preserve"> for schoolchildren</w:t>
            </w:r>
            <w:r>
              <w:rPr>
                <w:rFonts w:ascii="Times New Roman" w:hAnsi="Times New Roman" w:cs="Times New Roman"/>
                <w:sz w:val="28"/>
                <w:szCs w:val="28"/>
                <w:lang w:val="en-US"/>
              </w:rPr>
              <w:t>, ASU</w:t>
            </w:r>
          </w:p>
        </w:tc>
        <w:tc>
          <w:tcPr>
            <w:tcW w:w="1701" w:type="dxa"/>
          </w:tcPr>
          <w:p w:rsidR="00EF525C" w:rsidRPr="00991F61" w:rsidRDefault="00EF525C" w:rsidP="00EF525C">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Diploma of the winner/</w:t>
            </w:r>
          </w:p>
          <w:p w:rsidR="00EF525C" w:rsidRPr="00991F61" w:rsidRDefault="00EF525C" w:rsidP="00EF525C">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prizewinner</w:t>
            </w:r>
          </w:p>
        </w:tc>
        <w:tc>
          <w:tcPr>
            <w:tcW w:w="1701" w:type="dxa"/>
          </w:tcPr>
          <w:p w:rsidR="00EF525C" w:rsidRDefault="00EF525C" w:rsidP="001069D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F525C" w:rsidRPr="00EF525C" w:rsidTr="00DC2351">
        <w:trPr>
          <w:trHeight w:val="509"/>
        </w:trPr>
        <w:tc>
          <w:tcPr>
            <w:tcW w:w="624" w:type="dxa"/>
          </w:tcPr>
          <w:p w:rsidR="00EF525C" w:rsidRDefault="00EF525C" w:rsidP="00755195">
            <w:pPr>
              <w:jc w:val="both"/>
              <w:rPr>
                <w:rFonts w:ascii="Times New Roman" w:hAnsi="Times New Roman" w:cs="Times New Roman"/>
                <w:sz w:val="28"/>
                <w:szCs w:val="28"/>
                <w:lang w:val="en-US"/>
              </w:rPr>
            </w:pPr>
          </w:p>
        </w:tc>
        <w:tc>
          <w:tcPr>
            <w:tcW w:w="6884" w:type="dxa"/>
          </w:tcPr>
          <w:p w:rsidR="00EF525C" w:rsidRPr="002F4B14" w:rsidRDefault="00EF525C" w:rsidP="00EF525C">
            <w:pPr>
              <w:jc w:val="both"/>
              <w:rPr>
                <w:rFonts w:ascii="Times New Roman" w:hAnsi="Times New Roman" w:cs="Times New Roman"/>
                <w:sz w:val="28"/>
                <w:szCs w:val="28"/>
                <w:lang w:val="en-US"/>
              </w:rPr>
            </w:pPr>
            <w:r w:rsidRPr="00EF525C">
              <w:rPr>
                <w:rFonts w:ascii="Times New Roman" w:hAnsi="Times New Roman" w:cs="Times New Roman"/>
                <w:sz w:val="28"/>
                <w:szCs w:val="28"/>
                <w:lang w:val="en-US"/>
              </w:rPr>
              <w:t xml:space="preserve">Results of participation in the </w:t>
            </w:r>
            <w:r>
              <w:rPr>
                <w:rFonts w:ascii="Times New Roman" w:hAnsi="Times New Roman" w:cs="Times New Roman"/>
                <w:sz w:val="28"/>
                <w:szCs w:val="28"/>
                <w:lang w:val="en-US"/>
              </w:rPr>
              <w:t>14th</w:t>
            </w:r>
            <w:r w:rsidRPr="00EF525C">
              <w:rPr>
                <w:rFonts w:ascii="Times New Roman" w:hAnsi="Times New Roman" w:cs="Times New Roman"/>
                <w:sz w:val="28"/>
                <w:szCs w:val="28"/>
                <w:lang w:val="en-US"/>
              </w:rPr>
              <w:t xml:space="preserve"> South-Russian Interregional </w:t>
            </w:r>
            <w:r>
              <w:rPr>
                <w:rFonts w:ascii="Times New Roman" w:hAnsi="Times New Roman" w:cs="Times New Roman"/>
                <w:sz w:val="28"/>
                <w:szCs w:val="28"/>
                <w:lang w:val="en-US"/>
              </w:rPr>
              <w:t>Contest</w:t>
            </w:r>
            <w:r w:rsidRPr="00EF525C">
              <w:rPr>
                <w:rFonts w:ascii="Times New Roman" w:hAnsi="Times New Roman" w:cs="Times New Roman"/>
                <w:sz w:val="28"/>
                <w:szCs w:val="28"/>
                <w:lang w:val="en-US"/>
              </w:rPr>
              <w:t xml:space="preserve"> "Architecture and Art" for schoolchildren</w:t>
            </w:r>
          </w:p>
        </w:tc>
        <w:tc>
          <w:tcPr>
            <w:tcW w:w="1701" w:type="dxa"/>
          </w:tcPr>
          <w:p w:rsidR="00EF525C" w:rsidRPr="00991F61" w:rsidRDefault="00EF525C" w:rsidP="00EF525C">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Diploma of the winner/</w:t>
            </w:r>
          </w:p>
          <w:p w:rsidR="00EF525C" w:rsidRPr="00991F61" w:rsidRDefault="00EF525C" w:rsidP="00EF525C">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prizewinner</w:t>
            </w:r>
          </w:p>
        </w:tc>
        <w:tc>
          <w:tcPr>
            <w:tcW w:w="1701" w:type="dxa"/>
          </w:tcPr>
          <w:p w:rsidR="00EF525C" w:rsidRDefault="00EF525C" w:rsidP="001069D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EF525C" w:rsidRPr="00EF525C" w:rsidTr="00DC2351">
        <w:trPr>
          <w:trHeight w:val="509"/>
        </w:trPr>
        <w:tc>
          <w:tcPr>
            <w:tcW w:w="624" w:type="dxa"/>
          </w:tcPr>
          <w:p w:rsidR="00EF525C" w:rsidRDefault="00EF525C" w:rsidP="00755195">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6884" w:type="dxa"/>
          </w:tcPr>
          <w:p w:rsidR="00EF525C" w:rsidRPr="00EF525C" w:rsidRDefault="00EF525C" w:rsidP="003844CF">
            <w:pPr>
              <w:jc w:val="both"/>
              <w:rPr>
                <w:rFonts w:ascii="Times New Roman" w:hAnsi="Times New Roman" w:cs="Times New Roman"/>
                <w:sz w:val="28"/>
                <w:szCs w:val="28"/>
                <w:lang w:val="en-US"/>
              </w:rPr>
            </w:pPr>
            <w:r w:rsidRPr="00EF525C">
              <w:rPr>
                <w:rFonts w:ascii="Times New Roman" w:hAnsi="Times New Roman" w:cs="Times New Roman"/>
                <w:sz w:val="28"/>
                <w:szCs w:val="28"/>
                <w:lang w:val="en-US"/>
              </w:rPr>
              <w:t>Results of pa</w:t>
            </w:r>
            <w:r>
              <w:rPr>
                <w:rFonts w:ascii="Times New Roman" w:hAnsi="Times New Roman" w:cs="Times New Roman"/>
                <w:sz w:val="28"/>
                <w:szCs w:val="28"/>
                <w:lang w:val="en-US"/>
              </w:rPr>
              <w:t>rticipation in the All-Russian C</w:t>
            </w:r>
            <w:r w:rsidRPr="00EF525C">
              <w:rPr>
                <w:rFonts w:ascii="Times New Roman" w:hAnsi="Times New Roman" w:cs="Times New Roman"/>
                <w:sz w:val="28"/>
                <w:szCs w:val="28"/>
                <w:lang w:val="en-US"/>
              </w:rPr>
              <w:t>ontest "</w:t>
            </w:r>
            <w:proofErr w:type="spellStart"/>
            <w:r w:rsidR="003844CF">
              <w:rPr>
                <w:rFonts w:ascii="Times New Roman" w:hAnsi="Times New Roman" w:cs="Times New Roman"/>
                <w:sz w:val="28"/>
                <w:szCs w:val="28"/>
                <w:lang w:val="en-US"/>
              </w:rPr>
              <w:t>Bolshaya</w:t>
            </w:r>
            <w:proofErr w:type="spellEnd"/>
            <w:r w:rsidR="003844CF">
              <w:rPr>
                <w:rFonts w:ascii="Times New Roman" w:hAnsi="Times New Roman" w:cs="Times New Roman"/>
                <w:sz w:val="28"/>
                <w:szCs w:val="28"/>
                <w:lang w:val="en-US"/>
              </w:rPr>
              <w:t xml:space="preserve"> </w:t>
            </w:r>
            <w:proofErr w:type="spellStart"/>
            <w:r w:rsidR="003844CF">
              <w:rPr>
                <w:rFonts w:ascii="Times New Roman" w:hAnsi="Times New Roman" w:cs="Times New Roman"/>
                <w:sz w:val="28"/>
                <w:szCs w:val="28"/>
                <w:lang w:val="en-US"/>
              </w:rPr>
              <w:t>Peremena</w:t>
            </w:r>
            <w:proofErr w:type="spellEnd"/>
            <w:r w:rsidRPr="00EF525C">
              <w:rPr>
                <w:rFonts w:ascii="Times New Roman" w:hAnsi="Times New Roman" w:cs="Times New Roman"/>
                <w:sz w:val="28"/>
                <w:szCs w:val="28"/>
                <w:lang w:val="en-US"/>
              </w:rPr>
              <w:t>"</w:t>
            </w:r>
            <w:r w:rsidR="003844CF">
              <w:rPr>
                <w:rFonts w:ascii="Times New Roman" w:hAnsi="Times New Roman" w:cs="Times New Roman"/>
                <w:sz w:val="28"/>
                <w:szCs w:val="28"/>
                <w:lang w:val="en-US"/>
              </w:rPr>
              <w:t xml:space="preserve"> (Big Change)</w:t>
            </w:r>
          </w:p>
        </w:tc>
        <w:tc>
          <w:tcPr>
            <w:tcW w:w="1701" w:type="dxa"/>
          </w:tcPr>
          <w:p w:rsidR="003844CF" w:rsidRPr="00991F61" w:rsidRDefault="003844CF" w:rsidP="003844CF">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Diploma of the winner/</w:t>
            </w:r>
          </w:p>
          <w:p w:rsidR="00EF525C" w:rsidRPr="00991F61" w:rsidRDefault="003844CF" w:rsidP="003844CF">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prizewinner</w:t>
            </w:r>
          </w:p>
        </w:tc>
        <w:tc>
          <w:tcPr>
            <w:tcW w:w="1701" w:type="dxa"/>
          </w:tcPr>
          <w:p w:rsidR="00EF525C" w:rsidRDefault="003844CF" w:rsidP="001069D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3844CF" w:rsidRPr="00EF525C" w:rsidTr="00DC2351">
        <w:trPr>
          <w:trHeight w:val="509"/>
        </w:trPr>
        <w:tc>
          <w:tcPr>
            <w:tcW w:w="624" w:type="dxa"/>
          </w:tcPr>
          <w:p w:rsidR="003844CF" w:rsidRDefault="003844CF" w:rsidP="00755195">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6884" w:type="dxa"/>
          </w:tcPr>
          <w:p w:rsidR="003844CF" w:rsidRPr="003844CF" w:rsidRDefault="003844CF" w:rsidP="003844CF">
            <w:pPr>
              <w:jc w:val="both"/>
              <w:rPr>
                <w:rFonts w:ascii="Times New Roman" w:hAnsi="Times New Roman" w:cs="Times New Roman"/>
                <w:sz w:val="28"/>
                <w:szCs w:val="28"/>
                <w:lang w:val="en-US"/>
              </w:rPr>
            </w:pPr>
            <w:r w:rsidRPr="003844CF">
              <w:rPr>
                <w:rFonts w:ascii="Times New Roman" w:hAnsi="Times New Roman" w:cs="Times New Roman"/>
                <w:sz w:val="28"/>
                <w:szCs w:val="28"/>
                <w:lang w:val="en-US"/>
              </w:rPr>
              <w:t>Results of participation in competitions and contests held by ASU in accordance</w:t>
            </w:r>
            <w:r>
              <w:rPr>
                <w:rFonts w:ascii="Times New Roman" w:hAnsi="Times New Roman" w:cs="Times New Roman"/>
                <w:sz w:val="28"/>
                <w:szCs w:val="28"/>
                <w:lang w:val="en-US"/>
              </w:rPr>
              <w:t xml:space="preserve"> with Part 2 of Art. 77 № 273-</w:t>
            </w:r>
            <w:r>
              <w:rPr>
                <w:rFonts w:ascii="Times New Roman" w:hAnsi="Times New Roman" w:cs="Times New Roman"/>
                <w:sz w:val="28"/>
                <w:szCs w:val="28"/>
              </w:rPr>
              <w:t>ФЗ</w:t>
            </w:r>
          </w:p>
        </w:tc>
        <w:tc>
          <w:tcPr>
            <w:tcW w:w="1701" w:type="dxa"/>
          </w:tcPr>
          <w:p w:rsidR="003844CF" w:rsidRPr="00991F61" w:rsidRDefault="003844CF" w:rsidP="003844CF">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Diploma of the winner/</w:t>
            </w:r>
          </w:p>
          <w:p w:rsidR="003844CF" w:rsidRPr="00991F61" w:rsidRDefault="003844CF" w:rsidP="003844CF">
            <w:pPr>
              <w:jc w:val="center"/>
              <w:rPr>
                <w:rFonts w:ascii="Times New Roman" w:hAnsi="Times New Roman" w:cs="Times New Roman"/>
                <w:sz w:val="20"/>
                <w:szCs w:val="20"/>
                <w:lang w:val="en-US"/>
              </w:rPr>
            </w:pPr>
            <w:r w:rsidRPr="00991F61">
              <w:rPr>
                <w:rFonts w:ascii="Times New Roman" w:hAnsi="Times New Roman" w:cs="Times New Roman"/>
                <w:sz w:val="20"/>
                <w:szCs w:val="20"/>
                <w:lang w:val="en-US"/>
              </w:rPr>
              <w:t>prizewinner</w:t>
            </w:r>
          </w:p>
        </w:tc>
        <w:tc>
          <w:tcPr>
            <w:tcW w:w="1701" w:type="dxa"/>
          </w:tcPr>
          <w:p w:rsidR="003844CF" w:rsidRPr="003844CF" w:rsidRDefault="003844CF" w:rsidP="001069D9">
            <w:pPr>
              <w:jc w:val="center"/>
              <w:rPr>
                <w:rFonts w:ascii="Times New Roman" w:hAnsi="Times New Roman" w:cs="Times New Roman"/>
                <w:sz w:val="28"/>
                <w:szCs w:val="28"/>
              </w:rPr>
            </w:pPr>
            <w:r>
              <w:rPr>
                <w:rFonts w:ascii="Times New Roman" w:hAnsi="Times New Roman" w:cs="Times New Roman"/>
                <w:sz w:val="28"/>
                <w:szCs w:val="28"/>
              </w:rPr>
              <w:t>5</w:t>
            </w:r>
          </w:p>
        </w:tc>
      </w:tr>
    </w:tbl>
    <w:p w:rsidR="002F4B14" w:rsidRPr="00EF525C" w:rsidRDefault="002F4B14" w:rsidP="00D72489">
      <w:pPr>
        <w:pStyle w:val="a6"/>
        <w:spacing w:before="0" w:beforeAutospacing="0" w:after="0" w:afterAutospacing="0"/>
        <w:ind w:firstLine="709"/>
        <w:jc w:val="both"/>
        <w:rPr>
          <w:sz w:val="28"/>
          <w:szCs w:val="28"/>
          <w:lang w:val="en-US"/>
        </w:rPr>
      </w:pPr>
    </w:p>
    <w:p w:rsidR="00D72489" w:rsidRPr="002934D2" w:rsidRDefault="002934D2" w:rsidP="00D72489">
      <w:pPr>
        <w:pStyle w:val="a6"/>
        <w:spacing w:before="0" w:beforeAutospacing="0" w:after="0" w:afterAutospacing="0"/>
        <w:ind w:firstLine="709"/>
        <w:jc w:val="both"/>
        <w:rPr>
          <w:b/>
          <w:sz w:val="28"/>
          <w:szCs w:val="28"/>
          <w:lang w:val="en-US"/>
        </w:rPr>
      </w:pPr>
      <w:r w:rsidRPr="00995895">
        <w:rPr>
          <w:sz w:val="28"/>
          <w:szCs w:val="28"/>
          <w:lang w:val="en-US"/>
        </w:rPr>
        <w:t xml:space="preserve">Only one certificate of individual achivements from paragraph 3 </w:t>
      </w:r>
      <w:proofErr w:type="gramStart"/>
      <w:r w:rsidRPr="00995895">
        <w:rPr>
          <w:sz w:val="28"/>
          <w:szCs w:val="28"/>
          <w:lang w:val="en-US"/>
        </w:rPr>
        <w:t>is</w:t>
      </w:r>
      <w:r>
        <w:rPr>
          <w:sz w:val="28"/>
          <w:szCs w:val="28"/>
          <w:lang w:val="en-US"/>
        </w:rPr>
        <w:t xml:space="preserve"> taken</w:t>
      </w:r>
      <w:proofErr w:type="gramEnd"/>
      <w:r>
        <w:rPr>
          <w:sz w:val="28"/>
          <w:szCs w:val="28"/>
          <w:lang w:val="en-US"/>
        </w:rPr>
        <w:t xml:space="preserve"> into account for scoring</w:t>
      </w:r>
      <w:r>
        <w:rPr>
          <w:b/>
          <w:sz w:val="28"/>
          <w:szCs w:val="28"/>
          <w:lang w:val="en-US"/>
        </w:rPr>
        <w:t>.</w:t>
      </w:r>
    </w:p>
    <w:p w:rsidR="00205C0F" w:rsidRDefault="002934D2" w:rsidP="00D72489">
      <w:pPr>
        <w:pStyle w:val="a6"/>
        <w:spacing w:before="0" w:beforeAutospacing="0" w:after="0" w:afterAutospacing="0"/>
        <w:ind w:firstLine="709"/>
        <w:jc w:val="both"/>
        <w:rPr>
          <w:sz w:val="28"/>
          <w:szCs w:val="28"/>
          <w:lang w:val="en-US"/>
        </w:rPr>
      </w:pPr>
      <w:r>
        <w:rPr>
          <w:sz w:val="28"/>
          <w:szCs w:val="28"/>
          <w:lang w:val="en-US"/>
        </w:rPr>
        <w:t xml:space="preserve">Certificates confirming individual achievements stated in paragraph 4 </w:t>
      </w:r>
      <w:proofErr w:type="gramStart"/>
      <w:r>
        <w:rPr>
          <w:sz w:val="28"/>
          <w:szCs w:val="28"/>
          <w:lang w:val="en-US"/>
        </w:rPr>
        <w:t>are taken</w:t>
      </w:r>
      <w:proofErr w:type="gramEnd"/>
      <w:r>
        <w:rPr>
          <w:sz w:val="28"/>
          <w:szCs w:val="28"/>
          <w:lang w:val="en-US"/>
        </w:rPr>
        <w:t xml:space="preserve"> into account in case the deadlines of the documents acceptance and entrance examinations are dated </w:t>
      </w:r>
      <w:r w:rsidR="007A5EFD" w:rsidRPr="007A5EFD">
        <w:rPr>
          <w:b/>
          <w:sz w:val="28"/>
          <w:szCs w:val="28"/>
          <w:lang w:val="en-US"/>
        </w:rPr>
        <w:t xml:space="preserve">not more than four years </w:t>
      </w:r>
      <w:r>
        <w:rPr>
          <w:sz w:val="28"/>
          <w:szCs w:val="28"/>
          <w:lang w:val="en-US"/>
        </w:rPr>
        <w:t>after the closing date of the specified activity</w:t>
      </w:r>
    </w:p>
    <w:p w:rsidR="003844CF" w:rsidRPr="002934D2" w:rsidRDefault="003844CF" w:rsidP="00D72489">
      <w:pPr>
        <w:pStyle w:val="a6"/>
        <w:spacing w:before="0" w:beforeAutospacing="0" w:after="0" w:afterAutospacing="0"/>
        <w:ind w:firstLine="709"/>
        <w:jc w:val="both"/>
        <w:rPr>
          <w:sz w:val="28"/>
          <w:szCs w:val="28"/>
          <w:lang w:val="en-US"/>
        </w:rPr>
      </w:pPr>
      <w:r w:rsidRPr="003844CF">
        <w:rPr>
          <w:sz w:val="28"/>
          <w:szCs w:val="28"/>
          <w:lang w:val="en-US"/>
        </w:rPr>
        <w:t xml:space="preserve">When </w:t>
      </w:r>
      <w:r>
        <w:rPr>
          <w:sz w:val="28"/>
          <w:szCs w:val="28"/>
          <w:lang w:val="en-US"/>
        </w:rPr>
        <w:t>scores</w:t>
      </w:r>
      <w:r w:rsidRPr="003844CF">
        <w:rPr>
          <w:sz w:val="28"/>
          <w:szCs w:val="28"/>
          <w:lang w:val="en-US"/>
        </w:rPr>
        <w:t xml:space="preserve"> </w:t>
      </w:r>
      <w:proofErr w:type="gramStart"/>
      <w:r w:rsidRPr="003844CF">
        <w:rPr>
          <w:sz w:val="28"/>
          <w:szCs w:val="28"/>
          <w:lang w:val="en-US"/>
        </w:rPr>
        <w:t>are awarded</w:t>
      </w:r>
      <w:proofErr w:type="gramEnd"/>
      <w:r w:rsidRPr="003844CF">
        <w:rPr>
          <w:sz w:val="28"/>
          <w:szCs w:val="28"/>
          <w:lang w:val="en-US"/>
        </w:rPr>
        <w:t xml:space="preserve"> for the individual achievements described in paragraphs 6 - 9, documents confirming individual achievements received in the </w:t>
      </w:r>
      <w:r w:rsidRPr="003844CF">
        <w:rPr>
          <w:sz w:val="28"/>
          <w:szCs w:val="28"/>
          <w:lang w:val="en-US"/>
        </w:rPr>
        <w:t xml:space="preserve">2021/2022 </w:t>
      </w:r>
      <w:r w:rsidRPr="003844CF">
        <w:rPr>
          <w:sz w:val="28"/>
          <w:szCs w:val="28"/>
          <w:lang w:val="en-US"/>
        </w:rPr>
        <w:t>academic year are taken into account.</w:t>
      </w:r>
    </w:p>
    <w:p w:rsidR="009521FC" w:rsidRPr="002934D2" w:rsidRDefault="002934D2" w:rsidP="009521FC">
      <w:pPr>
        <w:pStyle w:val="a6"/>
        <w:spacing w:before="0" w:beforeAutospacing="0" w:after="0" w:afterAutospacing="0"/>
        <w:ind w:firstLine="709"/>
        <w:jc w:val="both"/>
        <w:rPr>
          <w:b/>
          <w:sz w:val="28"/>
          <w:szCs w:val="28"/>
          <w:lang w:val="en-US"/>
        </w:rPr>
      </w:pPr>
      <w:r w:rsidRPr="008F533E">
        <w:rPr>
          <w:b/>
          <w:sz w:val="28"/>
          <w:szCs w:val="28"/>
          <w:lang w:val="en-US"/>
        </w:rPr>
        <w:t>When applying for bachelor or specialist degree programs, entrants can be credited maximum 10 scores for individual achievements.</w:t>
      </w:r>
    </w:p>
    <w:p w:rsidR="008509BB" w:rsidRPr="002934D2" w:rsidRDefault="00E85728" w:rsidP="00D96607">
      <w:pPr>
        <w:pStyle w:val="a6"/>
        <w:spacing w:before="0" w:beforeAutospacing="0" w:after="0" w:afterAutospacing="0"/>
        <w:ind w:firstLine="709"/>
        <w:jc w:val="both"/>
        <w:rPr>
          <w:sz w:val="28"/>
          <w:szCs w:val="28"/>
          <w:lang w:val="en-US"/>
        </w:rPr>
      </w:pPr>
      <w:r>
        <w:rPr>
          <w:sz w:val="28"/>
          <w:szCs w:val="28"/>
          <w:lang w:val="en-US"/>
        </w:rPr>
        <w:t>It is up to the e</w:t>
      </w:r>
      <w:r w:rsidR="002934D2">
        <w:rPr>
          <w:sz w:val="28"/>
          <w:szCs w:val="28"/>
          <w:lang w:val="en-US"/>
        </w:rPr>
        <w:t xml:space="preserve">ntrants </w:t>
      </w:r>
      <w:r>
        <w:rPr>
          <w:sz w:val="28"/>
          <w:szCs w:val="28"/>
          <w:lang w:val="en-US"/>
        </w:rPr>
        <w:t xml:space="preserve">to </w:t>
      </w:r>
      <w:r w:rsidR="002934D2">
        <w:rPr>
          <w:sz w:val="28"/>
          <w:szCs w:val="28"/>
          <w:lang w:val="en-US"/>
        </w:rPr>
        <w:t xml:space="preserve">decide which individual achievements </w:t>
      </w:r>
      <w:proofErr w:type="gramStart"/>
      <w:r w:rsidR="002934D2">
        <w:rPr>
          <w:sz w:val="28"/>
          <w:szCs w:val="28"/>
          <w:lang w:val="en-US"/>
        </w:rPr>
        <w:t>will be taken</w:t>
      </w:r>
      <w:proofErr w:type="gramEnd"/>
      <w:r w:rsidR="002934D2">
        <w:rPr>
          <w:sz w:val="28"/>
          <w:szCs w:val="28"/>
          <w:lang w:val="en-US"/>
        </w:rPr>
        <w:t xml:space="preserve"> into account (in case of exceeding 10 scores in total). </w:t>
      </w:r>
    </w:p>
    <w:sectPr w:rsidR="008509BB" w:rsidRPr="002934D2" w:rsidSect="001069D9">
      <w:pgSz w:w="11906" w:h="16838"/>
      <w:pgMar w:top="709"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713"/>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F1BD6"/>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5299A"/>
    <w:multiLevelType w:val="multilevel"/>
    <w:tmpl w:val="FAC05F30"/>
    <w:lvl w:ilvl="0">
      <w:start w:val="1"/>
      <w:numFmt w:val="decimal"/>
      <w:lvlText w:val="%1."/>
      <w:lvlJc w:val="left"/>
      <w:pPr>
        <w:ind w:left="924" w:hanging="924"/>
      </w:pPr>
      <w:rPr>
        <w:rFonts w:ascii="Times New Roman" w:hAnsi="Times New Roman" w:cs="Times New Roman" w:hint="default"/>
        <w:b/>
        <w:strike w:val="0"/>
        <w:color w:val="auto"/>
        <w:sz w:val="28"/>
        <w:szCs w:val="28"/>
      </w:rPr>
    </w:lvl>
    <w:lvl w:ilvl="1">
      <w:start w:val="1"/>
      <w:numFmt w:val="decimal"/>
      <w:isLgl/>
      <w:lvlText w:val="%1.%2."/>
      <w:lvlJc w:val="left"/>
      <w:pPr>
        <w:ind w:left="142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694C605D"/>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80"/>
    <w:rsid w:val="00045A0F"/>
    <w:rsid w:val="00055F26"/>
    <w:rsid w:val="000A5A29"/>
    <w:rsid w:val="000B15E7"/>
    <w:rsid w:val="000B7B67"/>
    <w:rsid w:val="000D76B3"/>
    <w:rsid w:val="001069D9"/>
    <w:rsid w:val="00106ACC"/>
    <w:rsid w:val="00115022"/>
    <w:rsid w:val="00174F58"/>
    <w:rsid w:val="001A72E8"/>
    <w:rsid w:val="001D7888"/>
    <w:rsid w:val="00205C0F"/>
    <w:rsid w:val="002934D2"/>
    <w:rsid w:val="002F4B14"/>
    <w:rsid w:val="003844CF"/>
    <w:rsid w:val="003A3207"/>
    <w:rsid w:val="003D1D18"/>
    <w:rsid w:val="0040452F"/>
    <w:rsid w:val="0044478A"/>
    <w:rsid w:val="00564354"/>
    <w:rsid w:val="00596910"/>
    <w:rsid w:val="005B3243"/>
    <w:rsid w:val="005B4BDE"/>
    <w:rsid w:val="005B5E8D"/>
    <w:rsid w:val="00617AFC"/>
    <w:rsid w:val="00676091"/>
    <w:rsid w:val="0070243D"/>
    <w:rsid w:val="00705A5F"/>
    <w:rsid w:val="00705B23"/>
    <w:rsid w:val="00755195"/>
    <w:rsid w:val="0078688D"/>
    <w:rsid w:val="007A5EFD"/>
    <w:rsid w:val="007B1A2B"/>
    <w:rsid w:val="00806CC1"/>
    <w:rsid w:val="00812919"/>
    <w:rsid w:val="008509BB"/>
    <w:rsid w:val="008D5491"/>
    <w:rsid w:val="008F533E"/>
    <w:rsid w:val="00904959"/>
    <w:rsid w:val="009521FC"/>
    <w:rsid w:val="0096285A"/>
    <w:rsid w:val="00991F61"/>
    <w:rsid w:val="00995895"/>
    <w:rsid w:val="009F69AF"/>
    <w:rsid w:val="009F72D5"/>
    <w:rsid w:val="00B1069B"/>
    <w:rsid w:val="00B7538E"/>
    <w:rsid w:val="00B84828"/>
    <w:rsid w:val="00BB69F4"/>
    <w:rsid w:val="00BF6D7E"/>
    <w:rsid w:val="00C96AB1"/>
    <w:rsid w:val="00D72489"/>
    <w:rsid w:val="00D748E1"/>
    <w:rsid w:val="00D96607"/>
    <w:rsid w:val="00DC2351"/>
    <w:rsid w:val="00DE09EC"/>
    <w:rsid w:val="00E54FC2"/>
    <w:rsid w:val="00E57F9B"/>
    <w:rsid w:val="00E62832"/>
    <w:rsid w:val="00E85728"/>
    <w:rsid w:val="00E92D2C"/>
    <w:rsid w:val="00ED686B"/>
    <w:rsid w:val="00EF525C"/>
    <w:rsid w:val="00F2041D"/>
    <w:rsid w:val="00F21155"/>
    <w:rsid w:val="00F35480"/>
    <w:rsid w:val="00F61CB6"/>
    <w:rsid w:val="00F644F2"/>
    <w:rsid w:val="00F9394B"/>
    <w:rsid w:val="00FB1B73"/>
    <w:rsid w:val="00FC07FB"/>
    <w:rsid w:val="00FF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7FD1-2212-43CA-A8A6-850C5C0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1"/>
    <w:rsid w:val="00705A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Bodytext"/>
    <w:rsid w:val="00705A5F"/>
    <w:pPr>
      <w:widowControl w:val="0"/>
      <w:shd w:val="clear" w:color="auto" w:fill="FFFFFF"/>
      <w:spacing w:after="0" w:line="427" w:lineRule="exact"/>
      <w:ind w:hanging="560"/>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1069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69D9"/>
    <w:rPr>
      <w:rFonts w:ascii="Segoe UI" w:hAnsi="Segoe UI" w:cs="Segoe UI"/>
      <w:sz w:val="18"/>
      <w:szCs w:val="18"/>
    </w:rPr>
  </w:style>
  <w:style w:type="paragraph" w:customStyle="1" w:styleId="21">
    <w:name w:val="Основной текст с отступом 21"/>
    <w:basedOn w:val="a"/>
    <w:rsid w:val="00E54FC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styleId="a6">
    <w:name w:val="Normal (Web)"/>
    <w:basedOn w:val="a"/>
    <w:rsid w:val="00205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A5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32</cp:revision>
  <cp:lastPrinted>2020-10-02T10:59:00Z</cp:lastPrinted>
  <dcterms:created xsi:type="dcterms:W3CDTF">2018-10-08T10:18:00Z</dcterms:created>
  <dcterms:modified xsi:type="dcterms:W3CDTF">2021-11-15T05:58:00Z</dcterms:modified>
</cp:coreProperties>
</file>