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30" w:rsidRPr="00115F44" w:rsidRDefault="00FC1D30" w:rsidP="00FC1D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88"/>
          <w:sz w:val="36"/>
          <w:szCs w:val="24"/>
          <w:lang w:eastAsia="ru-RU"/>
        </w:rPr>
      </w:pPr>
      <w:proofErr w:type="spellStart"/>
      <w:r w:rsidRPr="00115F44">
        <w:rPr>
          <w:rFonts w:ascii="Times New Roman" w:eastAsia="Times New Roman" w:hAnsi="Times New Roman" w:cs="Times New Roman"/>
          <w:b/>
          <w:color w:val="000088"/>
          <w:sz w:val="36"/>
          <w:szCs w:val="24"/>
          <w:lang w:eastAsia="ru-RU"/>
        </w:rPr>
        <w:t>Цветоведение</w:t>
      </w:r>
      <w:proofErr w:type="spellEnd"/>
      <w:r w:rsidRPr="00115F44">
        <w:rPr>
          <w:rFonts w:ascii="Times New Roman" w:eastAsia="Times New Roman" w:hAnsi="Times New Roman" w:cs="Times New Roman"/>
          <w:b/>
          <w:color w:val="000088"/>
          <w:sz w:val="36"/>
          <w:szCs w:val="24"/>
          <w:lang w:eastAsia="ru-RU"/>
        </w:rPr>
        <w:t xml:space="preserve"> и </w:t>
      </w:r>
      <w:proofErr w:type="spellStart"/>
      <w:r w:rsidRPr="00115F44">
        <w:rPr>
          <w:rFonts w:ascii="Times New Roman" w:eastAsia="Times New Roman" w:hAnsi="Times New Roman" w:cs="Times New Roman"/>
          <w:b/>
          <w:color w:val="000088"/>
          <w:sz w:val="36"/>
          <w:szCs w:val="24"/>
          <w:lang w:eastAsia="ru-RU"/>
        </w:rPr>
        <w:t>колористика</w:t>
      </w:r>
      <w:proofErr w:type="spellEnd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1379"/>
        <w:gridCol w:w="7796"/>
      </w:tblGrid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Визер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цвета в живописи : доп. УМО по образованию в обл. технологии и проектирования текстильных изделий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2004. - 192 с. : ил. - ISBN 5-94723-814-4: 110-00 : 110-00.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ФАД-15;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85.03(3)5Яп, T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The Traditional Colors of Japan = [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Традиционные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цвета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Японии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 [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 - [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Токио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PIE BOOKS, 2007. - 192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978-4-89444-578-9: 1301-41 : 1301-41.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ФАД-4;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Д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Дрю, Д.Т.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цветом в упаковке : подробный справочник графического дизайнера. - М. : РИП-холдинг, 2009. - 220 с. - ISBN 978-5-903190-40-9: 2536-27 : 2536-27.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ФАД-20;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С 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Стармер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Цвет. Энциклопедия. Советы по цветовому оформлению интерьера вашего дома. - М. : АРТ-РОДНИК, 2012. - 255 с. : ил. - ISBN 978-5-404-00190-7: 560-50 : 560-50.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П 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Панксенов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Живопись. Форма, цвет, изображение : доп. УМО по образованию в обл. архитектуры в качестве учеб. пособия для студентов вузов ... по направлению "Архитектура". - 2-е изд. ; стер. - М. : Академия, 2008. - 144 с. - (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978-5-7695-5600-5: 432-30 : 432-30.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ФАД-5;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О-572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Омельяненко, Е.В.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Цветоведение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колористика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вузов РФ по образованию ... в качестве учеб. пособия для студентов вузов, обучающихся по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"Дизайн". - 3-е изд. ;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Лань; Планета музыки, 2014. - 104 с. : ил. - (Учебники для вузов. Спец. лит.). - ISBN 978-5-8114-1642-4; 978-5-91938-133-4: 1096-48 : 1096-48.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FC1D30" w:rsidRPr="00115F44" w:rsidTr="00AF300F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85.128, Г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D30" w:rsidRPr="00115F44" w:rsidRDefault="00FC1D30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Гилл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Гармония цвета. Естественные цвета : руководство для создания наилучших цветовых сочетаний. Пер. с англ. - М. :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- 143 с. : ил. - ISBN 5-17-034375-2; 5-271-12802-4: 242-00 : 242-00.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06354C" w:rsidRPr="002F610D" w:rsidRDefault="0006354C">
      <w:pPr>
        <w:rPr>
          <w:sz w:val="28"/>
          <w:szCs w:val="28"/>
        </w:rPr>
      </w:pPr>
    </w:p>
    <w:p w:rsidR="00DC41D3" w:rsidRPr="002F610D" w:rsidRDefault="00DC41D3">
      <w:pPr>
        <w:rPr>
          <w:rFonts w:ascii="Times New Roman" w:hAnsi="Times New Roman" w:cs="Times New Roman"/>
          <w:sz w:val="28"/>
          <w:szCs w:val="28"/>
        </w:rPr>
      </w:pPr>
      <w:r w:rsidRPr="002F610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F610D">
        <w:rPr>
          <w:rFonts w:ascii="Times New Roman" w:hAnsi="Times New Roman" w:cs="Times New Roman"/>
          <w:sz w:val="28"/>
          <w:szCs w:val="28"/>
        </w:rPr>
        <w:t>Цветоведение</w:t>
      </w:r>
      <w:proofErr w:type="spellEnd"/>
      <w:r w:rsidRPr="002F61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610D">
        <w:rPr>
          <w:rFonts w:ascii="Times New Roman" w:hAnsi="Times New Roman" w:cs="Times New Roman"/>
          <w:sz w:val="28"/>
          <w:szCs w:val="28"/>
        </w:rPr>
        <w:t>колористика</w:t>
      </w:r>
      <w:proofErr w:type="spellEnd"/>
      <w:r w:rsidRPr="002F610D">
        <w:rPr>
          <w:rFonts w:ascii="Times New Roman" w:hAnsi="Times New Roman" w:cs="Times New Roman"/>
          <w:sz w:val="28"/>
          <w:szCs w:val="28"/>
        </w:rPr>
        <w:t xml:space="preserve"> [Электронный ресурс]: учеб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особие / Омельяненко Е.В. - Ростов н/Д : Изд-во ЮФУ, 2010. - </w:t>
      </w:r>
      <w:hyperlink r:id="rId5" w:history="1">
        <w:r w:rsidRPr="002F610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http://www.studentlibrary.ru/book/ISBN9785927507474.html</w:t>
        </w:r>
      </w:hyperlink>
    </w:p>
    <w:p w:rsidR="00DC41D3" w:rsidRPr="002F610D" w:rsidRDefault="00DC41D3">
      <w:pPr>
        <w:rPr>
          <w:rFonts w:ascii="Times New Roman" w:hAnsi="Times New Roman" w:cs="Times New Roman"/>
          <w:sz w:val="28"/>
          <w:szCs w:val="28"/>
        </w:rPr>
      </w:pPr>
      <w:r w:rsidRPr="002F610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F610D">
        <w:rPr>
          <w:rFonts w:ascii="Times New Roman" w:hAnsi="Times New Roman" w:cs="Times New Roman"/>
          <w:sz w:val="28"/>
          <w:szCs w:val="28"/>
        </w:rPr>
        <w:t>Цветоведение</w:t>
      </w:r>
      <w:proofErr w:type="spellEnd"/>
      <w:r w:rsidRPr="002F610D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10D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2F610D">
        <w:rPr>
          <w:rFonts w:ascii="Times New Roman" w:hAnsi="Times New Roman" w:cs="Times New Roman"/>
          <w:sz w:val="28"/>
          <w:szCs w:val="28"/>
        </w:rPr>
        <w:t>. пособие для вузов, по спец. "Изобразит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скусство", "Декоративно-прикладное искусство" и "Дизайн" / </w:t>
      </w:r>
      <w:r w:rsidRPr="002F610D">
        <w:rPr>
          <w:rFonts w:ascii="Times New Roman" w:hAnsi="Times New Roman" w:cs="Times New Roman"/>
          <w:sz w:val="28"/>
          <w:szCs w:val="28"/>
        </w:rPr>
        <w:lastRenderedPageBreak/>
        <w:t xml:space="preserve">С.П. Ломов, С.А. </w:t>
      </w:r>
      <w:proofErr w:type="spellStart"/>
      <w:r w:rsidRPr="002F610D">
        <w:rPr>
          <w:rFonts w:ascii="Times New Roman" w:hAnsi="Times New Roman" w:cs="Times New Roman"/>
          <w:sz w:val="28"/>
          <w:szCs w:val="28"/>
        </w:rPr>
        <w:t>Аманжолов</w:t>
      </w:r>
      <w:proofErr w:type="spellEnd"/>
      <w:r w:rsidRPr="002F610D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2F610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F610D">
        <w:rPr>
          <w:rFonts w:ascii="Times New Roman" w:hAnsi="Times New Roman" w:cs="Times New Roman"/>
          <w:sz w:val="28"/>
          <w:szCs w:val="28"/>
        </w:rPr>
        <w:t xml:space="preserve"> ВЛАДОС, 2014. - </w:t>
      </w:r>
      <w:bookmarkStart w:id="0" w:name="_GoBack"/>
      <w:bookmarkEnd w:id="0"/>
      <w:r w:rsidR="002F610D" w:rsidRPr="002F610D">
        <w:rPr>
          <w:sz w:val="28"/>
          <w:szCs w:val="28"/>
        </w:rPr>
        <w:fldChar w:fldCharType="begin"/>
      </w:r>
      <w:r w:rsidR="002F610D" w:rsidRPr="002F610D">
        <w:rPr>
          <w:sz w:val="28"/>
          <w:szCs w:val="28"/>
        </w:rPr>
        <w:instrText xml:space="preserve"> HYPERLINK "http://www.studentlibrary.ru/book/ISBN9785691021039.html" </w:instrText>
      </w:r>
      <w:r w:rsidR="002F610D" w:rsidRPr="002F610D">
        <w:rPr>
          <w:sz w:val="28"/>
          <w:szCs w:val="28"/>
        </w:rPr>
        <w:fldChar w:fldCharType="separate"/>
      </w:r>
      <w:r w:rsidRPr="002F610D">
        <w:rPr>
          <w:rStyle w:val="a3"/>
          <w:rFonts w:ascii="Times New Roman" w:hAnsi="Times New Roman" w:cs="Times New Roman"/>
          <w:sz w:val="28"/>
          <w:szCs w:val="28"/>
        </w:rPr>
        <w:t>http://www.studentlibrary.ru/book/ISBN9785691021039.html</w:t>
      </w:r>
      <w:r w:rsidR="002F610D" w:rsidRPr="002F610D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</w:p>
    <w:sectPr w:rsidR="00DC41D3" w:rsidRPr="002F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D30"/>
    <w:rsid w:val="0006354C"/>
    <w:rsid w:val="0029686C"/>
    <w:rsid w:val="002F610D"/>
    <w:rsid w:val="005064C2"/>
    <w:rsid w:val="00DC41D3"/>
    <w:rsid w:val="00FC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1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1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275074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2018</Characters>
  <Application>Microsoft Office Word</Application>
  <DocSecurity>0</DocSecurity>
  <Lines>16</Lines>
  <Paragraphs>4</Paragraphs>
  <ScaleCrop>false</ScaleCrop>
  <Company>ASU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2019-01-18T10:59:00Z</dcterms:created>
  <dcterms:modified xsi:type="dcterms:W3CDTF">2019-01-31T06:09:00Z</dcterms:modified>
</cp:coreProperties>
</file>