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5E5" w:rsidRDefault="007F67D3" w:rsidP="007F67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</w:t>
      </w:r>
      <w:r w:rsidR="008915AD">
        <w:rPr>
          <w:rFonts w:ascii="Times New Roman" w:hAnsi="Times New Roman" w:cs="Times New Roman"/>
          <w:sz w:val="28"/>
          <w:szCs w:val="28"/>
        </w:rPr>
        <w:t>, 2017 г</w:t>
      </w:r>
      <w:r>
        <w:rPr>
          <w:rFonts w:ascii="Times New Roman" w:hAnsi="Times New Roman" w:cs="Times New Roman"/>
          <w:sz w:val="28"/>
          <w:szCs w:val="28"/>
        </w:rPr>
        <w:t>г. 45.03.02 Лингвистика (очно-заочная</w:t>
      </w:r>
      <w:r w:rsidR="008915AD">
        <w:rPr>
          <w:rFonts w:ascii="Times New Roman" w:hAnsi="Times New Roman" w:cs="Times New Roman"/>
          <w:sz w:val="28"/>
          <w:szCs w:val="28"/>
        </w:rPr>
        <w:t>, очная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).</w:t>
      </w:r>
    </w:p>
    <w:p w:rsidR="007F67D3" w:rsidRDefault="007F67D3" w:rsidP="007F67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математические методы в лингвистике.</w:t>
      </w:r>
    </w:p>
    <w:p w:rsidR="00DA2FCF" w:rsidRPr="00DA2FCF" w:rsidRDefault="00DA2FCF" w:rsidP="00DA2F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DA2FCF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"/>
        <w:gridCol w:w="932"/>
        <w:gridCol w:w="8229"/>
      </w:tblGrid>
      <w:tr w:rsidR="00DA2FCF" w:rsidRPr="00DA2FCF" w:rsidTr="00DA2FCF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CF" w:rsidRPr="00DA2FCF" w:rsidRDefault="00DA2FCF" w:rsidP="00DA2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CF" w:rsidRPr="00DA2FCF" w:rsidRDefault="00DA2FCF" w:rsidP="00DA2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К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CF" w:rsidRPr="00DA2FCF" w:rsidRDefault="00DA2FCF" w:rsidP="00DA2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Комарова, З.И.</w:t>
            </w:r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Методология, метод, методика и технология научных исследований в лингвистике : учеб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- 4-е изд. ; стер. - М.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Флинта, Наука, 2016. - 818, [2] с. - ISBN 978-5-9765-1683-0: 550-00 : 550-00.</w:t>
            </w:r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DA2FCF" w:rsidRPr="00DA2FCF" w:rsidTr="00DA2FCF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CF" w:rsidRPr="00DA2FCF" w:rsidRDefault="00DA2FCF" w:rsidP="00DA2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CF" w:rsidRPr="00DA2FCF" w:rsidRDefault="00DA2FCF" w:rsidP="00DA2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81.1, М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CF" w:rsidRPr="00DA2FCF" w:rsidRDefault="00DA2FCF" w:rsidP="00D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Марчук, Ю.Н.</w:t>
            </w:r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  <w:t>   Компьютерная лингвистика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</w:t>
            </w:r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качестве учебника для студ. вузов, специализирующихся по направлению и специальности "Филология". - М.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 : Восток-Запад, 2007. - 317 с. - (Языкознание). - ISBN 978-5-17-039480-7; 978-5-478-00383-8: 162-20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162-20.</w:t>
            </w:r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ФИЯ-4;</w:t>
            </w:r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A2FCF" w:rsidRPr="00DA2FCF" w:rsidTr="00DA2FCF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CF" w:rsidRPr="00DA2FCF" w:rsidRDefault="00DA2FCF" w:rsidP="00DA2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CF" w:rsidRPr="00DA2FCF" w:rsidRDefault="00DA2FCF" w:rsidP="00DA2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81.0, 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CF" w:rsidRPr="00DA2FCF" w:rsidRDefault="00DA2FCF" w:rsidP="00D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Шарафутдинова</w:t>
            </w:r>
            <w:proofErr w:type="spellEnd"/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Теория и история лингвистической науки : учеб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особие. - изд. 2-е ; </w:t>
            </w:r>
            <w:proofErr w:type="spellStart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; Владимир : АСТ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Восток-Запад : ВКТ, 2008. - 381 с. - (Лингвистика и межкультурная коммуникация: золотая серия). - ISBN 978-5-17-049045-5; 978-5-478-00757-7; 978-5-226-00053-9: 153-20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153-20.</w:t>
            </w:r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ФИЯ-18;</w:t>
            </w:r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A2FCF" w:rsidRPr="00DA2FCF" w:rsidTr="00DA2FCF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CF" w:rsidRPr="00DA2FCF" w:rsidRDefault="00DA2FCF" w:rsidP="00DA2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CF" w:rsidRPr="00DA2FCF" w:rsidRDefault="00DA2FCF" w:rsidP="00DA2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81.0, 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CF" w:rsidRPr="00DA2FCF" w:rsidRDefault="00DA2FCF" w:rsidP="00DA2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Общее языкознание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учеб; Рек. УМО по образованию в обл. лингвистики М-</w:t>
            </w:r>
            <w:proofErr w:type="spellStart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студентов вузов, обучающихся по спец. "Теория и методика преподавания ин. языков и культур". - М.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2009. - 448 с. - (</w:t>
            </w:r>
            <w:proofErr w:type="spellStart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проф. образование). - ISBN 978-5-7695-6221-1: 437-36, 524-70</w:t>
            </w:r>
            <w:proofErr w:type="gramStart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437-36, 524-70.</w:t>
            </w:r>
            <w:r w:rsidRPr="00DA2F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УЧ-16; ФИЯ-19;</w:t>
            </w:r>
            <w:r w:rsidRPr="00DA2F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7F67D3" w:rsidRDefault="007F67D3" w:rsidP="00DA2F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2FCF" w:rsidRDefault="00DA2FCF" w:rsidP="008915A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8915AD">
        <w:rPr>
          <w:rStyle w:val="hilight"/>
          <w:rFonts w:ascii="Times New Roman" w:hAnsi="Times New Roman" w:cs="Times New Roman"/>
          <w:sz w:val="24"/>
          <w:szCs w:val="24"/>
        </w:rPr>
        <w:t>Гребенщикова</w:t>
      </w:r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А.В., </w:t>
      </w:r>
      <w:r w:rsidRPr="008915AD">
        <w:rPr>
          <w:rStyle w:val="hilight"/>
          <w:rFonts w:ascii="Times New Roman" w:hAnsi="Times New Roman" w:cs="Times New Roman"/>
          <w:sz w:val="24"/>
          <w:szCs w:val="24"/>
        </w:rPr>
        <w:t>Основы</w:t>
      </w:r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915AD">
        <w:rPr>
          <w:rStyle w:val="hilight"/>
          <w:rFonts w:ascii="Times New Roman" w:hAnsi="Times New Roman" w:cs="Times New Roman"/>
          <w:sz w:val="24"/>
          <w:szCs w:val="24"/>
        </w:rPr>
        <w:t>квантитативной</w:t>
      </w:r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915AD">
        <w:rPr>
          <w:rStyle w:val="hilight"/>
          <w:rFonts w:ascii="Times New Roman" w:hAnsi="Times New Roman" w:cs="Times New Roman"/>
          <w:sz w:val="24"/>
          <w:szCs w:val="24"/>
        </w:rPr>
        <w:t>лингвистики</w:t>
      </w:r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Pr="008915AD">
        <w:rPr>
          <w:rStyle w:val="hilight"/>
          <w:rFonts w:ascii="Times New Roman" w:hAnsi="Times New Roman" w:cs="Times New Roman"/>
          <w:sz w:val="24"/>
          <w:szCs w:val="24"/>
        </w:rPr>
        <w:t>новых</w:t>
      </w:r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915AD">
        <w:rPr>
          <w:rStyle w:val="hilight"/>
          <w:rFonts w:ascii="Times New Roman" w:hAnsi="Times New Roman" w:cs="Times New Roman"/>
          <w:sz w:val="24"/>
          <w:szCs w:val="24"/>
        </w:rPr>
        <w:t>информационных</w:t>
      </w:r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915AD">
        <w:rPr>
          <w:rStyle w:val="hilight"/>
          <w:rFonts w:ascii="Times New Roman" w:hAnsi="Times New Roman" w:cs="Times New Roman"/>
          <w:sz w:val="24"/>
          <w:szCs w:val="24"/>
        </w:rPr>
        <w:t>технологий</w:t>
      </w:r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</w:t>
      </w:r>
      <w:r w:rsidRPr="008915AD">
        <w:rPr>
          <w:rStyle w:val="hilight"/>
          <w:rFonts w:ascii="Times New Roman" w:hAnsi="Times New Roman" w:cs="Times New Roman"/>
          <w:sz w:val="24"/>
          <w:szCs w:val="24"/>
        </w:rPr>
        <w:t>ресурс]</w:t>
      </w:r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/ А.В. </w:t>
      </w:r>
      <w:r w:rsidRPr="008915AD">
        <w:rPr>
          <w:rStyle w:val="hilight"/>
          <w:rFonts w:ascii="Times New Roman" w:hAnsi="Times New Roman" w:cs="Times New Roman"/>
          <w:sz w:val="24"/>
          <w:szCs w:val="24"/>
        </w:rPr>
        <w:t>Гребенщикова</w:t>
      </w:r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- 152 с. - ISBN 978-5-9765-2137-7 - Режим доступа: </w:t>
      </w:r>
      <w:hyperlink r:id="rId5" w:history="1">
        <w:r w:rsidR="008915AD" w:rsidRPr="00C875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http://www.studentlibrary.ru/book/ISBN9785976521377.html</w:t>
        </w:r>
      </w:hyperlink>
      <w:r w:rsidR="008915AD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915AD" w:rsidRDefault="008915AD" w:rsidP="008915A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915AD" w:rsidRPr="008915AD" w:rsidRDefault="008915AD" w:rsidP="008915A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8915AD">
        <w:rPr>
          <w:rStyle w:val="hilight"/>
          <w:rFonts w:ascii="Times New Roman" w:hAnsi="Times New Roman" w:cs="Times New Roman"/>
          <w:sz w:val="24"/>
          <w:szCs w:val="24"/>
        </w:rPr>
        <w:t>Гируцкий</w:t>
      </w:r>
      <w:proofErr w:type="spellEnd"/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А.А., Общее языкознание [Электронный ресурс]: учебник / А.А. </w:t>
      </w:r>
      <w:proofErr w:type="spellStart"/>
      <w:r w:rsidRPr="008915AD">
        <w:rPr>
          <w:rStyle w:val="hilight"/>
          <w:rFonts w:ascii="Times New Roman" w:hAnsi="Times New Roman" w:cs="Times New Roman"/>
          <w:sz w:val="24"/>
          <w:szCs w:val="24"/>
        </w:rPr>
        <w:t>Гируцкий</w:t>
      </w:r>
      <w:proofErr w:type="spellEnd"/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- Минск</w:t>
      </w:r>
      <w:proofErr w:type="gramStart"/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5AD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915AD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8915AD">
        <w:rPr>
          <w:rStyle w:val="value"/>
          <w:rFonts w:ascii="Times New Roman" w:hAnsi="Times New Roman" w:cs="Times New Roman"/>
          <w:sz w:val="24"/>
          <w:szCs w:val="24"/>
        </w:rPr>
        <w:t xml:space="preserve">., 2017. - 238 с. - ISBN 978-985-06-2772-8 - Режим доступа: </w:t>
      </w:r>
      <w:hyperlink r:id="rId6" w:history="1">
        <w:r w:rsidRPr="00C875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http://www.studentlibrary.ru/book/ISBN9789850627728.html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915A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sectPr w:rsidR="008915AD" w:rsidRPr="00891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7D3"/>
    <w:rsid w:val="00703481"/>
    <w:rsid w:val="007F67D3"/>
    <w:rsid w:val="008915AD"/>
    <w:rsid w:val="008E65E5"/>
    <w:rsid w:val="00DA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03481"/>
  </w:style>
  <w:style w:type="paragraph" w:styleId="a3">
    <w:name w:val="No Spacing"/>
    <w:uiPriority w:val="1"/>
    <w:qFormat/>
    <w:rsid w:val="00703481"/>
    <w:pPr>
      <w:spacing w:after="0" w:line="240" w:lineRule="auto"/>
    </w:pPr>
  </w:style>
  <w:style w:type="character" w:customStyle="1" w:styleId="hilight">
    <w:name w:val="hilight"/>
    <w:basedOn w:val="a0"/>
    <w:rsid w:val="00DA2FCF"/>
  </w:style>
  <w:style w:type="character" w:styleId="a4">
    <w:name w:val="Hyperlink"/>
    <w:basedOn w:val="a0"/>
    <w:uiPriority w:val="99"/>
    <w:unhideWhenUsed/>
    <w:rsid w:val="008915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03481"/>
  </w:style>
  <w:style w:type="paragraph" w:styleId="a3">
    <w:name w:val="No Spacing"/>
    <w:uiPriority w:val="1"/>
    <w:qFormat/>
    <w:rsid w:val="00703481"/>
    <w:pPr>
      <w:spacing w:after="0" w:line="240" w:lineRule="auto"/>
    </w:pPr>
  </w:style>
  <w:style w:type="character" w:customStyle="1" w:styleId="hilight">
    <w:name w:val="hilight"/>
    <w:basedOn w:val="a0"/>
    <w:rsid w:val="00DA2FCF"/>
  </w:style>
  <w:style w:type="character" w:styleId="a4">
    <w:name w:val="Hyperlink"/>
    <w:basedOn w:val="a0"/>
    <w:uiPriority w:val="99"/>
    <w:unhideWhenUsed/>
    <w:rsid w:val="008915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27728.html" TargetMode="External"/><Relationship Id="rId5" Type="http://schemas.openxmlformats.org/officeDocument/2006/relationships/hyperlink" Target="http://www.studentlibrary.ru/book/ISBN978597652137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2019-03-22T07:08:00Z</dcterms:created>
  <dcterms:modified xsi:type="dcterms:W3CDTF">2019-03-22T08:22:00Z</dcterms:modified>
</cp:coreProperties>
</file>