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31" w:rsidRDefault="004E0E1F" w:rsidP="004E0E1F">
      <w:pPr>
        <w:jc w:val="center"/>
        <w:rPr>
          <w:rFonts w:ascii="Times New Roman" w:hAnsi="Times New Roman" w:cs="Times New Roman"/>
          <w:sz w:val="28"/>
          <w:szCs w:val="28"/>
        </w:rPr>
      </w:pPr>
      <w:r w:rsidRPr="004E0E1F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45.04.02 Лингвистика (очная).</w:t>
      </w:r>
    </w:p>
    <w:p w:rsidR="004E0E1F" w:rsidRDefault="004E0E1F" w:rsidP="004E0E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маркетинговые коммуникации.</w:t>
      </w:r>
    </w:p>
    <w:p w:rsidR="004E0E1F" w:rsidRPr="001236B7" w:rsidRDefault="004E0E1F" w:rsidP="004E0E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236B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"/>
        <w:gridCol w:w="1090"/>
        <w:gridCol w:w="8107"/>
      </w:tblGrid>
      <w:tr w:rsidR="00C32B1A" w:rsidRPr="00C32B1A" w:rsidTr="00C32B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К 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2B1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Климин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Медиапланирование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своими силами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Питер, 2008. - 192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ROM. - (Готовые маркетинговые решения). - ISBN 978-5-91180-342-1: 142-00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142-00.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ЧЗ-2; ЮФ-5; </w:t>
            </w:r>
          </w:p>
        </w:tc>
      </w:tr>
      <w:tr w:rsidR="00C32B1A" w:rsidRPr="00C32B1A" w:rsidTr="00C32B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60.84, К 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Касьянов, Ю.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PR-кампания своими силами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Питер, 2008. - 192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ROM . - (Готовые маркетинговые решения). - ISBN 978-5-91180-570-8: 142-00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142-00.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ЧЗ-1; ЮФ-1; </w:t>
            </w:r>
          </w:p>
        </w:tc>
      </w:tr>
      <w:tr w:rsidR="00C32B1A" w:rsidRPr="00C32B1A" w:rsidTr="00C32B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76.0, С 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2B1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Связи с общественностью. Теория, практика, коммуникативные стратегии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... по специальности 030601 "Журналистика" / под ред. В.М. Горохова, Т.Э. Гринберг. - М.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2013. - 198 с. - ISBN 978-5-7567-0598-0: 230-00, 312-84 : 230-00, 312-84.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ЧЗ-3; ЮФ-8; </w:t>
            </w:r>
          </w:p>
        </w:tc>
      </w:tr>
      <w:tr w:rsidR="00C32B1A" w:rsidRPr="00C32B1A" w:rsidTr="00C32B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65.9(2)47, 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B1A" w:rsidRPr="00C32B1A" w:rsidRDefault="00C32B1A" w:rsidP="00C32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2B1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Шарков, Ф.И.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Интегрированные коммуникации: реклама, паблик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рилейшнз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брендинг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Рек. УМО вузов РФ по образованию ... в качестве учеб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"Реклама и связи с общественностью" / гл. ред. А.Е. Илларионова. - М.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К: Издательство 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Шаркова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- 324 с. - (</w:t>
            </w:r>
            <w:proofErr w:type="spell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 бизнеса и управления. Ин-т соврем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оммуникац</w:t>
            </w:r>
            <w:proofErr w:type="spell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систем и технологий). - ISBN 978-5-394-00792-7: 308-20</w:t>
            </w:r>
            <w:proofErr w:type="gramStart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308-20.</w:t>
            </w:r>
            <w:r w:rsidRPr="00C32B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</w:tbl>
    <w:p w:rsidR="004E0E1F" w:rsidRDefault="004E0E1F" w:rsidP="004E0E1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0E1F" w:rsidRDefault="004E0E1F" w:rsidP="004E0E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>Синяева</w:t>
      </w:r>
      <w:proofErr w:type="spell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И.М., </w:t>
      </w:r>
      <w:r w:rsidRPr="004E0E1F">
        <w:rPr>
          <w:rStyle w:val="hilight"/>
          <w:rFonts w:ascii="Times New Roman" w:hAnsi="Times New Roman" w:cs="Times New Roman"/>
          <w:sz w:val="24"/>
          <w:szCs w:val="24"/>
        </w:rPr>
        <w:t>Маркетинговые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E0E1F">
        <w:rPr>
          <w:rStyle w:val="hilight"/>
          <w:rFonts w:ascii="Times New Roman" w:hAnsi="Times New Roman" w:cs="Times New Roman"/>
          <w:sz w:val="24"/>
          <w:szCs w:val="24"/>
        </w:rPr>
        <w:t>коммуникации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>Синяева</w:t>
      </w:r>
      <w:proofErr w:type="spell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И.М. - М.</w:t>
      </w:r>
      <w:proofErr w:type="gram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2011. - 324 с. - ISBN 978-5-394-01278-5 - Режим доступа: </w:t>
      </w:r>
      <w:hyperlink r:id="rId5" w:history="1">
        <w:r w:rsidRPr="0086150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http://www.studentlibrary.ru/book/ISBN9785394012785.html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E0E1F" w:rsidRDefault="004E0E1F" w:rsidP="004E0E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E0E1F" w:rsidRDefault="004E0E1F" w:rsidP="004E0E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>Лямзин</w:t>
      </w:r>
      <w:proofErr w:type="spell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О.Л., </w:t>
      </w:r>
      <w:r w:rsidRPr="004E0E1F">
        <w:rPr>
          <w:rStyle w:val="hilight"/>
          <w:rFonts w:ascii="Times New Roman" w:hAnsi="Times New Roman" w:cs="Times New Roman"/>
          <w:sz w:val="24"/>
          <w:szCs w:val="24"/>
        </w:rPr>
        <w:t>Маркетинговые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E0E1F">
        <w:rPr>
          <w:rStyle w:val="hilight"/>
          <w:rFonts w:ascii="Times New Roman" w:hAnsi="Times New Roman" w:cs="Times New Roman"/>
          <w:sz w:val="24"/>
          <w:szCs w:val="24"/>
        </w:rPr>
        <w:t>коммуникации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</w:t>
      </w:r>
      <w:proofErr w:type="spell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>Лямзин</w:t>
      </w:r>
      <w:proofErr w:type="spell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О.Л. - Новосибирск</w:t>
      </w:r>
      <w:proofErr w:type="gram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Изд-во НГТУ, 2016. - 60 с. - ISBN 978-5-7782-3115-3 - Режим доступа: </w:t>
      </w:r>
      <w:hyperlink r:id="rId6" w:history="1">
        <w:r w:rsidRPr="0086150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http://www.studentlibrary.ru/book/ISBN9785778231153.html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E0E1F" w:rsidRDefault="004E0E1F" w:rsidP="004E0E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E0E1F" w:rsidRDefault="004E0E1F" w:rsidP="004E0E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Ларионова И.А., Интегрированные </w:t>
      </w:r>
      <w:r w:rsidRPr="004E0E1F">
        <w:rPr>
          <w:rStyle w:val="hilight"/>
          <w:rFonts w:ascii="Times New Roman" w:hAnsi="Times New Roman" w:cs="Times New Roman"/>
          <w:sz w:val="24"/>
          <w:szCs w:val="24"/>
        </w:rPr>
        <w:t>маркетинговые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E0E1F">
        <w:rPr>
          <w:rStyle w:val="hilight"/>
          <w:rFonts w:ascii="Times New Roman" w:hAnsi="Times New Roman" w:cs="Times New Roman"/>
          <w:sz w:val="24"/>
          <w:szCs w:val="24"/>
        </w:rPr>
        <w:t>коммуникации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Ларионова И.А. - М.</w:t>
      </w:r>
      <w:proofErr w:type="gram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0E1F">
        <w:rPr>
          <w:rStyle w:val="value"/>
          <w:rFonts w:ascii="Times New Roman" w:hAnsi="Times New Roman" w:cs="Times New Roman"/>
          <w:sz w:val="24"/>
          <w:szCs w:val="24"/>
        </w:rPr>
        <w:t>МИСиС</w:t>
      </w:r>
      <w:proofErr w:type="spellEnd"/>
      <w:r w:rsidRPr="004E0E1F">
        <w:rPr>
          <w:rStyle w:val="value"/>
          <w:rFonts w:ascii="Times New Roman" w:hAnsi="Times New Roman" w:cs="Times New Roman"/>
          <w:sz w:val="24"/>
          <w:szCs w:val="24"/>
        </w:rPr>
        <w:t xml:space="preserve">, 2015. - 42 с. - ISBN 978-5-87623-819-1 - Режим доступа: </w:t>
      </w:r>
      <w:hyperlink r:id="rId7" w:history="1">
        <w:r w:rsidRPr="0086150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http://www.studentlibrary.ru/book/ISBN9785876238191.html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E0E1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E0E1F" w:rsidRDefault="004E0E1F" w:rsidP="004E0E1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E0E1F" w:rsidRPr="004E0E1F" w:rsidRDefault="004E0E1F" w:rsidP="004E0E1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E0E1F" w:rsidRPr="004E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1F"/>
    <w:rsid w:val="004E0E1F"/>
    <w:rsid w:val="00BE6C31"/>
    <w:rsid w:val="00C3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E0E1F"/>
  </w:style>
  <w:style w:type="character" w:customStyle="1" w:styleId="hilight">
    <w:name w:val="hilight"/>
    <w:basedOn w:val="a0"/>
    <w:rsid w:val="004E0E1F"/>
  </w:style>
  <w:style w:type="paragraph" w:styleId="a3">
    <w:name w:val="No Spacing"/>
    <w:uiPriority w:val="1"/>
    <w:qFormat/>
    <w:rsid w:val="004E0E1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E0E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E0E1F"/>
  </w:style>
  <w:style w:type="character" w:customStyle="1" w:styleId="hilight">
    <w:name w:val="hilight"/>
    <w:basedOn w:val="a0"/>
    <w:rsid w:val="004E0E1F"/>
  </w:style>
  <w:style w:type="paragraph" w:styleId="a3">
    <w:name w:val="No Spacing"/>
    <w:uiPriority w:val="1"/>
    <w:qFormat/>
    <w:rsid w:val="004E0E1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E0E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7623819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31153.html" TargetMode="External"/><Relationship Id="rId5" Type="http://schemas.openxmlformats.org/officeDocument/2006/relationships/hyperlink" Target="http://www.studentlibrary.ru/book/ISBN978539401278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2019-03-28T10:51:00Z</dcterms:created>
  <dcterms:modified xsi:type="dcterms:W3CDTF">2019-03-28T11:10:00Z</dcterms:modified>
</cp:coreProperties>
</file>