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E1" w:rsidRDefault="007075FF" w:rsidP="009C31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7075FF" w:rsidRPr="007075FF" w:rsidRDefault="007075FF" w:rsidP="009C31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перевод документов и контрактов.</w:t>
      </w:r>
    </w:p>
    <w:p w:rsidR="009C31F9" w:rsidRPr="009C31F9" w:rsidRDefault="009C31F9" w:rsidP="009C31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9C31F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"/>
        <w:gridCol w:w="1010"/>
        <w:gridCol w:w="8172"/>
      </w:tblGrid>
      <w:tr w:rsidR="009C31F9" w:rsidRPr="009C31F9" w:rsidTr="009C31F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31F9" w:rsidRPr="009C31F9" w:rsidRDefault="009C31F9" w:rsidP="009C3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31F9" w:rsidRPr="009C31F9" w:rsidRDefault="009C31F9" w:rsidP="009C3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31F9" w:rsidRPr="009C31F9" w:rsidRDefault="009C31F9" w:rsidP="009C3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31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Семко, С.А. .</w:t>
            </w:r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коммерческого перевода. Английский язык / под общ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М.П. Ивашкина. - 2-е изд. - М. : АСТ: 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Восток-Запад, 2006. - 288 с. - (Федеральное агентство по образованию.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НГЛУ им. Н.А. Добролюбова).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5-478-00381-6: 78-00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78-00.</w:t>
            </w:r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ФИЯ-98; </w:t>
            </w:r>
          </w:p>
        </w:tc>
      </w:tr>
      <w:tr w:rsidR="009C31F9" w:rsidRPr="009C31F9" w:rsidTr="009C31F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31F9" w:rsidRPr="009C31F9" w:rsidRDefault="009C31F9" w:rsidP="009C3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31F9" w:rsidRPr="009C31F9" w:rsidRDefault="009C31F9" w:rsidP="009C3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31F9" w:rsidRPr="009C31F9" w:rsidRDefault="009C31F9" w:rsidP="009C3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C31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Рубцова, М.Г.</w:t>
            </w:r>
            <w:r w:rsidRPr="009C31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Учимся переводить с английского языка на русский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практическое пособие. - М.; Владимир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М.: </w:t>
            </w:r>
            <w:proofErr w:type="spellStart"/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АСТ; Владимир: ВКТ, 2011. - 479 с. - ISBN 978-5-17-072135-1 (АСТ); 978-5-271-34395-7 (</w:t>
            </w:r>
            <w:proofErr w:type="spellStart"/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); 978-5-226-03925-6 (ВКТ): 332-50</w:t>
            </w:r>
            <w:proofErr w:type="gramStart"/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332-50.</w:t>
            </w:r>
            <w:r w:rsidRPr="009C31F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9C31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6D6CB7" w:rsidRDefault="006D6CB7" w:rsidP="009C31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6CB7" w:rsidRDefault="006D6CB7" w:rsidP="006D6C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Клочков Ю.П.,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Ч. 3 [Электронный ресурс]: учеб</w:t>
      </w:r>
      <w:proofErr w:type="gramStart"/>
      <w:r w:rsidRPr="006D6CB7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D6CB7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особие по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переводу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магистратуры / Ю.П. Клочков, В.Н. Трибунская - М. : МГИМО, 2011. - 111 с. - ISBN 978-5-9228-0762-3 - Режим доступа: </w:t>
      </w:r>
      <w:hyperlink r:id="rId5" w:history="1">
        <w:r w:rsidRPr="008C30B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http://www.studentlibrary.ru/book/ISBN9785922807623.html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D6CB7" w:rsidRDefault="006D6CB7" w:rsidP="006D6C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D6CB7" w:rsidRDefault="006D6CB7" w:rsidP="006D6C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6D6CB7">
        <w:rPr>
          <w:rStyle w:val="value"/>
          <w:rFonts w:ascii="Times New Roman" w:hAnsi="Times New Roman" w:cs="Times New Roman"/>
          <w:sz w:val="24"/>
          <w:szCs w:val="24"/>
        </w:rPr>
        <w:t>Трухачев</w:t>
      </w:r>
      <w:proofErr w:type="spellEnd"/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В.И.,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Международные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деловые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переговоры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учебное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пособие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/ В.И. </w:t>
      </w:r>
      <w:proofErr w:type="spellStart"/>
      <w:r w:rsidRPr="006D6CB7">
        <w:rPr>
          <w:rStyle w:val="value"/>
          <w:rFonts w:ascii="Times New Roman" w:hAnsi="Times New Roman" w:cs="Times New Roman"/>
          <w:sz w:val="24"/>
          <w:szCs w:val="24"/>
        </w:rPr>
        <w:t>Трухачев</w:t>
      </w:r>
      <w:proofErr w:type="spellEnd"/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, И.Н. Лякишева, К.Ю. Михайлова. - 4-е изд., </w:t>
      </w:r>
      <w:proofErr w:type="spellStart"/>
      <w:r w:rsidRPr="006D6CB7">
        <w:rPr>
          <w:rStyle w:val="value"/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. и доп. - М. : Финансы и статистика, 2007. - 400 с. - ISBN 978-5-279-03122-1 - Режим доступа: </w:t>
      </w:r>
      <w:hyperlink r:id="rId6" w:history="1">
        <w:r w:rsidRPr="008C30B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http://www.studentlibrary.ru/book/ISBN9785279031221.html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D6CB7" w:rsidRDefault="006D6CB7" w:rsidP="006D6C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D6CB7" w:rsidRDefault="006D6CB7" w:rsidP="006D6C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6D6CB7">
        <w:rPr>
          <w:rStyle w:val="value"/>
          <w:rFonts w:ascii="Times New Roman" w:hAnsi="Times New Roman" w:cs="Times New Roman"/>
          <w:sz w:val="24"/>
          <w:szCs w:val="24"/>
        </w:rPr>
        <w:t>Домницкая</w:t>
      </w:r>
      <w:proofErr w:type="spellEnd"/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Т.Р.,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Бизнес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>-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корреспонденция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на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D6CB7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6D6CB7">
        <w:rPr>
          <w:rStyle w:val="value"/>
          <w:rFonts w:ascii="Times New Roman" w:hAnsi="Times New Roman" w:cs="Times New Roman"/>
          <w:sz w:val="24"/>
          <w:szCs w:val="24"/>
        </w:rPr>
        <w:t>Домницкая</w:t>
      </w:r>
      <w:proofErr w:type="spellEnd"/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Т.Р. - М.</w:t>
      </w:r>
      <w:proofErr w:type="gramStart"/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D6CB7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- 133 с. - ISBN 978-5-9765-2833-8 - Режим доступа: </w:t>
      </w:r>
      <w:hyperlink r:id="rId7" w:history="1">
        <w:r w:rsidRPr="008C30B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http://www.studentlibrary.ru/book/ISBN9785976528338.html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D6CB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D6CB7" w:rsidRDefault="006D6CB7" w:rsidP="006D6C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D6CB7" w:rsidRPr="00FA0F7A" w:rsidRDefault="00FA0F7A" w:rsidP="006D6CB7">
      <w:pPr>
        <w:pStyle w:val="a3"/>
        <w:rPr>
          <w:rFonts w:ascii="Times New Roman" w:hAnsi="Times New Roman" w:cs="Times New Roman"/>
          <w:sz w:val="24"/>
          <w:szCs w:val="24"/>
        </w:rPr>
      </w:pPr>
      <w:r w:rsidRPr="00FA0F7A">
        <w:rPr>
          <w:rStyle w:val="value"/>
          <w:rFonts w:ascii="Times New Roman" w:hAnsi="Times New Roman" w:cs="Times New Roman"/>
          <w:sz w:val="24"/>
          <w:szCs w:val="24"/>
        </w:rPr>
        <w:t xml:space="preserve">Яшина Н.К., </w:t>
      </w:r>
      <w:r w:rsidRPr="00FA0F7A">
        <w:rPr>
          <w:rStyle w:val="hilight"/>
          <w:rFonts w:ascii="Times New Roman" w:hAnsi="Times New Roman" w:cs="Times New Roman"/>
          <w:sz w:val="24"/>
          <w:szCs w:val="24"/>
        </w:rPr>
        <w:t>Практикум</w:t>
      </w:r>
      <w:r w:rsidRPr="00FA0F7A">
        <w:rPr>
          <w:rStyle w:val="value"/>
          <w:rFonts w:ascii="Times New Roman" w:hAnsi="Times New Roman" w:cs="Times New Roman"/>
          <w:sz w:val="24"/>
          <w:szCs w:val="24"/>
        </w:rPr>
        <w:t xml:space="preserve"> по </w:t>
      </w:r>
      <w:r w:rsidRPr="00FA0F7A">
        <w:rPr>
          <w:rStyle w:val="hilight"/>
          <w:rFonts w:ascii="Times New Roman" w:hAnsi="Times New Roman" w:cs="Times New Roman"/>
          <w:sz w:val="24"/>
          <w:szCs w:val="24"/>
        </w:rPr>
        <w:t>переводу</w:t>
      </w:r>
      <w:r w:rsidRPr="00FA0F7A">
        <w:rPr>
          <w:rStyle w:val="value"/>
          <w:rFonts w:ascii="Times New Roman" w:hAnsi="Times New Roman" w:cs="Times New Roman"/>
          <w:sz w:val="24"/>
          <w:szCs w:val="24"/>
        </w:rPr>
        <w:t xml:space="preserve"> с </w:t>
      </w:r>
      <w:r w:rsidRPr="00FA0F7A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FA0F7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A0F7A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FA0F7A">
        <w:rPr>
          <w:rStyle w:val="value"/>
          <w:rFonts w:ascii="Times New Roman" w:hAnsi="Times New Roman" w:cs="Times New Roman"/>
          <w:sz w:val="24"/>
          <w:szCs w:val="24"/>
        </w:rPr>
        <w:t xml:space="preserve"> на </w:t>
      </w:r>
      <w:r w:rsidRPr="00FA0F7A">
        <w:rPr>
          <w:rStyle w:val="hilight"/>
          <w:rFonts w:ascii="Times New Roman" w:hAnsi="Times New Roman" w:cs="Times New Roman"/>
          <w:sz w:val="24"/>
          <w:szCs w:val="24"/>
        </w:rPr>
        <w:t>русский</w:t>
      </w:r>
      <w:r w:rsidRPr="00FA0F7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Н.К. Яшина - М.</w:t>
      </w:r>
      <w:proofErr w:type="gramStart"/>
      <w:r w:rsidRPr="00FA0F7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0F7A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2013. - 72 с. - ISBN 978-5-9765-0740-1 - Режим доступа: </w:t>
      </w:r>
      <w:hyperlink r:id="rId8" w:history="1">
        <w:r w:rsidRPr="005F7E8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http://www.studentlibrary.ru/book/ISBN9785976507401.html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A0F7A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6D6CB7" w:rsidRPr="00FA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B7"/>
    <w:rsid w:val="006D6CB7"/>
    <w:rsid w:val="007075FF"/>
    <w:rsid w:val="007173E1"/>
    <w:rsid w:val="009C31F9"/>
    <w:rsid w:val="00FA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D6CB7"/>
  </w:style>
  <w:style w:type="character" w:customStyle="1" w:styleId="hilight">
    <w:name w:val="hilight"/>
    <w:basedOn w:val="a0"/>
    <w:rsid w:val="006D6CB7"/>
  </w:style>
  <w:style w:type="paragraph" w:styleId="a3">
    <w:name w:val="No Spacing"/>
    <w:uiPriority w:val="1"/>
    <w:qFormat/>
    <w:rsid w:val="006D6CB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D6C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D6CB7"/>
  </w:style>
  <w:style w:type="character" w:customStyle="1" w:styleId="hilight">
    <w:name w:val="hilight"/>
    <w:basedOn w:val="a0"/>
    <w:rsid w:val="006D6CB7"/>
  </w:style>
  <w:style w:type="paragraph" w:styleId="a3">
    <w:name w:val="No Spacing"/>
    <w:uiPriority w:val="1"/>
    <w:qFormat/>
    <w:rsid w:val="006D6CB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D6C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740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833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79031221.html" TargetMode="External"/><Relationship Id="rId5" Type="http://schemas.openxmlformats.org/officeDocument/2006/relationships/hyperlink" Target="http://www.studentlibrary.ru/book/ISBN978592280762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2019-03-25T06:12:00Z</dcterms:created>
  <dcterms:modified xsi:type="dcterms:W3CDTF">2019-03-26T11:31:00Z</dcterms:modified>
</cp:coreProperties>
</file>