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E68" w:rsidRDefault="006637D8" w:rsidP="006637D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45.04.02 лингвистика (очная).</w:t>
      </w:r>
    </w:p>
    <w:p w:rsidR="006637D8" w:rsidRDefault="006637D8" w:rsidP="006637D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теория перевода.</w:t>
      </w:r>
    </w:p>
    <w:p w:rsidR="006637D8" w:rsidRPr="006637D8" w:rsidRDefault="006637D8" w:rsidP="006637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6637D8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1010"/>
        <w:gridCol w:w="8228"/>
      </w:tblGrid>
      <w:tr w:rsidR="00FD36D7" w:rsidRPr="00502A28" w:rsidTr="00FD36D7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A28" w:rsidRPr="00502A28" w:rsidRDefault="00502A28" w:rsidP="00502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2A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A28" w:rsidRPr="00502A28" w:rsidRDefault="00502A28" w:rsidP="00502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2A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81.07, С 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A28" w:rsidRPr="00502A28" w:rsidRDefault="00502A28" w:rsidP="00502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02A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Семенов, А.Л.</w:t>
            </w:r>
            <w:r w:rsidRPr="00502A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Основы общей теории перевода и переводческой деятельности</w:t>
            </w:r>
            <w:proofErr w:type="gramStart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Мин-</w:t>
            </w:r>
            <w:proofErr w:type="spellStart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заведений ... "Перевод и </w:t>
            </w:r>
            <w:proofErr w:type="spellStart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" направления "Лингвистика и межкультурная коммуникация". - М.</w:t>
            </w:r>
            <w:proofErr w:type="gramStart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2008. - 160 с. - (Высшее профессиональное образование). - ISBN 978-5-7695-3969-5: 228-00, 104-28, 194-70</w:t>
            </w:r>
            <w:proofErr w:type="gramStart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228-00, 104-28, 194-70.</w:t>
            </w:r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ФИЯ-26;</w:t>
            </w:r>
            <w:r w:rsidRPr="00502A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D36D7" w:rsidRPr="00502A28" w:rsidTr="00FD36D7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A28" w:rsidRPr="00502A28" w:rsidRDefault="00502A28" w:rsidP="00502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A28" w:rsidRPr="00502A28" w:rsidRDefault="00502A28" w:rsidP="00502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2A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81.43.21-7, </w:t>
            </w:r>
            <w:proofErr w:type="gramStart"/>
            <w:r w:rsidRPr="00502A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02A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A28" w:rsidRPr="00502A28" w:rsidRDefault="00502A28" w:rsidP="00502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02A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Рящина</w:t>
            </w:r>
            <w:proofErr w:type="spellEnd"/>
            <w:r w:rsidRPr="00502A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М.Э.</w:t>
            </w:r>
            <w:r w:rsidRPr="00502A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  <w:t xml:space="preserve">   Теория перевода : конспект лекций: для студентов </w:t>
            </w:r>
            <w:proofErr w:type="spellStart"/>
            <w:r w:rsidRPr="00502A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днев</w:t>
            </w:r>
            <w:proofErr w:type="spellEnd"/>
            <w:r w:rsidRPr="00502A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502A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веч</w:t>
            </w:r>
            <w:proofErr w:type="spellEnd"/>
            <w:proofErr w:type="gramStart"/>
            <w:r w:rsidRPr="00502A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02A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02A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502A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тд-ния</w:t>
            </w:r>
            <w:proofErr w:type="spellEnd"/>
            <w:r w:rsidRPr="00502A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спец. "Перевод и </w:t>
            </w:r>
            <w:proofErr w:type="spellStart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" и доп. спец. "Переводчик в сфере проф. коммуникации". - Астрахань</w:t>
            </w:r>
            <w:proofErr w:type="gramStart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Астраханский ун-т, 2012. - 172 с. - (М-во образования и науки РФ.</w:t>
            </w:r>
            <w:proofErr w:type="gramEnd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АГУ. Каф</w:t>
            </w:r>
            <w:proofErr w:type="gramStart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нгл. филологии). - 182-00, 112-00, 153-00.</w:t>
            </w:r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РФ-1; ФИЯ-3;</w:t>
            </w:r>
            <w:r w:rsidRPr="00502A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637D8" w:rsidRPr="006637D8" w:rsidTr="00FD36D7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7D8" w:rsidRPr="006637D8" w:rsidRDefault="00502A28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7D8" w:rsidRPr="006637D8" w:rsidRDefault="006637D8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63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81.07, К 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7D8" w:rsidRPr="006637D8" w:rsidRDefault="006637D8" w:rsidP="0066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637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Комиссаров, В.Н.</w:t>
            </w:r>
            <w:r w:rsidRPr="00663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663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Лингвистическое</w:t>
            </w:r>
            <w:proofErr w:type="gramEnd"/>
            <w:r w:rsidRPr="00663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663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России: Общая теория перевода в трудах зарубежных ученых [Электронный ресурс] : 2 учеб. </w:t>
            </w:r>
            <w:proofErr w:type="spellStart"/>
            <w:r w:rsidRPr="00663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63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 для слушателей аспирантуры и магистратуры, изучающих перевод. проблематику, студентов переводческих отделений ун-тов .... - М.</w:t>
            </w:r>
            <w:proofErr w:type="gramStart"/>
            <w:r w:rsidRPr="00663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3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Равновесие: Си ЭТС, 2006. - 1 электрон</w:t>
            </w:r>
            <w:proofErr w:type="gramStart"/>
            <w:r w:rsidRPr="00663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63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3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63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(Электронное издание). - 315-00.</w:t>
            </w:r>
            <w:r w:rsidRPr="00663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FD36D7" w:rsidRPr="00502A28" w:rsidTr="00FD36D7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A28" w:rsidRPr="00502A28" w:rsidRDefault="00502A28" w:rsidP="00502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A28" w:rsidRPr="00502A28" w:rsidRDefault="00502A28" w:rsidP="00502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2A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81.07, Т 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A28" w:rsidRPr="00502A28" w:rsidRDefault="00502A28" w:rsidP="00502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02A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Тюленев, С.В.</w:t>
            </w:r>
            <w:r w:rsidRPr="00502A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Теория перевода : доп. М-</w:t>
            </w:r>
            <w:proofErr w:type="spellStart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вузов ... по гуманитарным специальностям</w:t>
            </w:r>
            <w:proofErr w:type="gramStart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2004. - 334 с. - ISBN 5-8297-0204-5: 120-75, 118-70, 125-00, 153-00 : 120-75, 118-70, 125-00, 153-00.</w:t>
            </w:r>
            <w:r w:rsidRPr="00502A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502A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02A28" w:rsidRPr="006637D8" w:rsidTr="00FD36D7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A28" w:rsidRPr="006637D8" w:rsidRDefault="00502A28" w:rsidP="00F3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A28" w:rsidRPr="006637D8" w:rsidRDefault="00502A28" w:rsidP="00F3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63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A28" w:rsidRPr="006637D8" w:rsidRDefault="00502A28" w:rsidP="00F35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637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Комиссаров, В.Н.</w:t>
            </w:r>
            <w:r w:rsidRPr="006637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663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Теория перевода (лингвистические аспекты)</w:t>
            </w:r>
            <w:proofErr w:type="gramStart"/>
            <w:r w:rsidRPr="00663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3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Гос. ком. СССР по народ</w:t>
            </w:r>
            <w:proofErr w:type="gramStart"/>
            <w:r w:rsidRPr="00663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63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3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663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браз. в </w:t>
            </w:r>
            <w:proofErr w:type="spellStart"/>
            <w:r w:rsidRPr="00663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663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учеб. для студ. ин-</w:t>
            </w:r>
            <w:proofErr w:type="spellStart"/>
            <w:r w:rsidRPr="00663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663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факультетов </w:t>
            </w:r>
            <w:proofErr w:type="spellStart"/>
            <w:r w:rsidRPr="00663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663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языков. - М.</w:t>
            </w:r>
            <w:proofErr w:type="gramStart"/>
            <w:r w:rsidRPr="00663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3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63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63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63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1990. - 253 с. - ISBN 5-06-001057-0: 0-50 : 0-50.</w:t>
            </w:r>
            <w:r w:rsidRPr="00663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ФИЯ-26;</w:t>
            </w:r>
            <w:r w:rsidRPr="006637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D36D7" w:rsidRPr="00FD36D7" w:rsidTr="00FD36D7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6D7" w:rsidRPr="00FD36D7" w:rsidRDefault="00FD36D7" w:rsidP="00FD3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6D7" w:rsidRPr="00FD36D7" w:rsidRDefault="00FD36D7" w:rsidP="00FD3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36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81.2-7, Г 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6D7" w:rsidRPr="00FD36D7" w:rsidRDefault="00FD36D7" w:rsidP="00FD3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D36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  Грамматические аспекты перевода</w:t>
            </w:r>
            <w:proofErr w:type="gramStart"/>
            <w:r w:rsidRPr="00FD36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FD36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FD36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Мин-</w:t>
            </w:r>
            <w:proofErr w:type="spellStart"/>
            <w:r w:rsidRPr="00FD36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FD36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FD36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D36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вузов, обучающихся по специальности "Перевод и </w:t>
            </w:r>
            <w:proofErr w:type="spellStart"/>
            <w:r w:rsidRPr="00FD36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FD36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" и направлению</w:t>
            </w:r>
            <w:proofErr w:type="gramStart"/>
            <w:r w:rsidRPr="00FD36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D36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М. : Академия, 2010. - 236 с. - (Высшее профессиональное образование). - ISBN 978-5-7695-5967-9: 296-89</w:t>
            </w:r>
            <w:proofErr w:type="gramStart"/>
            <w:r w:rsidRPr="00FD36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36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296-89.</w:t>
            </w:r>
            <w:r w:rsidRPr="00FD36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FD36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D36D7" w:rsidRPr="00FD36D7" w:rsidTr="00FD36D7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6D7" w:rsidRPr="00FD36D7" w:rsidRDefault="00FD36D7" w:rsidP="00FD3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6D7" w:rsidRPr="00FD36D7" w:rsidRDefault="00FD36D7" w:rsidP="00FD3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36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Ф 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6D7" w:rsidRPr="00FD36D7" w:rsidRDefault="00FD36D7" w:rsidP="00FD3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D36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Фирсов, О.А.</w:t>
            </w:r>
            <w:r w:rsidRPr="00FD36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D36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Перевод с английского языка на русский и его комментарий : [учеб</w:t>
            </w:r>
            <w:proofErr w:type="gramStart"/>
            <w:r w:rsidRPr="00FD36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D36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36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D36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особие]. - М.</w:t>
            </w:r>
            <w:proofErr w:type="gramStart"/>
            <w:r w:rsidRPr="00FD36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36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ЦАТ-Полиграф, 2013. - 126 с. - ISBN 5-902901-04-9: 348-00 : </w:t>
            </w:r>
            <w:r w:rsidRPr="00FD36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348-00.</w:t>
            </w:r>
            <w:r w:rsidRPr="00FD36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ФИЯ-15;</w:t>
            </w:r>
            <w:r w:rsidRPr="00FD36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6637D8" w:rsidRDefault="006637D8" w:rsidP="006637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36D7" w:rsidRDefault="00FD36D7" w:rsidP="00FD36D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FD36D7">
        <w:rPr>
          <w:rStyle w:val="value"/>
          <w:rFonts w:ascii="Times New Roman" w:hAnsi="Times New Roman" w:cs="Times New Roman"/>
          <w:sz w:val="24"/>
          <w:szCs w:val="24"/>
        </w:rPr>
        <w:t xml:space="preserve">Андреева Е.Д., </w:t>
      </w:r>
      <w:r w:rsidRPr="00FD36D7">
        <w:rPr>
          <w:rStyle w:val="hilight"/>
          <w:rFonts w:ascii="Times New Roman" w:hAnsi="Times New Roman" w:cs="Times New Roman"/>
          <w:sz w:val="24"/>
          <w:szCs w:val="24"/>
        </w:rPr>
        <w:t>Теория</w:t>
      </w:r>
      <w:r w:rsidRPr="00FD36D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D36D7">
        <w:rPr>
          <w:rStyle w:val="hilight"/>
          <w:rFonts w:ascii="Times New Roman" w:hAnsi="Times New Roman" w:cs="Times New Roman"/>
          <w:sz w:val="24"/>
          <w:szCs w:val="24"/>
        </w:rPr>
        <w:t>перевода</w:t>
      </w:r>
      <w:r w:rsidRPr="00FD36D7">
        <w:rPr>
          <w:rStyle w:val="value"/>
          <w:rFonts w:ascii="Times New Roman" w:hAnsi="Times New Roman" w:cs="Times New Roman"/>
          <w:sz w:val="24"/>
          <w:szCs w:val="24"/>
        </w:rPr>
        <w:t xml:space="preserve">. Технология </w:t>
      </w:r>
      <w:r w:rsidRPr="00FD36D7">
        <w:rPr>
          <w:rStyle w:val="hilight"/>
          <w:rFonts w:ascii="Times New Roman" w:hAnsi="Times New Roman" w:cs="Times New Roman"/>
          <w:sz w:val="24"/>
          <w:szCs w:val="24"/>
        </w:rPr>
        <w:t>перевода</w:t>
      </w:r>
      <w:r w:rsidRPr="00FD36D7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 / Андреева Е.Д. - Оренбург: ОГУ, 2017. - 152 с. - ISBN 978-5-7410-1737-1 - Режим доступа: </w:t>
      </w:r>
      <w:hyperlink r:id="rId5" w:history="1">
        <w:r w:rsidRPr="0023403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http://www.studentlibrary.ru/book/ISBN9785741017371.html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FD36D7" w:rsidRDefault="00FD36D7" w:rsidP="00FD36D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FD36D7" w:rsidRDefault="00FD36D7" w:rsidP="00FD36D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FD36D7">
        <w:rPr>
          <w:rStyle w:val="value"/>
          <w:rFonts w:ascii="Times New Roman" w:hAnsi="Times New Roman" w:cs="Times New Roman"/>
          <w:sz w:val="24"/>
          <w:szCs w:val="24"/>
        </w:rPr>
        <w:t xml:space="preserve">Илюшкина М.Ю., </w:t>
      </w:r>
      <w:r w:rsidRPr="00FD36D7">
        <w:rPr>
          <w:rStyle w:val="hilight"/>
          <w:rFonts w:ascii="Times New Roman" w:hAnsi="Times New Roman" w:cs="Times New Roman"/>
          <w:sz w:val="24"/>
          <w:szCs w:val="24"/>
        </w:rPr>
        <w:t>Теория</w:t>
      </w:r>
      <w:r w:rsidRPr="00FD36D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D36D7">
        <w:rPr>
          <w:rStyle w:val="hilight"/>
          <w:rFonts w:ascii="Times New Roman" w:hAnsi="Times New Roman" w:cs="Times New Roman"/>
          <w:sz w:val="24"/>
          <w:szCs w:val="24"/>
        </w:rPr>
        <w:t>перевода</w:t>
      </w:r>
      <w:proofErr w:type="gramStart"/>
      <w:r w:rsidRPr="00FD36D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D36D7">
        <w:rPr>
          <w:rStyle w:val="value"/>
          <w:rFonts w:ascii="Times New Roman" w:hAnsi="Times New Roman" w:cs="Times New Roman"/>
          <w:sz w:val="24"/>
          <w:szCs w:val="24"/>
        </w:rPr>
        <w:t xml:space="preserve"> основные понятия и проблемы [Электронный ресурс] / Илюшкина М. Ю. - М. : ФЛИНТА, 2017. - 84 с. - ISBN 978-5-9765-2634-1 - Режим доступа: </w:t>
      </w:r>
      <w:hyperlink r:id="rId6" w:history="1">
        <w:r w:rsidRPr="0023403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http://www.studentlibrary.ru/book/ISBN9785976526341.html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D36D7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FD36D7" w:rsidRDefault="00FD36D7" w:rsidP="00FD36D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FD36D7" w:rsidRPr="00FD36D7" w:rsidRDefault="00FD36D7" w:rsidP="00FD36D7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D36D7" w:rsidRPr="00FD3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7D8"/>
    <w:rsid w:val="00502A28"/>
    <w:rsid w:val="006637D8"/>
    <w:rsid w:val="00C55E68"/>
    <w:rsid w:val="00FD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D36D7"/>
  </w:style>
  <w:style w:type="character" w:customStyle="1" w:styleId="hilight">
    <w:name w:val="hilight"/>
    <w:basedOn w:val="a0"/>
    <w:rsid w:val="00FD36D7"/>
  </w:style>
  <w:style w:type="paragraph" w:styleId="a3">
    <w:name w:val="No Spacing"/>
    <w:uiPriority w:val="1"/>
    <w:qFormat/>
    <w:rsid w:val="00FD36D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D36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D36D7"/>
  </w:style>
  <w:style w:type="character" w:customStyle="1" w:styleId="hilight">
    <w:name w:val="hilight"/>
    <w:basedOn w:val="a0"/>
    <w:rsid w:val="00FD36D7"/>
  </w:style>
  <w:style w:type="paragraph" w:styleId="a3">
    <w:name w:val="No Spacing"/>
    <w:uiPriority w:val="1"/>
    <w:qFormat/>
    <w:rsid w:val="00FD36D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D36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2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6341.html" TargetMode="External"/><Relationship Id="rId5" Type="http://schemas.openxmlformats.org/officeDocument/2006/relationships/hyperlink" Target="http://www.studentlibrary.ru/book/ISBN978574101737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2019-03-26T12:22:00Z</dcterms:created>
  <dcterms:modified xsi:type="dcterms:W3CDTF">2019-03-26T12:56:00Z</dcterms:modified>
</cp:coreProperties>
</file>