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F3" w:rsidRDefault="003B4AD2" w:rsidP="003B4AD2">
      <w:pPr>
        <w:jc w:val="center"/>
        <w:rPr>
          <w:rFonts w:ascii="Times New Roman" w:hAnsi="Times New Roman" w:cs="Times New Roman"/>
          <w:sz w:val="28"/>
          <w:szCs w:val="28"/>
        </w:rPr>
      </w:pPr>
      <w:r w:rsidRPr="003B4AD2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3B4AD2" w:rsidRDefault="003B4AD2" w:rsidP="003B4A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маркетинг.</w:t>
      </w:r>
    </w:p>
    <w:p w:rsidR="001236B7" w:rsidRPr="001236B7" w:rsidRDefault="001236B7" w:rsidP="001236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236B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947"/>
        <w:gridCol w:w="8212"/>
      </w:tblGrid>
      <w:tr w:rsidR="001236B7" w:rsidRPr="001236B7" w:rsidTr="00732D9C">
        <w:trPr>
          <w:tblCellSpacing w:w="15" w:type="dxa"/>
        </w:trPr>
        <w:tc>
          <w:tcPr>
            <w:tcW w:w="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Х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36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Хершген</w:t>
            </w:r>
            <w:proofErr w:type="spellEnd"/>
            <w:r w:rsidRPr="001236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36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Ханс</w:t>
            </w:r>
            <w:proofErr w:type="spellEnd"/>
            <w:r w:rsidRPr="001236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Маркетинг: основы профессионального успеха : учеб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2000. - XVIII, 334 с. - (Университетский учебник). - ISBN 5-16-000332-0: 90-91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90-91.</w:t>
            </w: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</w:t>
            </w:r>
          </w:p>
        </w:tc>
      </w:tr>
      <w:tr w:rsidR="001236B7" w:rsidRPr="001236B7" w:rsidTr="00732D9C">
        <w:trPr>
          <w:tblCellSpacing w:w="15" w:type="dxa"/>
        </w:trPr>
        <w:tc>
          <w:tcPr>
            <w:tcW w:w="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А 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36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Ассэль</w:t>
            </w:r>
            <w:proofErr w:type="spellEnd"/>
            <w:r w:rsidRPr="001236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Генри.</w:t>
            </w: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Маркетинг: принципы и стратегия : учеб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Пер. с англ. - 2-е изд. - М.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2001. - XII, 804 с. - ISBN 5-86225-882-5: 260-00, 193-63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260-00, 193-63.</w:t>
            </w: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УЧ-16; </w:t>
            </w:r>
          </w:p>
        </w:tc>
      </w:tr>
      <w:tr w:rsidR="001236B7" w:rsidRPr="001236B7" w:rsidTr="00732D9C">
        <w:trPr>
          <w:tblCellSpacing w:w="15" w:type="dxa"/>
        </w:trPr>
        <w:tc>
          <w:tcPr>
            <w:tcW w:w="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E06A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6B7" w:rsidRPr="001236B7" w:rsidRDefault="001236B7" w:rsidP="0012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36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маркетинга</w:t>
            </w: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авт.: Ф. </w:t>
            </w:r>
            <w:proofErr w:type="spell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Котлер</w:t>
            </w:r>
            <w:proofErr w:type="spell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Сондерс</w:t>
            </w:r>
            <w:proofErr w:type="spell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- 2-е </w:t>
            </w:r>
            <w:proofErr w:type="spell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европ</w:t>
            </w:r>
            <w:proofErr w:type="spell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- М.; СПб.; Киев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Вильямс, 2003. - 944 с. - ISBN 5-8459-0088-3: 217-03</w:t>
            </w:r>
            <w:proofErr w:type="gramStart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217-03.</w:t>
            </w:r>
            <w:r w:rsidRPr="001236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УЧ-17; </w:t>
            </w:r>
          </w:p>
        </w:tc>
      </w:tr>
      <w:tr w:rsidR="00732D9C" w:rsidRPr="00732D9C" w:rsidTr="00732D9C">
        <w:trPr>
          <w:tblCellSpacing w:w="15" w:type="dxa"/>
        </w:trPr>
        <w:tc>
          <w:tcPr>
            <w:tcW w:w="1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М 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Минева</w:t>
            </w:r>
            <w:proofErr w:type="spellEnd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О.К.</w:t>
            </w:r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Управленческие решения</w:t>
            </w:r>
            <w:proofErr w:type="gramStart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вузов России в области менеджмента. - Астрахань</w:t>
            </w:r>
            <w:proofErr w:type="gramStart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- 154 с. - (Федеральное агентство по образованию АГУ). - ISBN 978-5-9926-0327-9: 93-18</w:t>
            </w:r>
            <w:proofErr w:type="gramStart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93-18.</w:t>
            </w:r>
            <w:r w:rsidRPr="00732D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УЧ-21; ЧЗ-1; </w:t>
            </w:r>
          </w:p>
        </w:tc>
      </w:tr>
    </w:tbl>
    <w:p w:rsidR="003B4AD2" w:rsidRDefault="003B4AD2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B4AD2" w:rsidRDefault="003B4AD2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B4AD2" w:rsidRPr="003B4AD2" w:rsidRDefault="003B4AD2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B4AD2">
        <w:rPr>
          <w:rStyle w:val="value"/>
          <w:rFonts w:ascii="Times New Roman" w:hAnsi="Times New Roman" w:cs="Times New Roman"/>
          <w:sz w:val="24"/>
          <w:szCs w:val="24"/>
        </w:rPr>
        <w:t xml:space="preserve">Ноздрева Р.Б., </w:t>
      </w:r>
      <w:r w:rsidRPr="003B4AD2">
        <w:rPr>
          <w:rStyle w:val="hilight"/>
          <w:rFonts w:ascii="Times New Roman" w:hAnsi="Times New Roman" w:cs="Times New Roman"/>
          <w:sz w:val="24"/>
          <w:szCs w:val="24"/>
        </w:rPr>
        <w:t>Маркетинг</w:t>
      </w:r>
      <w:r w:rsidRPr="003B4AD2">
        <w:rPr>
          <w:rStyle w:val="value"/>
          <w:rFonts w:ascii="Times New Roman" w:hAnsi="Times New Roman" w:cs="Times New Roman"/>
          <w:sz w:val="24"/>
          <w:szCs w:val="24"/>
        </w:rPr>
        <w:t>: Учебник [Электронный ресурс] / Ноздрева Р.Б. - М.</w:t>
      </w:r>
      <w:proofErr w:type="gramStart"/>
      <w:r w:rsidRPr="003B4AD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B4AD2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2016. - 448 с. - ISBN 978-5-7567-0829-5 - Режим доступа: </w:t>
      </w:r>
      <w:hyperlink r:id="rId5" w:history="1">
        <w:r w:rsidRPr="0009566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http://www.studentlibrary.ru/book/ISBN9785756708295.html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B4AD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B4AD2" w:rsidRDefault="003B4AD2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B4AD2" w:rsidRDefault="001236B7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236B7">
        <w:rPr>
          <w:rStyle w:val="hilight"/>
          <w:rFonts w:ascii="Times New Roman" w:hAnsi="Times New Roman" w:cs="Times New Roman"/>
          <w:sz w:val="24"/>
          <w:szCs w:val="24"/>
        </w:rPr>
        <w:t>Карпова</w:t>
      </w:r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С.В., Международный маркетинг [Электронный ресурс] / </w:t>
      </w:r>
      <w:r w:rsidRPr="001236B7">
        <w:rPr>
          <w:rStyle w:val="hilight"/>
          <w:rFonts w:ascii="Times New Roman" w:hAnsi="Times New Roman" w:cs="Times New Roman"/>
          <w:sz w:val="24"/>
          <w:szCs w:val="24"/>
        </w:rPr>
        <w:t>Карпова</w:t>
      </w:r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С.В. - М.</w:t>
      </w:r>
      <w:proofErr w:type="gramStart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2017. - 298 с. - ISBN 978-5-394-02835-9 - Режим доступа: </w:t>
      </w:r>
      <w:hyperlink r:id="rId6" w:history="1">
        <w:r w:rsidRPr="0009566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http://www.studentlibrary.ru/book/ISBN9785394028359.html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36B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36B7" w:rsidRDefault="001236B7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236B7" w:rsidRDefault="001236B7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236B7">
        <w:rPr>
          <w:rStyle w:val="hilight"/>
          <w:rFonts w:ascii="Times New Roman" w:hAnsi="Times New Roman" w:cs="Times New Roman"/>
          <w:sz w:val="24"/>
          <w:szCs w:val="24"/>
        </w:rPr>
        <w:t>Котлер</w:t>
      </w:r>
      <w:proofErr w:type="spellEnd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Ф., Маркетинг от А до Я: 80 концепций, которые должен знать каждый менеджер [Электронный ресурс] / Филип </w:t>
      </w:r>
      <w:proofErr w:type="spellStart"/>
      <w:r w:rsidRPr="001236B7">
        <w:rPr>
          <w:rStyle w:val="hilight"/>
          <w:rFonts w:ascii="Times New Roman" w:hAnsi="Times New Roman" w:cs="Times New Roman"/>
          <w:sz w:val="24"/>
          <w:szCs w:val="24"/>
        </w:rPr>
        <w:t>Котлер</w:t>
      </w:r>
      <w:proofErr w:type="spellEnd"/>
      <w:proofErr w:type="gramStart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Пер. с англ. - 7-е изд. - М. : Альпина </w:t>
      </w:r>
      <w:proofErr w:type="spellStart"/>
      <w:r w:rsidRPr="001236B7">
        <w:rPr>
          <w:rStyle w:val="value"/>
          <w:rFonts w:ascii="Times New Roman" w:hAnsi="Times New Roman" w:cs="Times New Roman"/>
          <w:sz w:val="24"/>
          <w:szCs w:val="24"/>
        </w:rPr>
        <w:t>Паблишер</w:t>
      </w:r>
      <w:proofErr w:type="spellEnd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, 2016. - 211 с. - ISBN 978-5-9614-5016-3 - Режим доступа: </w:t>
      </w:r>
      <w:hyperlink r:id="rId7" w:history="1">
        <w:r w:rsidRPr="0009566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http://www.studentlibrary.ru/book/ISBN9785961450163.html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36B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36B7" w:rsidRDefault="001236B7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236B7" w:rsidRDefault="001236B7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236B7">
        <w:rPr>
          <w:rStyle w:val="hilight"/>
          <w:rFonts w:ascii="Times New Roman" w:hAnsi="Times New Roman" w:cs="Times New Roman"/>
          <w:sz w:val="24"/>
          <w:szCs w:val="24"/>
        </w:rPr>
        <w:t>Шарков</w:t>
      </w:r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Ф.И., Паблик </w:t>
      </w:r>
      <w:proofErr w:type="spellStart"/>
      <w:r w:rsidRPr="001236B7">
        <w:rPr>
          <w:rStyle w:val="value"/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r w:rsidRPr="001236B7">
        <w:rPr>
          <w:rStyle w:val="hilight"/>
          <w:rFonts w:ascii="Times New Roman" w:hAnsi="Times New Roman" w:cs="Times New Roman"/>
          <w:sz w:val="24"/>
          <w:szCs w:val="24"/>
        </w:rPr>
        <w:t>Шарков</w:t>
      </w:r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Ф. И. - М.</w:t>
      </w:r>
      <w:proofErr w:type="gramStart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36B7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2014. - 332 с. - ISBN 978-5-394-02353-8 - Режим доступа: </w:t>
      </w:r>
      <w:hyperlink r:id="rId8" w:history="1">
        <w:r w:rsidRPr="0009566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http://www.studentlibrary.ru/book/ISBN9785394023538.html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36B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36B7" w:rsidRPr="001236B7" w:rsidRDefault="001236B7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B4AD2" w:rsidRDefault="003B4AD2" w:rsidP="003B4A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B4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AD2"/>
    <w:rsid w:val="000D362B"/>
    <w:rsid w:val="001236B7"/>
    <w:rsid w:val="003B4AD2"/>
    <w:rsid w:val="004745F3"/>
    <w:rsid w:val="00732D9C"/>
    <w:rsid w:val="007E23CD"/>
    <w:rsid w:val="00E0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B4AD2"/>
  </w:style>
  <w:style w:type="character" w:customStyle="1" w:styleId="hilight">
    <w:name w:val="hilight"/>
    <w:basedOn w:val="a0"/>
    <w:rsid w:val="003B4AD2"/>
  </w:style>
  <w:style w:type="paragraph" w:styleId="a3">
    <w:name w:val="No Spacing"/>
    <w:uiPriority w:val="1"/>
    <w:qFormat/>
    <w:rsid w:val="003B4AD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B4A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B4AD2"/>
  </w:style>
  <w:style w:type="character" w:customStyle="1" w:styleId="hilight">
    <w:name w:val="hilight"/>
    <w:basedOn w:val="a0"/>
    <w:rsid w:val="003B4AD2"/>
  </w:style>
  <w:style w:type="paragraph" w:styleId="a3">
    <w:name w:val="No Spacing"/>
    <w:uiPriority w:val="1"/>
    <w:qFormat/>
    <w:rsid w:val="003B4AD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B4A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353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6145016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8359.html" TargetMode="External"/><Relationship Id="rId5" Type="http://schemas.openxmlformats.org/officeDocument/2006/relationships/hyperlink" Target="http://www.studentlibrary.ru/book/ISBN978575670829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2019-03-28T10:26:00Z</dcterms:created>
  <dcterms:modified xsi:type="dcterms:W3CDTF">2019-03-28T11:46:00Z</dcterms:modified>
</cp:coreProperties>
</file>