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87" w:rsidRDefault="0018117D" w:rsidP="0018117D">
      <w:pPr>
        <w:jc w:val="center"/>
        <w:rPr>
          <w:rFonts w:ascii="Times New Roman" w:hAnsi="Times New Roman" w:cs="Times New Roman"/>
          <w:sz w:val="28"/>
          <w:szCs w:val="28"/>
        </w:rPr>
      </w:pPr>
      <w:r w:rsidRPr="0018117D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38.04.02 Менеджмент. Программа «Аудит безопасности</w:t>
      </w:r>
      <w:r w:rsidR="0045203F">
        <w:rPr>
          <w:rFonts w:ascii="Times New Roman" w:hAnsi="Times New Roman" w:cs="Times New Roman"/>
          <w:sz w:val="28"/>
          <w:szCs w:val="28"/>
        </w:rPr>
        <w:t xml:space="preserve"> государственных и коммерческих организаций» (ОЗО, очно-заочная).</w:t>
      </w:r>
    </w:p>
    <w:p w:rsidR="0045203F" w:rsidRDefault="0045203F" w:rsidP="001811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деловом и профессиональном общении.</w:t>
      </w:r>
    </w:p>
    <w:p w:rsidR="0045203F" w:rsidRPr="0045203F" w:rsidRDefault="0045203F" w:rsidP="004520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45203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1297"/>
        <w:gridCol w:w="7803"/>
      </w:tblGrid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Воробьева, Светлана Александровна.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эффективного менеджмента. - М.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ИОСО РАО, 2001. - 256 с. - (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5-7552-0043-2: 27-10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27-10.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H 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Hobbs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M. = </w:t>
            </w:r>
            <w:proofErr w:type="spellStart"/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Хоббс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Commerce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 [Электронный ресурс] = [Оксфордский курс английского языка для специальности "Коммерция".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.1] . - Oxford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- 1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0-19-456982-9: 86-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ЦОД-1;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 [Электронный ресурс]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0-19-457591-8, 978-0-19-457591-1: 96-12, 86-51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96-12, 86-51.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Student's Book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64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471-64.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1: Безопасность предприятия [Электронный ресурс]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2: Структура и управление компании [Электронный ресурс]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- 192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(BEC Higher). - ISBN 978-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0-521-67295-5: 413-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19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413-19.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BEC Higher Edition.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- 3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978-0-521-67299-3: 491-35, 429-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ФИЯ-4;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2007. - 184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978-0-521-67294-8: 864-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98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864-98.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BULATS Edition.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- 3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978-0-521-67662-5: 491-35, 429-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ФИЯ-5;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Advanced. Higher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- 80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978-0-521-67297-9: 736-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15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736-15.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Intermediate: Student's Book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   / Additional material by J.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- 176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 : 450-14.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ФИЯ-2;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Student's Book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Additional material by J.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- 168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978-0-19-457577-5: 450-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Workbook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978-0-19-457586-7: 225-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459509-9: 1421-06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3. Upper-Intermediate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3-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(DVD). - (Oxford Business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0-19-459513-7: 1421-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1421-06.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Upper-Intermediate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3-й уровень]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978-0-19-457592-8: 86-51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S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Salanie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Саланье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The Economics of Contracts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Экономика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контрактов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second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edition = [2-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London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The MIT Press, 2005. - 244 c. - ISBN 0-262-19525-9: 2300-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00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2300-00.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CD-rom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978-0-19-457576-8: 118-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ФИЯ-7;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- 168 p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1 CD-ROM. - (Oxford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19-457580-5: 551-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УЧ-65; ФИЯ-9;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- 80 p. - (Oxford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19-457586-7: 272-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УЧ-71; ФИЯ-7;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978-0-19-457592-8: 118-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ФИЯ-6;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BEC Vantage Edition.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- 192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978-0-521-67116-3: 689-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63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689-63.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УЧ-72; ФИЯ-5;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Upper-Intermediate. Vantage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- 80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978-0-521-67291-7: 387-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387-14.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УЧ-69; ФИЯ-6;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(+1CD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)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- 184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0-521-67289-4: 810-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37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810-37.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УЧ-34; ФИЯ-6;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Advanced. Higher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- 80 p. - ISBN 978-0-521-67297-9: 387-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387-14.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УЧ-26; ФИЯ-4;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BULATS Edition.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2006. - 2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0-521-67660-6: 429-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429-71.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ФИЯ-4;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Великова, Л.Н.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менеджеров таможенной службы : учеб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 : Изд-во Рос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амож. академии, 2013. - 239 с. - (ГКОУ ВПО "Рос. тамож. академия"). - ISBN 978-5-9590-0757-7: 382-50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382-50.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 = [Профиль 2.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 уровень. 2-й уровень] [Электронный ресурс].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[Изд-во Оксфордского ун-та], 2005. - 1 CD-ROM. - (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978-0-19-457591-1: 271-60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271-60.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разные деловые письма =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5203F" w:rsidRPr="0045203F" w:rsidTr="0045203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S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03F" w:rsidRPr="0045203F" w:rsidRDefault="0045203F" w:rsidP="004520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Schneider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G.P. = [Шнейдер, Г.П.].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Electronic Commerce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Электронная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коммерция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Eightn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Edition = [8-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Boston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Thomson = [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Томсон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- 655 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978-1-4239-0305-5: 314-</w:t>
            </w:r>
            <w:proofErr w:type="gramStart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82 :</w:t>
            </w:r>
            <w:proofErr w:type="gramEnd"/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314-82.</w:t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520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УЧ-11; </w:t>
            </w:r>
          </w:p>
        </w:tc>
      </w:tr>
    </w:tbl>
    <w:p w:rsidR="0045203F" w:rsidRDefault="0045203F" w:rsidP="001811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203F" w:rsidRDefault="0045203F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45203F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03F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203F">
        <w:rPr>
          <w:rStyle w:val="value"/>
          <w:rFonts w:ascii="Times New Roman" w:hAnsi="Times New Roman" w:cs="Times New Roman"/>
          <w:sz w:val="24"/>
          <w:szCs w:val="24"/>
        </w:rPr>
        <w:t>Managers</w:t>
      </w:r>
      <w:proofErr w:type="spellEnd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45203F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5203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для менеджеров [Электронный ресурс]: учеб</w:t>
      </w:r>
      <w:proofErr w:type="gramStart"/>
      <w:r w:rsidRPr="0045203F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203F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особие. / </w:t>
      </w:r>
      <w:proofErr w:type="spellStart"/>
      <w:r w:rsidRPr="0045203F">
        <w:rPr>
          <w:rStyle w:val="value"/>
          <w:rFonts w:ascii="Times New Roman" w:hAnsi="Times New Roman" w:cs="Times New Roman"/>
          <w:sz w:val="24"/>
          <w:szCs w:val="24"/>
        </w:rPr>
        <w:t>Агабекян</w:t>
      </w:r>
      <w:proofErr w:type="spellEnd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И. П. - М.</w:t>
      </w:r>
      <w:proofErr w:type="gramStart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5203F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2019. - </w:t>
      </w:r>
      <w:hyperlink r:id="rId5" w:history="1">
        <w:r w:rsidRPr="00B371D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http://www.studentlibrary.ru/book/ISBN9785392280766.html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1E12B1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45203F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Professional</w:t>
      </w:r>
      <w:proofErr w:type="spell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in</w:t>
      </w:r>
      <w:proofErr w:type="spell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Use</w:t>
      </w:r>
      <w:proofErr w:type="spell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учебно-практическое пособие / Е.В. Бессонова, Е.А. Раковская - М.</w:t>
      </w:r>
      <w:proofErr w:type="gram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МИСИ - МГСУ, 2017. - </w:t>
      </w:r>
      <w:hyperlink r:id="rId6" w:history="1">
        <w:r w:rsidRPr="00B371D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http://www.studentlibrary.ru/book/ISBN9785726416571.html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E12B1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E12B1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E12B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E12B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1E12B1">
        <w:rPr>
          <w:rStyle w:val="hilight"/>
          <w:rFonts w:ascii="Times New Roman" w:hAnsi="Times New Roman" w:cs="Times New Roman"/>
          <w:sz w:val="24"/>
          <w:szCs w:val="24"/>
        </w:rPr>
        <w:t>Магистратура</w:t>
      </w:r>
      <w:r w:rsidRPr="001E12B1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 : учеб</w:t>
      </w:r>
      <w:proofErr w:type="gram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особие / В.П. Фролова, Л.В. Кожанова, Е.А. Молодых, С.В. Павлова - Воронеж : ВГУИТ, 2014. - </w:t>
      </w:r>
      <w:hyperlink r:id="rId7" w:history="1">
        <w:r w:rsidRPr="00B371D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http://www.studentlibrary.ru/book/ISBN9785000320686.html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E12B1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E12B1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E12B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E12B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: фондовый рынок = </w:t>
      </w:r>
      <w:proofErr w:type="spell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Stock-Market</w:t>
      </w:r>
      <w:proofErr w:type="spell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учебно-методический комплекс / С.А. Алексеева, А.В. </w:t>
      </w:r>
      <w:proofErr w:type="spell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Скурова</w:t>
      </w:r>
      <w:proofErr w:type="spell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МГИМО, 2010. - </w:t>
      </w:r>
      <w:hyperlink r:id="rId8" w:history="1">
        <w:r w:rsidRPr="00B371D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http://www.studentlibrary.ru/book/ISBN9785922806510.html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E12B1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1E12B1" w:rsidRPr="001E12B1" w:rsidRDefault="001E12B1" w:rsidP="0045203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1E12B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E12B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изучающих</w:t>
      </w:r>
      <w:proofErr w:type="gram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менеджмент. Часть 1 [Электронный ресурс]: Учеб</w:t>
      </w:r>
      <w:proofErr w:type="gram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12B1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1E12B1">
        <w:rPr>
          <w:rStyle w:val="value"/>
          <w:rFonts w:ascii="Times New Roman" w:hAnsi="Times New Roman" w:cs="Times New Roman"/>
          <w:sz w:val="24"/>
          <w:szCs w:val="24"/>
        </w:rPr>
        <w:t xml:space="preserve">ос. Уровень С1 / Н.Н. Виноградова, Е.Э. Иванова - М. : МГИМО, 2010. - </w:t>
      </w:r>
      <w:hyperlink r:id="rId9" w:history="1">
        <w:r w:rsidRPr="00B371D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http://www.studentlibrary.ru/book/ISBN9785922806633.html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1E12B1" w:rsidRPr="001E1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7D"/>
    <w:rsid w:val="00142787"/>
    <w:rsid w:val="0018117D"/>
    <w:rsid w:val="001E12B1"/>
    <w:rsid w:val="0045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5203F"/>
  </w:style>
  <w:style w:type="character" w:customStyle="1" w:styleId="hilight">
    <w:name w:val="hilight"/>
    <w:basedOn w:val="a0"/>
    <w:rsid w:val="0045203F"/>
  </w:style>
  <w:style w:type="paragraph" w:styleId="a3">
    <w:name w:val="No Spacing"/>
    <w:uiPriority w:val="1"/>
    <w:qFormat/>
    <w:rsid w:val="0045203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520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5203F"/>
  </w:style>
  <w:style w:type="character" w:customStyle="1" w:styleId="hilight">
    <w:name w:val="hilight"/>
    <w:basedOn w:val="a0"/>
    <w:rsid w:val="0045203F"/>
  </w:style>
  <w:style w:type="paragraph" w:styleId="a3">
    <w:name w:val="No Spacing"/>
    <w:uiPriority w:val="1"/>
    <w:qFormat/>
    <w:rsid w:val="0045203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520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2280651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00032068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2641657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39228076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280663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2019-02-01T07:15:00Z</dcterms:created>
  <dcterms:modified xsi:type="dcterms:W3CDTF">2019-02-01T08:39:00Z</dcterms:modified>
</cp:coreProperties>
</file>