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B26" w:rsidRDefault="000C56B9" w:rsidP="000C56B9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6B9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43.03.02 Туризм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0C56B9" w:rsidRDefault="000C56B9" w:rsidP="000C56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0C56B9" w:rsidRPr="00376B6E" w:rsidRDefault="000C56B9" w:rsidP="000C56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376B6E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2117"/>
        <w:gridCol w:w="6908"/>
      </w:tblGrid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Oxford English for Careers.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 = [Оксфордский английский для карьерного роста.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Туризм. 1 уровень]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2007. - 144 c. - ISBN 0-19-455100-8: 320-23, 372-08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320-23, 372-08.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ЕИ-5; ФИЯ-2;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 [Электронный ресурс]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0-19-457591-8, 978-0-19-457591-1: 96-12, 86-51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96-12, 86-51.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уровень.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 тетрадь].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- 80 с.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0-19-457585-3: 235-82, 225-06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235-82, 225-06.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ФИЯ-3;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Student's Book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2007. - 176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+ (1CD-ROM).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0-19-457576-4: 471-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64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471-64.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УЧ-7; ФИЯ-6;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Intermediate: Student's Book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   / Additional material by J.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Greenan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Гринэна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- 176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 : 450-14.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ФИЯ-2;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Уокер, Р.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Туризм.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978-0-19-455105-2: 86-51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R.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Туризм.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английский для карьерного роста]). - ISBN 978-0-19-455105-2: 86-51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Harding, K.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High Season: English for the Hotel and Tourist Industry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Успешный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сезон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аудиокассета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1994. - 1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аудиокассета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978-0-19-451309-2: 90-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40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90-40.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Walker, R.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Tourism. 2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Второй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- 144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English for Careers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карьерного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978-0-19-455103-8: 372-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08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372-08.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ФИЯ-1;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УЧ-1; ФИЯ-1;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2-й уровень.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Средний уровень]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0-19-459509-9: 1421-06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K.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High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Season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Hotel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Tourist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Industry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Успешный сезон: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для гостиничного и туристического бизнеса].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- 176 с. - ISBN 978-0-19-451308-1: 445-32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445-32.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Duckworth, M.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High Season: English for Hotel and Tourist Industry =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Успешный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сезон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- 80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978-0-19-451310-4: 205-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29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205-29.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(+1CD)]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aditional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material by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J.Greenan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Гринана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2009. - 175 p.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19-457576-8: 551-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79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551-79.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УЧ-62; ФИЯ-11;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- 80 p.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978-0-19-457585-0: 272-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01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272-01.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УЧ-67; ФИЯ-8;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]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CD-rom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CD-ROM. - (Oxford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978-0-19-457576-8: 118-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118-80.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ФИЯ-7; </w:t>
            </w:r>
          </w:p>
        </w:tc>
      </w:tr>
      <w:tr w:rsidR="000C56B9" w:rsidRPr="000C56B9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 - Cambridge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2008. - 172 p. - ISBN 978-0-521-77529-8: 569-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35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569-35.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-15; 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-34;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 = [Оксфордский курс английского языка для специальности "Туризм".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Ч.2]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- 144 с.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английский для карьерного роста]). - ISBN 978-0-19-455103-8: 462-73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462-73.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ФИЯ-3; </w:t>
            </w:r>
          </w:p>
        </w:tc>
      </w:tr>
      <w:tr w:rsidR="000C56B9" w:rsidRPr="00376B6E" w:rsidTr="00504E22">
        <w:trPr>
          <w:tblCellSpacing w:w="15" w:type="dxa"/>
        </w:trPr>
        <w:tc>
          <w:tcPr>
            <w:tcW w:w="2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56B9" w:rsidRPr="00376B6E" w:rsidRDefault="000C56B9" w:rsidP="0000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 = [Профиль 2.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 уровень. 2-й уровень] [Электронный ресурс].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[Изд-во Оксфордского ун-та], 2005. - 1 CD-ROM.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978-0-19-457591-1: 271-60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271-60.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</w:tbl>
    <w:p w:rsidR="00504E22" w:rsidRDefault="00504E22" w:rsidP="000C56B9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</w:p>
    <w:p w:rsidR="000C56B9" w:rsidRDefault="000C56B9" w:rsidP="000C56B9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Путешествия и </w:t>
      </w:r>
      <w:r w:rsidRPr="00376B6E">
        <w:rPr>
          <w:rStyle w:val="hilight"/>
          <w:rFonts w:ascii="Times New Roman" w:hAnsi="Times New Roman" w:cs="Times New Roman"/>
          <w:sz w:val="24"/>
          <w:szCs w:val="24"/>
        </w:rPr>
        <w:t>туризм</w:t>
      </w:r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М.А. Амосова - Архангельск</w:t>
      </w:r>
      <w:proofErr w:type="gramStart"/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ИД САФУ, 2015. - </w:t>
      </w:r>
      <w:hyperlink r:id="rId6" w:history="1">
        <w:r w:rsidRPr="006306C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http://www.studentlibrary.ru/book/ISBN9785261010517.html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</w:t>
      </w:r>
      <w:proofErr w:type="gramEnd"/>
      <w:r>
        <w:rPr>
          <w:rStyle w:val="value"/>
          <w:rFonts w:ascii="Times New Roman" w:hAnsi="Times New Roman" w:cs="Times New Roman"/>
          <w:sz w:val="24"/>
          <w:szCs w:val="24"/>
        </w:rPr>
        <w:t xml:space="preserve"> студента»)</w:t>
      </w:r>
    </w:p>
    <w:p w:rsidR="000C56B9" w:rsidRDefault="000C56B9" w:rsidP="000C56B9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Учебник </w:t>
      </w:r>
      <w:r w:rsidRPr="00376B6E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76B6E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Чернова Н.А. - М.</w:t>
      </w:r>
      <w:proofErr w:type="gramStart"/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7" w:history="1">
        <w:r w:rsidRPr="006306C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http://www.studentlibrary.ru/book/ISBN9785976516724.html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C56B9" w:rsidRDefault="000C56B9" w:rsidP="000C56B9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3253B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253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E3253B">
        <w:rPr>
          <w:rStyle w:val="hilight"/>
          <w:rFonts w:ascii="Times New Roman" w:hAnsi="Times New Roman" w:cs="Times New Roman"/>
          <w:sz w:val="24"/>
          <w:szCs w:val="24"/>
        </w:rPr>
        <w:t>туризма</w:t>
      </w:r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и сервиса.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Tourism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Service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Н.В.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Войтик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- М. : ФЛИНТА, 2013. - </w:t>
      </w:r>
      <w:hyperlink r:id="rId8" w:history="1">
        <w:r w:rsidRPr="006306C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http://www.studentlibrary.ru/book/ISBN9785976516281.html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C56B9" w:rsidRDefault="000C56B9" w:rsidP="000C56B9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0C56B9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C56B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C56B9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C56B9">
        <w:rPr>
          <w:rStyle w:val="value"/>
          <w:rFonts w:ascii="Times New Roman" w:hAnsi="Times New Roman" w:cs="Times New Roman"/>
          <w:sz w:val="24"/>
          <w:szCs w:val="24"/>
        </w:rPr>
        <w:t xml:space="preserve"> для сферы </w:t>
      </w:r>
      <w:r w:rsidRPr="000C56B9">
        <w:rPr>
          <w:rStyle w:val="hilight"/>
          <w:rFonts w:ascii="Times New Roman" w:hAnsi="Times New Roman" w:cs="Times New Roman"/>
          <w:sz w:val="24"/>
          <w:szCs w:val="24"/>
        </w:rPr>
        <w:t>туризма</w:t>
      </w:r>
      <w:r w:rsidRPr="000C56B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Иващенко И.А. - М.</w:t>
      </w:r>
      <w:proofErr w:type="gramStart"/>
      <w:r w:rsidRPr="000C56B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C56B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2018. - </w:t>
      </w:r>
      <w:hyperlink r:id="rId9" w:history="1">
        <w:r w:rsidRPr="00F37B06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http://www.studentlibrary.ru/book/ISBN9785893497441.html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0C56B9" w:rsidRDefault="000C56B9" w:rsidP="000C56B9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</w:p>
    <w:sectPr w:rsidR="000C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B9"/>
    <w:rsid w:val="000C56B9"/>
    <w:rsid w:val="00504E22"/>
    <w:rsid w:val="0096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C56B9"/>
  </w:style>
  <w:style w:type="character" w:customStyle="1" w:styleId="hilight">
    <w:name w:val="hilight"/>
    <w:basedOn w:val="a0"/>
    <w:rsid w:val="000C56B9"/>
  </w:style>
  <w:style w:type="character" w:styleId="a3">
    <w:name w:val="Hyperlink"/>
    <w:basedOn w:val="a0"/>
    <w:uiPriority w:val="99"/>
    <w:unhideWhenUsed/>
    <w:rsid w:val="000C56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C56B9"/>
  </w:style>
  <w:style w:type="character" w:customStyle="1" w:styleId="hilight">
    <w:name w:val="hilight"/>
    <w:basedOn w:val="a0"/>
    <w:rsid w:val="000C56B9"/>
  </w:style>
  <w:style w:type="character" w:styleId="a3">
    <w:name w:val="Hyperlink"/>
    <w:basedOn w:val="a0"/>
    <w:uiPriority w:val="99"/>
    <w:unhideWhenUsed/>
    <w:rsid w:val="000C56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628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6516724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261010517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8934974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6BE52-9FE4-40E9-BC0B-F908C8875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2019-02-01T09:54:00Z</dcterms:created>
  <dcterms:modified xsi:type="dcterms:W3CDTF">2019-02-01T10:08:00Z</dcterms:modified>
</cp:coreProperties>
</file>