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0E" w:rsidRDefault="0041520E" w:rsidP="0041520E">
      <w:pPr>
        <w:pStyle w:val="a7"/>
        <w:snapToGrid w:val="0"/>
        <w:ind w:left="3540"/>
        <w:jc w:val="center"/>
        <w:rPr>
          <w:sz w:val="28"/>
          <w:szCs w:val="28"/>
          <w:lang w:eastAsia="hi-IN"/>
        </w:rPr>
      </w:pPr>
      <w:r>
        <w:rPr>
          <w:sz w:val="28"/>
          <w:szCs w:val="28"/>
        </w:rPr>
        <w:t>УТВЕРЖДЕНА</w:t>
      </w:r>
    </w:p>
    <w:p w:rsidR="0041520E" w:rsidRDefault="0041520E" w:rsidP="0041520E">
      <w:pPr>
        <w:pStyle w:val="a7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Учёным советом университета</w:t>
      </w:r>
    </w:p>
    <w:p w:rsidR="0041520E" w:rsidRDefault="0041520E" w:rsidP="0041520E">
      <w:pPr>
        <w:pStyle w:val="a7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ФГБОУ ВО «Астраханский</w:t>
      </w:r>
    </w:p>
    <w:p w:rsidR="0041520E" w:rsidRDefault="0041520E" w:rsidP="0041520E">
      <w:pPr>
        <w:pStyle w:val="a7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университет»</w:t>
      </w:r>
    </w:p>
    <w:p w:rsidR="0041520E" w:rsidRDefault="0041520E" w:rsidP="0041520E">
      <w:pPr>
        <w:pStyle w:val="a7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24 сентября 2018 года, протокол № 2</w:t>
      </w:r>
    </w:p>
    <w:p w:rsidR="00116F49" w:rsidRDefault="00116F49" w:rsidP="00116F49"/>
    <w:p w:rsidR="00116F49" w:rsidRDefault="00116F49" w:rsidP="00116F49"/>
    <w:p w:rsidR="00116F49" w:rsidRDefault="00116F49" w:rsidP="00116F49"/>
    <w:p w:rsidR="00116F49" w:rsidRDefault="00116F49" w:rsidP="00116F49"/>
    <w:p w:rsidR="00116F49" w:rsidRDefault="00116F49" w:rsidP="00116F49"/>
    <w:p w:rsidR="00116F49" w:rsidRPr="009C0F12" w:rsidRDefault="00116F49" w:rsidP="00116F49">
      <w:pPr>
        <w:jc w:val="center"/>
        <w:rPr>
          <w:b/>
          <w:szCs w:val="28"/>
        </w:rPr>
      </w:pPr>
    </w:p>
    <w:p w:rsidR="00116F49" w:rsidRPr="009C0F12" w:rsidRDefault="00116F49" w:rsidP="00116F49">
      <w:pPr>
        <w:jc w:val="center"/>
        <w:rPr>
          <w:b/>
          <w:szCs w:val="28"/>
        </w:rPr>
      </w:pPr>
    </w:p>
    <w:p w:rsidR="00116F49" w:rsidRPr="009C0F12" w:rsidRDefault="00116F49" w:rsidP="00116F49">
      <w:pPr>
        <w:jc w:val="center"/>
        <w:rPr>
          <w:b/>
          <w:szCs w:val="28"/>
        </w:rPr>
      </w:pPr>
    </w:p>
    <w:p w:rsidR="00116F49" w:rsidRPr="009C0F12" w:rsidRDefault="00116F49" w:rsidP="00116F49">
      <w:pPr>
        <w:jc w:val="center"/>
        <w:rPr>
          <w:b/>
          <w:sz w:val="28"/>
          <w:szCs w:val="28"/>
        </w:rPr>
      </w:pPr>
      <w:r w:rsidRPr="009C0F12">
        <w:rPr>
          <w:b/>
          <w:sz w:val="28"/>
          <w:szCs w:val="28"/>
        </w:rPr>
        <w:t xml:space="preserve">ПРОГРАММА ВСТУПИТЕЛЬНОГО ИСПЫТАНИЯ </w:t>
      </w:r>
    </w:p>
    <w:p w:rsidR="00116F49" w:rsidRPr="00116F49" w:rsidRDefault="00116F49" w:rsidP="00116F49">
      <w:pPr>
        <w:widowControl w:val="0"/>
        <w:autoSpaceDE w:val="0"/>
        <w:ind w:left="920"/>
        <w:jc w:val="center"/>
        <w:rPr>
          <w:rFonts w:eastAsia="Calibri" w:cs="Calibri"/>
          <w:b/>
          <w:bCs/>
          <w:sz w:val="28"/>
          <w:szCs w:val="28"/>
        </w:rPr>
      </w:pPr>
      <w:r w:rsidRPr="00116F49">
        <w:rPr>
          <w:rFonts w:eastAsia="Calibri" w:cs="Calibri"/>
          <w:b/>
          <w:bCs/>
          <w:sz w:val="28"/>
          <w:szCs w:val="28"/>
        </w:rPr>
        <w:t>для поступающих по направлению подготовки магистров</w:t>
      </w:r>
    </w:p>
    <w:p w:rsidR="00116F49" w:rsidRPr="00116F49" w:rsidRDefault="00116F49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116F49">
        <w:rPr>
          <w:rFonts w:eastAsia="Calibri" w:cs="Calibri"/>
          <w:b/>
          <w:bCs/>
          <w:sz w:val="28"/>
          <w:szCs w:val="28"/>
        </w:rPr>
        <w:t>44.04.02</w:t>
      </w:r>
      <w:r w:rsidRPr="00116F49">
        <w:rPr>
          <w:rFonts w:eastAsia="Calibri" w:cs="Calibri"/>
          <w:b/>
          <w:bCs/>
          <w:sz w:val="26"/>
          <w:szCs w:val="26"/>
        </w:rPr>
        <w:t xml:space="preserve"> </w:t>
      </w:r>
      <w:r w:rsidRPr="00116F49">
        <w:rPr>
          <w:rFonts w:eastAsia="Calibri"/>
          <w:b/>
          <w:sz w:val="28"/>
          <w:szCs w:val="28"/>
          <w:lang w:eastAsia="ru-RU"/>
        </w:rPr>
        <w:t xml:space="preserve">Психолого-педагогическое образование </w:t>
      </w:r>
    </w:p>
    <w:p w:rsidR="00116F49" w:rsidRPr="00116F49" w:rsidRDefault="00116F49" w:rsidP="00116F49">
      <w:pPr>
        <w:suppressAutoHyphens w:val="0"/>
        <w:jc w:val="center"/>
        <w:rPr>
          <w:rFonts w:eastAsia="Calibri" w:cs="Calibri"/>
          <w:b/>
          <w:bCs/>
          <w:sz w:val="28"/>
          <w:szCs w:val="28"/>
        </w:rPr>
      </w:pPr>
    </w:p>
    <w:p w:rsidR="00116F49" w:rsidRPr="00116F49" w:rsidRDefault="00116F49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116F49">
        <w:rPr>
          <w:rFonts w:eastAsia="Calibri" w:cs="Calibri"/>
          <w:b/>
          <w:bCs/>
          <w:sz w:val="28"/>
          <w:szCs w:val="28"/>
        </w:rPr>
        <w:t>Направленность (профиль)</w:t>
      </w:r>
    </w:p>
    <w:p w:rsidR="00116F49" w:rsidRPr="00116F49" w:rsidRDefault="00116F49" w:rsidP="00116F4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16F49">
        <w:rPr>
          <w:rFonts w:eastAsia="Calibri"/>
          <w:b/>
          <w:sz w:val="28"/>
          <w:szCs w:val="28"/>
          <w:lang w:eastAsia="ru-RU"/>
        </w:rPr>
        <w:t>«</w:t>
      </w:r>
      <w:r w:rsidRPr="00116F49">
        <w:rPr>
          <w:rFonts w:eastAsia="Calibri"/>
          <w:b/>
          <w:sz w:val="28"/>
          <w:szCs w:val="28"/>
          <w:lang w:eastAsia="en-US"/>
        </w:rPr>
        <w:t>Специальная психология и педагогика: дефектология и логопедия»</w:t>
      </w:r>
    </w:p>
    <w:p w:rsidR="00116F49" w:rsidRPr="00116F49" w:rsidRDefault="00116F49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116F49" w:rsidRPr="00116F49" w:rsidRDefault="00116F49" w:rsidP="00116F49">
      <w:pPr>
        <w:widowControl w:val="0"/>
        <w:autoSpaceDE w:val="0"/>
        <w:ind w:left="3680" w:firstLine="568"/>
        <w:rPr>
          <w:rFonts w:eastAsia="Calibri" w:cs="Calibri"/>
          <w:b/>
          <w:bCs/>
          <w:sz w:val="26"/>
          <w:szCs w:val="26"/>
        </w:rPr>
      </w:pPr>
      <w:r w:rsidRPr="00116F49">
        <w:rPr>
          <w:rFonts w:eastAsia="Calibri" w:cs="Calibri"/>
          <w:b/>
          <w:bCs/>
          <w:sz w:val="26"/>
          <w:szCs w:val="26"/>
        </w:rPr>
        <w:t>в 201</w:t>
      </w:r>
      <w:r>
        <w:rPr>
          <w:rFonts w:eastAsia="Calibri" w:cs="Calibri"/>
          <w:b/>
          <w:bCs/>
          <w:sz w:val="26"/>
          <w:szCs w:val="26"/>
        </w:rPr>
        <w:t>9</w:t>
      </w:r>
      <w:r w:rsidRPr="00116F49">
        <w:rPr>
          <w:rFonts w:eastAsia="Calibri" w:cs="Calibri"/>
          <w:b/>
          <w:bCs/>
          <w:sz w:val="26"/>
          <w:szCs w:val="26"/>
        </w:rPr>
        <w:t xml:space="preserve"> году </w:t>
      </w: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ind w:left="3680"/>
        <w:rPr>
          <w:rFonts w:eastAsia="Calibri" w:cs="Calibri"/>
          <w:b/>
          <w:bCs/>
          <w:sz w:val="26"/>
          <w:szCs w:val="26"/>
        </w:rPr>
      </w:pPr>
    </w:p>
    <w:p w:rsidR="00116F49" w:rsidRPr="00116F49" w:rsidRDefault="00116F49" w:rsidP="00116F49">
      <w:pPr>
        <w:widowControl w:val="0"/>
        <w:autoSpaceDE w:val="0"/>
        <w:spacing w:line="200" w:lineRule="exact"/>
        <w:rPr>
          <w:rFonts w:eastAsia="Calibri" w:cs="Calibri"/>
        </w:rPr>
      </w:pPr>
    </w:p>
    <w:p w:rsidR="00116F49" w:rsidRPr="00116F49" w:rsidRDefault="00116F49" w:rsidP="00116F49">
      <w:pPr>
        <w:widowControl w:val="0"/>
        <w:autoSpaceDE w:val="0"/>
        <w:spacing w:line="200" w:lineRule="exact"/>
        <w:rPr>
          <w:rFonts w:eastAsia="Calibri" w:cs="Calibri"/>
        </w:rPr>
      </w:pPr>
    </w:p>
    <w:p w:rsidR="00116F49" w:rsidRPr="00116F49" w:rsidRDefault="00116F49" w:rsidP="00116F49">
      <w:pPr>
        <w:widowControl w:val="0"/>
        <w:autoSpaceDE w:val="0"/>
        <w:spacing w:line="200" w:lineRule="exact"/>
        <w:rPr>
          <w:rFonts w:eastAsia="Calibri" w:cs="Calibri"/>
        </w:rPr>
      </w:pPr>
    </w:p>
    <w:p w:rsidR="00116F49" w:rsidRPr="00116F49" w:rsidRDefault="00116F49" w:rsidP="00116F49">
      <w:pPr>
        <w:widowControl w:val="0"/>
        <w:autoSpaceDE w:val="0"/>
        <w:spacing w:line="200" w:lineRule="exact"/>
        <w:rPr>
          <w:rFonts w:eastAsia="Calibri" w:cs="Calibri"/>
        </w:rPr>
      </w:pPr>
    </w:p>
    <w:p w:rsidR="00116F49" w:rsidRPr="00116F49" w:rsidRDefault="00116F49" w:rsidP="00116F49">
      <w:pPr>
        <w:widowControl w:val="0"/>
        <w:autoSpaceDE w:val="0"/>
        <w:spacing w:line="200" w:lineRule="exact"/>
        <w:rPr>
          <w:rFonts w:eastAsia="Calibri" w:cs="Calibri"/>
        </w:rPr>
      </w:pPr>
    </w:p>
    <w:p w:rsidR="00116F49" w:rsidRPr="00116F49" w:rsidRDefault="00116F49" w:rsidP="00116F49">
      <w:pPr>
        <w:widowControl w:val="0"/>
        <w:autoSpaceDE w:val="0"/>
        <w:spacing w:line="200" w:lineRule="exact"/>
        <w:rPr>
          <w:rFonts w:eastAsia="Calibri" w:cs="Calibri"/>
        </w:rPr>
      </w:pPr>
    </w:p>
    <w:p w:rsidR="00116F49" w:rsidRPr="00116F49" w:rsidRDefault="00116F49" w:rsidP="00116F49">
      <w:pPr>
        <w:widowControl w:val="0"/>
        <w:autoSpaceDE w:val="0"/>
        <w:spacing w:line="200" w:lineRule="exact"/>
        <w:rPr>
          <w:rFonts w:eastAsia="Calibri" w:cs="Calibri"/>
        </w:rPr>
      </w:pPr>
    </w:p>
    <w:p w:rsidR="00116F49" w:rsidRPr="00116F49" w:rsidRDefault="00116F49" w:rsidP="00116F49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116F49" w:rsidRPr="00116F49" w:rsidRDefault="00116F49" w:rsidP="00116F49">
      <w:pPr>
        <w:tabs>
          <w:tab w:val="left" w:pos="4635"/>
        </w:tabs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116F49" w:rsidRPr="00116F49" w:rsidRDefault="00116F49" w:rsidP="00116F49">
      <w:pPr>
        <w:tabs>
          <w:tab w:val="left" w:pos="4635"/>
        </w:tabs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116F49" w:rsidRPr="00116F49" w:rsidRDefault="00116F49" w:rsidP="00116F49">
      <w:pPr>
        <w:tabs>
          <w:tab w:val="left" w:pos="4635"/>
        </w:tabs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116F49" w:rsidRPr="00116F49" w:rsidRDefault="00116F49" w:rsidP="00116F49">
      <w:pPr>
        <w:tabs>
          <w:tab w:val="left" w:pos="4635"/>
        </w:tabs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116F49" w:rsidRDefault="00116F49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9121EC" w:rsidRDefault="009121EC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9121EC" w:rsidRDefault="009121EC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9121EC" w:rsidRDefault="009121EC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41520E" w:rsidRDefault="0041520E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bookmarkStart w:id="0" w:name="_GoBack"/>
      <w:bookmarkEnd w:id="0"/>
    </w:p>
    <w:p w:rsidR="0041520E" w:rsidRPr="00116F49" w:rsidRDefault="0041520E" w:rsidP="00116F49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116F49" w:rsidRDefault="00116F49" w:rsidP="0041520E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116F49">
        <w:rPr>
          <w:rFonts w:eastAsia="Calibri"/>
          <w:b/>
          <w:sz w:val="28"/>
          <w:szCs w:val="28"/>
          <w:lang w:eastAsia="ru-RU"/>
        </w:rPr>
        <w:t>Астрахань – 201</w:t>
      </w:r>
      <w:r>
        <w:rPr>
          <w:rFonts w:eastAsia="Calibri"/>
          <w:b/>
          <w:sz w:val="28"/>
          <w:szCs w:val="28"/>
          <w:lang w:eastAsia="ru-RU"/>
        </w:rPr>
        <w:t>8</w:t>
      </w:r>
      <w:r w:rsidRPr="00116F49">
        <w:rPr>
          <w:rFonts w:eastAsia="Calibri"/>
          <w:b/>
          <w:sz w:val="28"/>
          <w:szCs w:val="28"/>
          <w:lang w:eastAsia="ru-RU"/>
        </w:rPr>
        <w:t xml:space="preserve"> г.</w:t>
      </w:r>
    </w:p>
    <w:p w:rsidR="0041520E" w:rsidRPr="00116F49" w:rsidRDefault="0041520E" w:rsidP="0041520E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116F49" w:rsidRDefault="00116F49" w:rsidP="00116F49">
      <w:pPr>
        <w:jc w:val="center"/>
        <w:rPr>
          <w:b/>
          <w:sz w:val="28"/>
          <w:szCs w:val="28"/>
        </w:rPr>
      </w:pPr>
      <w:r w:rsidRPr="00CF5886">
        <w:rPr>
          <w:b/>
          <w:sz w:val="28"/>
          <w:szCs w:val="28"/>
        </w:rPr>
        <w:lastRenderedPageBreak/>
        <w:t>ПОЯСНИТЕЛЬНАЯ ЗАПИСКА</w:t>
      </w:r>
    </w:p>
    <w:p w:rsidR="00116F49" w:rsidRDefault="00116F49" w:rsidP="00116F49">
      <w:pPr>
        <w:jc w:val="center"/>
        <w:rPr>
          <w:b/>
          <w:sz w:val="28"/>
          <w:szCs w:val="28"/>
        </w:rPr>
      </w:pPr>
    </w:p>
    <w:p w:rsidR="00116F49" w:rsidRDefault="00F04587" w:rsidP="00116F49">
      <w:pPr>
        <w:suppressAutoHyphens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Программа вступительного испытания</w:t>
      </w:r>
      <w:r w:rsidR="00116F49">
        <w:rPr>
          <w:rFonts w:eastAsia="Calibri"/>
          <w:sz w:val="28"/>
          <w:szCs w:val="28"/>
        </w:rPr>
        <w:t xml:space="preserve"> </w:t>
      </w:r>
      <w:r w:rsidR="00116F49">
        <w:rPr>
          <w:sz w:val="28"/>
          <w:szCs w:val="28"/>
        </w:rPr>
        <w:t xml:space="preserve">для поступающих на обучение </w:t>
      </w:r>
      <w:r w:rsidR="00116F49" w:rsidRPr="0073524B">
        <w:rPr>
          <w:sz w:val="28"/>
          <w:szCs w:val="28"/>
        </w:rPr>
        <w:t xml:space="preserve">по направлению подготовки </w:t>
      </w:r>
      <w:r w:rsidR="00116F49" w:rsidRPr="00116F49">
        <w:rPr>
          <w:rFonts w:eastAsia="Calibri" w:cs="Calibri"/>
          <w:bCs/>
          <w:sz w:val="28"/>
          <w:szCs w:val="28"/>
        </w:rPr>
        <w:t>44.04.02</w:t>
      </w:r>
      <w:r w:rsidR="00116F49" w:rsidRPr="00116F49">
        <w:rPr>
          <w:rFonts w:eastAsia="Calibri" w:cs="Calibri"/>
          <w:bCs/>
          <w:sz w:val="26"/>
          <w:szCs w:val="26"/>
        </w:rPr>
        <w:t xml:space="preserve"> </w:t>
      </w:r>
      <w:r w:rsidR="00116F49" w:rsidRPr="00116F49">
        <w:rPr>
          <w:rFonts w:eastAsia="Calibri"/>
          <w:sz w:val="28"/>
          <w:szCs w:val="28"/>
          <w:lang w:eastAsia="ru-RU"/>
        </w:rPr>
        <w:t>Психолого-педагогическое образование</w:t>
      </w:r>
      <w:r w:rsidR="00116F49">
        <w:rPr>
          <w:rFonts w:eastAsia="Calibri"/>
          <w:sz w:val="28"/>
          <w:szCs w:val="28"/>
          <w:lang w:eastAsia="ru-RU"/>
        </w:rPr>
        <w:t xml:space="preserve">, </w:t>
      </w:r>
      <w:r w:rsidR="00116F49" w:rsidRPr="00116F49">
        <w:rPr>
          <w:rFonts w:eastAsia="Calibri" w:cs="Calibri"/>
          <w:bCs/>
          <w:sz w:val="28"/>
          <w:szCs w:val="28"/>
        </w:rPr>
        <w:t>профиль</w:t>
      </w:r>
      <w:r w:rsidR="00116F49">
        <w:rPr>
          <w:rFonts w:eastAsia="Calibri" w:cs="Calibri"/>
          <w:bCs/>
          <w:sz w:val="28"/>
          <w:szCs w:val="28"/>
        </w:rPr>
        <w:t xml:space="preserve"> </w:t>
      </w:r>
      <w:r w:rsidR="00116F49" w:rsidRPr="00116F49">
        <w:rPr>
          <w:rFonts w:eastAsia="Calibri"/>
          <w:sz w:val="28"/>
          <w:szCs w:val="28"/>
          <w:lang w:eastAsia="ru-RU"/>
        </w:rPr>
        <w:t>«</w:t>
      </w:r>
      <w:r w:rsidR="00116F49" w:rsidRPr="00116F49">
        <w:rPr>
          <w:rFonts w:eastAsia="Calibri"/>
          <w:sz w:val="28"/>
          <w:szCs w:val="28"/>
          <w:lang w:eastAsia="en-US"/>
        </w:rPr>
        <w:t>Специальная психология и педагогика: дефектология и логопедия»</w:t>
      </w:r>
      <w:r w:rsidR="00116F49">
        <w:rPr>
          <w:rFonts w:eastAsia="Calibri"/>
          <w:sz w:val="28"/>
          <w:szCs w:val="28"/>
          <w:lang w:eastAsia="en-US"/>
        </w:rPr>
        <w:t xml:space="preserve"> </w:t>
      </w:r>
      <w:r w:rsidR="00116F49">
        <w:rPr>
          <w:color w:val="000000"/>
          <w:sz w:val="28"/>
          <w:szCs w:val="28"/>
        </w:rPr>
        <w:t xml:space="preserve">построена </w:t>
      </w:r>
      <w:r w:rsidR="00116F49">
        <w:rPr>
          <w:sz w:val="28"/>
          <w:szCs w:val="28"/>
        </w:rPr>
        <w:t xml:space="preserve">на основе базовых дисциплин федерального государственного стандарта высшего образования.  </w:t>
      </w:r>
    </w:p>
    <w:p w:rsidR="00116F49" w:rsidRPr="00116F49" w:rsidRDefault="00116F49" w:rsidP="00116F49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116F49">
        <w:rPr>
          <w:bCs/>
          <w:sz w:val="28"/>
          <w:szCs w:val="28"/>
        </w:rPr>
        <w:t>Вступ</w:t>
      </w:r>
      <w:r w:rsidRPr="00116F49">
        <w:rPr>
          <w:sz w:val="28"/>
          <w:szCs w:val="28"/>
        </w:rPr>
        <w:t>и</w:t>
      </w:r>
      <w:r w:rsidRPr="00116F49">
        <w:rPr>
          <w:bCs/>
          <w:sz w:val="28"/>
          <w:szCs w:val="28"/>
        </w:rPr>
        <w:t>тельные испытания</w:t>
      </w:r>
      <w:r w:rsidRPr="00116F49">
        <w:rPr>
          <w:b/>
          <w:bCs/>
          <w:sz w:val="28"/>
          <w:szCs w:val="28"/>
        </w:rPr>
        <w:t xml:space="preserve"> </w:t>
      </w:r>
      <w:r w:rsidRPr="00116F49">
        <w:rPr>
          <w:sz w:val="28"/>
          <w:szCs w:val="28"/>
        </w:rPr>
        <w:t>в магистратуру имеют своей целью выявление степени</w:t>
      </w:r>
      <w:r w:rsidRPr="00116F49">
        <w:rPr>
          <w:b/>
          <w:bCs/>
          <w:sz w:val="28"/>
          <w:szCs w:val="28"/>
        </w:rPr>
        <w:t xml:space="preserve"> </w:t>
      </w:r>
      <w:r w:rsidRPr="00116F49">
        <w:rPr>
          <w:sz w:val="28"/>
          <w:szCs w:val="28"/>
        </w:rPr>
        <w:t>готовности абитуриентов к освоению образовательн</w:t>
      </w:r>
      <w:r w:rsidR="00F04587">
        <w:rPr>
          <w:sz w:val="28"/>
          <w:szCs w:val="28"/>
        </w:rPr>
        <w:t xml:space="preserve">ой программы ВО в магистратуре </w:t>
      </w:r>
      <w:r w:rsidRPr="00116F49">
        <w:rPr>
          <w:sz w:val="28"/>
          <w:szCs w:val="28"/>
        </w:rPr>
        <w:t xml:space="preserve">по направлению «Психолого-педагогическое образование», направленность - </w:t>
      </w:r>
      <w:r w:rsidRPr="00116F49">
        <w:rPr>
          <w:sz w:val="28"/>
          <w:szCs w:val="28"/>
          <w:lang w:eastAsia="ru-RU"/>
        </w:rPr>
        <w:t>«</w:t>
      </w:r>
      <w:r w:rsidRPr="00116F49">
        <w:rPr>
          <w:sz w:val="28"/>
          <w:szCs w:val="28"/>
          <w:lang w:eastAsia="en-US"/>
        </w:rPr>
        <w:t>Специальная психология и педагогика: дефектология и логопедия»</w:t>
      </w:r>
      <w:r w:rsidRPr="00116F49">
        <w:rPr>
          <w:sz w:val="28"/>
          <w:szCs w:val="28"/>
        </w:rPr>
        <w:t xml:space="preserve">. </w:t>
      </w:r>
      <w:r w:rsidRPr="00116F49">
        <w:rPr>
          <w:sz w:val="28"/>
          <w:szCs w:val="28"/>
          <w:lang w:eastAsia="ru-RU"/>
        </w:rPr>
        <w:t>В ходе собеседования оцениваются обобщенные знания и умения по теоретическим и методическим основам коррекционной педагогики и специальной психологии.</w:t>
      </w:r>
    </w:p>
    <w:p w:rsidR="00116F49" w:rsidRDefault="00116F49" w:rsidP="00116F49">
      <w:pPr>
        <w:pStyle w:val="a6"/>
        <w:ind w:firstLine="567"/>
        <w:jc w:val="both"/>
        <w:rPr>
          <w:sz w:val="28"/>
          <w:szCs w:val="28"/>
        </w:rPr>
      </w:pPr>
      <w:r w:rsidRPr="00116F49">
        <w:rPr>
          <w:sz w:val="28"/>
          <w:szCs w:val="28"/>
        </w:rPr>
        <w:t xml:space="preserve">Форма вступительного испытания - собеседование. Продолжительность вступительного испытания: время на подготовку - не более 20 минут, время на ответ - не более 10 минут. Система оценивания – сто балльная, в соответствии с критериями оценивания. Решение о выставленной оценке принимается простым голосованием сразу после ответа абитуриента. </w:t>
      </w:r>
    </w:p>
    <w:p w:rsidR="00116F49" w:rsidRDefault="00116F49" w:rsidP="00116F4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вступительного испытания включает перечень вопросов для собеседования, список основной и дополнительной литературы, критерии оценки ответа абитуриента, краткое содержание программы.</w:t>
      </w:r>
    </w:p>
    <w:p w:rsidR="00C704B8" w:rsidRDefault="00C704B8" w:rsidP="00116F49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C704B8" w:rsidRDefault="00C704B8" w:rsidP="00C70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 (ОСНОВНАЯ ЛИТЕРАТУРА)</w:t>
      </w:r>
    </w:p>
    <w:p w:rsidR="00116F49" w:rsidRPr="00116F49" w:rsidRDefault="00116F49" w:rsidP="00116F49">
      <w:pPr>
        <w:widowControl w:val="0"/>
        <w:tabs>
          <w:tab w:val="left" w:pos="993"/>
        </w:tabs>
        <w:autoSpaceDE w:val="0"/>
        <w:spacing w:line="276" w:lineRule="auto"/>
        <w:ind w:left="567" w:right="354"/>
        <w:rPr>
          <w:rFonts w:eastAsia="Calibri" w:cs="Calibri"/>
          <w:b/>
          <w:bCs/>
          <w:sz w:val="28"/>
          <w:szCs w:val="28"/>
        </w:rPr>
      </w:pPr>
      <w:r w:rsidRPr="00116F49">
        <w:rPr>
          <w:rFonts w:eastAsia="Calibri" w:cs="Calibri"/>
          <w:b/>
          <w:bCs/>
          <w:sz w:val="28"/>
          <w:szCs w:val="28"/>
        </w:rPr>
        <w:t>Основная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t xml:space="preserve">1. </w:t>
      </w:r>
      <w:proofErr w:type="spellStart"/>
      <w:r w:rsidRPr="00C704B8">
        <w:rPr>
          <w:sz w:val="28"/>
          <w:szCs w:val="28"/>
          <w:lang w:eastAsia="ru-RU"/>
        </w:rPr>
        <w:t>Баряева</w:t>
      </w:r>
      <w:proofErr w:type="spellEnd"/>
      <w:r w:rsidRPr="00C704B8">
        <w:rPr>
          <w:sz w:val="28"/>
          <w:szCs w:val="28"/>
          <w:lang w:eastAsia="ru-RU"/>
        </w:rPr>
        <w:t xml:space="preserve"> Л.Б., </w:t>
      </w:r>
      <w:proofErr w:type="spellStart"/>
      <w:r w:rsidRPr="00C704B8">
        <w:rPr>
          <w:sz w:val="28"/>
          <w:szCs w:val="28"/>
          <w:lang w:eastAsia="ru-RU"/>
        </w:rPr>
        <w:t>Гаврилушкина</w:t>
      </w:r>
      <w:proofErr w:type="spellEnd"/>
      <w:r w:rsidRPr="00C704B8">
        <w:rPr>
          <w:sz w:val="28"/>
          <w:szCs w:val="28"/>
          <w:lang w:eastAsia="ru-RU"/>
        </w:rPr>
        <w:t xml:space="preserve"> О.П., Зарин А.П., Соколова Н.Д. Программа воспитания и обучения дошкольников с интеллектуальной недостаточностью. – 2е изд., </w:t>
      </w:r>
      <w:proofErr w:type="spellStart"/>
      <w:r w:rsidRPr="00C704B8">
        <w:rPr>
          <w:sz w:val="28"/>
          <w:szCs w:val="28"/>
          <w:lang w:eastAsia="ru-RU"/>
        </w:rPr>
        <w:t>перераб</w:t>
      </w:r>
      <w:proofErr w:type="spellEnd"/>
      <w:r w:rsidRPr="00C704B8">
        <w:rPr>
          <w:sz w:val="28"/>
          <w:szCs w:val="28"/>
          <w:lang w:eastAsia="ru-RU"/>
        </w:rPr>
        <w:t>. и доп. - СПб. КАРО, 2009.- 272 с.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t xml:space="preserve">2. </w:t>
      </w:r>
      <w:proofErr w:type="spellStart"/>
      <w:r w:rsidRPr="00C704B8">
        <w:rPr>
          <w:sz w:val="28"/>
          <w:szCs w:val="28"/>
          <w:lang w:eastAsia="ru-RU"/>
        </w:rPr>
        <w:t>Волковская</w:t>
      </w:r>
      <w:proofErr w:type="spellEnd"/>
      <w:r w:rsidRPr="00C704B8">
        <w:rPr>
          <w:sz w:val="28"/>
          <w:szCs w:val="28"/>
          <w:lang w:eastAsia="ru-RU"/>
        </w:rPr>
        <w:t xml:space="preserve"> Т.Н. Теоретико-методологические и методические основы логопсихологии: Монография. М.: Изд-во «Образование». – 2009. – 272 с.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t xml:space="preserve">3. Литвак А.Г. Психология слепых и слабовидящих. – М.: </w:t>
      </w:r>
      <w:proofErr w:type="spellStart"/>
      <w:r w:rsidRPr="00C704B8">
        <w:rPr>
          <w:sz w:val="28"/>
          <w:szCs w:val="28"/>
          <w:lang w:eastAsia="ru-RU"/>
        </w:rPr>
        <w:t>Владос</w:t>
      </w:r>
      <w:proofErr w:type="spellEnd"/>
      <w:r w:rsidRPr="00C704B8">
        <w:rPr>
          <w:sz w:val="28"/>
          <w:szCs w:val="28"/>
          <w:lang w:eastAsia="ru-RU"/>
        </w:rPr>
        <w:t>, 2012.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t xml:space="preserve">4. Обучение и воспитание детей с интеллектуальными </w:t>
      </w:r>
      <w:proofErr w:type="spellStart"/>
      <w:r w:rsidRPr="00C704B8">
        <w:rPr>
          <w:sz w:val="28"/>
          <w:szCs w:val="28"/>
          <w:lang w:eastAsia="ru-RU"/>
        </w:rPr>
        <w:t>нaрушениями</w:t>
      </w:r>
      <w:proofErr w:type="spellEnd"/>
      <w:r w:rsidRPr="00C704B8">
        <w:rPr>
          <w:sz w:val="28"/>
          <w:szCs w:val="28"/>
          <w:lang w:eastAsia="ru-RU"/>
        </w:rPr>
        <w:t xml:space="preserve">: учеб. пособие для вузов / Б. П. Пузанов [и др.]; под ред. Б. П. </w:t>
      </w:r>
      <w:proofErr w:type="spellStart"/>
      <w:r w:rsidRPr="00C704B8">
        <w:rPr>
          <w:sz w:val="28"/>
          <w:szCs w:val="28"/>
          <w:lang w:eastAsia="ru-RU"/>
        </w:rPr>
        <w:t>Пузанова</w:t>
      </w:r>
      <w:proofErr w:type="spellEnd"/>
      <w:r w:rsidRPr="00C704B8">
        <w:rPr>
          <w:sz w:val="28"/>
          <w:szCs w:val="28"/>
          <w:lang w:eastAsia="ru-RU"/>
        </w:rPr>
        <w:t xml:space="preserve">. - 2-е изд., </w:t>
      </w:r>
      <w:proofErr w:type="spellStart"/>
      <w:r w:rsidRPr="00C704B8">
        <w:rPr>
          <w:sz w:val="28"/>
          <w:szCs w:val="28"/>
          <w:lang w:eastAsia="ru-RU"/>
        </w:rPr>
        <w:t>испр</w:t>
      </w:r>
      <w:proofErr w:type="spellEnd"/>
      <w:r w:rsidRPr="00C704B8">
        <w:rPr>
          <w:sz w:val="28"/>
          <w:szCs w:val="28"/>
          <w:lang w:eastAsia="ru-RU"/>
        </w:rPr>
        <w:t xml:space="preserve">. и доп. - М.: </w:t>
      </w:r>
      <w:proofErr w:type="spellStart"/>
      <w:r w:rsidRPr="00C704B8">
        <w:rPr>
          <w:sz w:val="28"/>
          <w:szCs w:val="28"/>
          <w:lang w:eastAsia="ru-RU"/>
        </w:rPr>
        <w:t>Владос</w:t>
      </w:r>
      <w:proofErr w:type="spellEnd"/>
      <w:r w:rsidRPr="00C704B8">
        <w:rPr>
          <w:sz w:val="28"/>
          <w:szCs w:val="28"/>
          <w:lang w:eastAsia="ru-RU"/>
        </w:rPr>
        <w:t>, 2011. – 439 c.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  <w:r w:rsidRPr="00C704B8">
        <w:rPr>
          <w:sz w:val="28"/>
          <w:szCs w:val="28"/>
          <w:lang w:eastAsia="ru-RU"/>
        </w:rPr>
        <w:t>5.</w:t>
      </w:r>
      <w:r w:rsidRPr="00C704B8">
        <w:rPr>
          <w:sz w:val="28"/>
          <w:szCs w:val="28"/>
          <w:lang w:eastAsia="en-US"/>
        </w:rPr>
        <w:t xml:space="preserve"> Основы специальной психологии / Под ред. Л.В. Кузнецовой. – М.: Изд. Центр Академия, 2012. 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  <w:r w:rsidRPr="00C704B8">
        <w:rPr>
          <w:sz w:val="28"/>
          <w:szCs w:val="28"/>
          <w:lang w:eastAsia="en-US"/>
        </w:rPr>
        <w:t xml:space="preserve">6. Пономарева З.А., Красильникова О.А. Обучение слабослышащих и позднооглохших учащихся с приобретенными нарушениями слуха. Учебное пособие, - СПб, 2009. 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t xml:space="preserve">7. Специальная педагогика: учеб. пособие для вузов: в 3 т. Т. 1: История специальной педагогики / Н. М. Назарова, Г. Н. </w:t>
      </w:r>
      <w:proofErr w:type="spellStart"/>
      <w:r w:rsidRPr="00C704B8">
        <w:rPr>
          <w:sz w:val="28"/>
          <w:szCs w:val="28"/>
          <w:lang w:eastAsia="ru-RU"/>
        </w:rPr>
        <w:t>Пенин</w:t>
      </w:r>
      <w:proofErr w:type="spellEnd"/>
      <w:r w:rsidRPr="00C704B8">
        <w:rPr>
          <w:sz w:val="28"/>
          <w:szCs w:val="28"/>
          <w:lang w:eastAsia="ru-RU"/>
        </w:rPr>
        <w:t xml:space="preserve">; под ред. Н. М. Назаровой. - </w:t>
      </w:r>
      <w:proofErr w:type="gramStart"/>
      <w:r w:rsidRPr="00C704B8">
        <w:rPr>
          <w:sz w:val="28"/>
          <w:szCs w:val="28"/>
          <w:lang w:eastAsia="ru-RU"/>
        </w:rPr>
        <w:t>М. :</w:t>
      </w:r>
      <w:proofErr w:type="gramEnd"/>
      <w:r w:rsidRPr="00C704B8">
        <w:rPr>
          <w:sz w:val="28"/>
          <w:szCs w:val="28"/>
          <w:lang w:eastAsia="ru-RU"/>
        </w:rPr>
        <w:t xml:space="preserve"> Академия, 2007. - 351с. 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lastRenderedPageBreak/>
        <w:t>8. Специальная педагогика: учеб. пособие для вузов: в 3 т. Т. 2: Общие основы специальной педагогики / авт.: Н. М. Назарова [и др.]; под ред. Н. М. Назаровой. - М. Академия, 2008. – 347 с.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t xml:space="preserve">9. Специальная педагогика: учеб. пособие для вузов: в 3 </w:t>
      </w:r>
      <w:proofErr w:type="spellStart"/>
      <w:r w:rsidRPr="00C704B8">
        <w:rPr>
          <w:sz w:val="28"/>
          <w:szCs w:val="28"/>
          <w:lang w:eastAsia="ru-RU"/>
        </w:rPr>
        <w:t>т.Т</w:t>
      </w:r>
      <w:proofErr w:type="spellEnd"/>
      <w:r w:rsidRPr="00C704B8">
        <w:rPr>
          <w:sz w:val="28"/>
          <w:szCs w:val="28"/>
          <w:lang w:eastAsia="ru-RU"/>
        </w:rPr>
        <w:t xml:space="preserve">. 3: </w:t>
      </w:r>
      <w:proofErr w:type="spellStart"/>
      <w:r w:rsidRPr="00C704B8">
        <w:rPr>
          <w:sz w:val="28"/>
          <w:szCs w:val="28"/>
          <w:lang w:eastAsia="ru-RU"/>
        </w:rPr>
        <w:t>Пeдагогические</w:t>
      </w:r>
      <w:proofErr w:type="spellEnd"/>
      <w:r w:rsidRPr="00C704B8">
        <w:rPr>
          <w:sz w:val="28"/>
          <w:szCs w:val="28"/>
          <w:lang w:eastAsia="ru-RU"/>
        </w:rPr>
        <w:t xml:space="preserve"> системы специального образования / авт.: Н. М. Назарова [и др.]; под ред. Н. М. Назаровой. - </w:t>
      </w:r>
      <w:proofErr w:type="gramStart"/>
      <w:r w:rsidRPr="00C704B8">
        <w:rPr>
          <w:sz w:val="28"/>
          <w:szCs w:val="28"/>
          <w:lang w:eastAsia="ru-RU"/>
        </w:rPr>
        <w:t>М. :</w:t>
      </w:r>
      <w:proofErr w:type="gramEnd"/>
      <w:r w:rsidRPr="00C704B8">
        <w:rPr>
          <w:sz w:val="28"/>
          <w:szCs w:val="28"/>
          <w:lang w:eastAsia="ru-RU"/>
        </w:rPr>
        <w:t xml:space="preserve"> Академия, 2008. – 397 с.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ru-RU"/>
        </w:rPr>
      </w:pPr>
      <w:r w:rsidRPr="00C704B8">
        <w:rPr>
          <w:sz w:val="28"/>
          <w:szCs w:val="28"/>
          <w:lang w:eastAsia="ru-RU"/>
        </w:rPr>
        <w:t xml:space="preserve">10. </w:t>
      </w:r>
      <w:proofErr w:type="spellStart"/>
      <w:r w:rsidRPr="00C704B8">
        <w:rPr>
          <w:sz w:val="28"/>
          <w:szCs w:val="28"/>
          <w:lang w:eastAsia="ru-RU"/>
        </w:rPr>
        <w:t>Стребелева</w:t>
      </w:r>
      <w:proofErr w:type="spellEnd"/>
      <w:r w:rsidRPr="00C704B8">
        <w:rPr>
          <w:sz w:val="28"/>
          <w:szCs w:val="28"/>
          <w:lang w:eastAsia="ru-RU"/>
        </w:rPr>
        <w:t xml:space="preserve"> Е. А.  Психолого-педагогическая диагностика нарушений развития детей раннего и дошкольного возраста: пособие для учителя-дефектолога / Е. А. </w:t>
      </w:r>
      <w:proofErr w:type="spellStart"/>
      <w:r w:rsidRPr="00C704B8">
        <w:rPr>
          <w:sz w:val="28"/>
          <w:szCs w:val="28"/>
          <w:lang w:eastAsia="ru-RU"/>
        </w:rPr>
        <w:t>Стребелева</w:t>
      </w:r>
      <w:proofErr w:type="spellEnd"/>
      <w:r w:rsidRPr="00C704B8">
        <w:rPr>
          <w:sz w:val="28"/>
          <w:szCs w:val="28"/>
          <w:lang w:eastAsia="ru-RU"/>
        </w:rPr>
        <w:t xml:space="preserve">, Г. А. Мишина. - М.: </w:t>
      </w:r>
      <w:proofErr w:type="spellStart"/>
      <w:r w:rsidRPr="00C704B8">
        <w:rPr>
          <w:sz w:val="28"/>
          <w:szCs w:val="28"/>
          <w:lang w:eastAsia="ru-RU"/>
        </w:rPr>
        <w:t>Владос</w:t>
      </w:r>
      <w:proofErr w:type="spellEnd"/>
      <w:r w:rsidRPr="00C704B8">
        <w:rPr>
          <w:sz w:val="28"/>
          <w:szCs w:val="28"/>
          <w:lang w:eastAsia="ru-RU"/>
        </w:rPr>
        <w:t xml:space="preserve">, 2008. - 143 с. - (Коррекционная педагогика). 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  <w:r w:rsidRPr="00C704B8">
        <w:rPr>
          <w:sz w:val="28"/>
          <w:szCs w:val="28"/>
          <w:lang w:eastAsia="ru-RU"/>
        </w:rPr>
        <w:t xml:space="preserve">11. </w:t>
      </w:r>
      <w:r w:rsidRPr="00C704B8">
        <w:rPr>
          <w:sz w:val="28"/>
          <w:szCs w:val="28"/>
          <w:lang w:eastAsia="en-US"/>
        </w:rPr>
        <w:t xml:space="preserve">Специальный Федеральный государственный образовательный стандарт начального образования детей с задержкой психического развития / И.А. Коробейников, </w:t>
      </w:r>
      <w:proofErr w:type="spellStart"/>
      <w:r w:rsidRPr="00C704B8">
        <w:rPr>
          <w:sz w:val="28"/>
          <w:szCs w:val="28"/>
          <w:lang w:eastAsia="en-US"/>
        </w:rPr>
        <w:t>Е.Л.Инденбаум</w:t>
      </w:r>
      <w:proofErr w:type="spellEnd"/>
      <w:r w:rsidRPr="00C704B8">
        <w:rPr>
          <w:sz w:val="28"/>
          <w:szCs w:val="28"/>
          <w:lang w:eastAsia="en-US"/>
        </w:rPr>
        <w:t xml:space="preserve">, </w:t>
      </w:r>
      <w:proofErr w:type="spellStart"/>
      <w:r w:rsidRPr="00C704B8">
        <w:rPr>
          <w:sz w:val="28"/>
          <w:szCs w:val="28"/>
          <w:lang w:eastAsia="en-US"/>
        </w:rPr>
        <w:t>Н.В.Бабкина</w:t>
      </w:r>
      <w:proofErr w:type="spellEnd"/>
      <w:r w:rsidRPr="00C704B8">
        <w:rPr>
          <w:sz w:val="28"/>
          <w:szCs w:val="28"/>
          <w:lang w:eastAsia="en-US"/>
        </w:rPr>
        <w:t>. – М.: Просвещение, 2013. – 48 с.</w:t>
      </w: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</w:p>
    <w:p w:rsidR="00116F49" w:rsidRPr="00C704B8" w:rsidRDefault="00116F49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  <w:r w:rsidRPr="00C704B8">
        <w:rPr>
          <w:b/>
          <w:sz w:val="28"/>
          <w:szCs w:val="28"/>
          <w:lang w:eastAsia="ru-RU"/>
        </w:rPr>
        <w:t xml:space="preserve">Дополнительная </w:t>
      </w:r>
    </w:p>
    <w:p w:rsidR="00116F49" w:rsidRPr="00C704B8" w:rsidRDefault="00C704B8" w:rsidP="00C704B8">
      <w:pPr>
        <w:pStyle w:val="a6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116F49" w:rsidRPr="00C704B8">
        <w:rPr>
          <w:sz w:val="28"/>
          <w:szCs w:val="28"/>
        </w:rPr>
        <w:t>Асмолов</w:t>
      </w:r>
      <w:proofErr w:type="spellEnd"/>
      <w:r w:rsidR="00116F49" w:rsidRPr="00C704B8">
        <w:rPr>
          <w:sz w:val="28"/>
          <w:szCs w:val="28"/>
        </w:rPr>
        <w:t xml:space="preserve"> А.Г. </w:t>
      </w:r>
      <w:proofErr w:type="spellStart"/>
      <w:r w:rsidR="00116F49" w:rsidRPr="00C704B8">
        <w:rPr>
          <w:sz w:val="28"/>
          <w:szCs w:val="28"/>
        </w:rPr>
        <w:t>Деятельностный</w:t>
      </w:r>
      <w:proofErr w:type="spellEnd"/>
      <w:r w:rsidR="00116F49" w:rsidRPr="00C704B8">
        <w:rPr>
          <w:sz w:val="28"/>
          <w:szCs w:val="28"/>
        </w:rPr>
        <w:t xml:space="preserve"> подход к реализации ФГОС по направлению «Психолого-педагогическое образование» //Психология образования: психологическое обеспечение «Новой школы».  – М., 2010.</w:t>
      </w:r>
    </w:p>
    <w:p w:rsidR="00116F49" w:rsidRPr="00C704B8" w:rsidRDefault="00C704B8" w:rsidP="00C704B8">
      <w:pPr>
        <w:pStyle w:val="a6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 w:rsidR="00116F49" w:rsidRPr="00C704B8">
        <w:rPr>
          <w:sz w:val="28"/>
          <w:szCs w:val="28"/>
          <w:lang w:eastAsia="en-US"/>
        </w:rPr>
        <w:t xml:space="preserve">Ермолаева, Т.Н. Дети с отклонениями в психическом развитии [Электронный ресурс]: </w:t>
      </w:r>
      <w:r w:rsidR="00116F49" w:rsidRPr="00C704B8">
        <w:rPr>
          <w:bCs/>
          <w:sz w:val="28"/>
          <w:szCs w:val="28"/>
          <w:lang w:eastAsia="en-US"/>
        </w:rPr>
        <w:t xml:space="preserve">ЭУМК </w:t>
      </w:r>
      <w:r w:rsidR="00116F49" w:rsidRPr="00C704B8">
        <w:rPr>
          <w:sz w:val="28"/>
          <w:szCs w:val="28"/>
          <w:lang w:eastAsia="en-US"/>
        </w:rPr>
        <w:t xml:space="preserve">для студентов 3 курса специальности "Психология" </w:t>
      </w:r>
      <w:proofErr w:type="spellStart"/>
      <w:r w:rsidR="00116F49" w:rsidRPr="00C704B8">
        <w:rPr>
          <w:sz w:val="28"/>
          <w:szCs w:val="28"/>
          <w:lang w:eastAsia="en-US"/>
        </w:rPr>
        <w:t>дистанц</w:t>
      </w:r>
      <w:proofErr w:type="spellEnd"/>
      <w:r w:rsidR="00116F49" w:rsidRPr="00C704B8">
        <w:rPr>
          <w:sz w:val="28"/>
          <w:szCs w:val="28"/>
          <w:lang w:eastAsia="en-US"/>
        </w:rPr>
        <w:t xml:space="preserve">. заочной формы обучения / Т. Н. Ермолаева, Н. К. </w:t>
      </w:r>
      <w:proofErr w:type="spellStart"/>
      <w:r w:rsidR="00116F49" w:rsidRPr="00C704B8">
        <w:rPr>
          <w:sz w:val="28"/>
          <w:szCs w:val="28"/>
          <w:lang w:eastAsia="en-US"/>
        </w:rPr>
        <w:t>Зиналиева</w:t>
      </w:r>
      <w:proofErr w:type="spellEnd"/>
      <w:r w:rsidR="00116F49" w:rsidRPr="00C704B8">
        <w:rPr>
          <w:sz w:val="28"/>
          <w:szCs w:val="28"/>
          <w:lang w:eastAsia="en-US"/>
        </w:rPr>
        <w:t>. - 1 изд. - Астрахань: АГУ, 2008. - 2,41 Мб. = 250 с.</w:t>
      </w:r>
    </w:p>
    <w:p w:rsidR="00116F49" w:rsidRPr="00C704B8" w:rsidRDefault="00C704B8" w:rsidP="00C704B8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 </w:t>
      </w:r>
      <w:proofErr w:type="spellStart"/>
      <w:r w:rsidR="00116F49" w:rsidRPr="00C704B8">
        <w:rPr>
          <w:sz w:val="28"/>
          <w:szCs w:val="28"/>
          <w:lang w:eastAsia="en-US"/>
        </w:rPr>
        <w:t>Малофеев</w:t>
      </w:r>
      <w:proofErr w:type="spellEnd"/>
      <w:r w:rsidR="00116F49" w:rsidRPr="00C704B8">
        <w:rPr>
          <w:sz w:val="28"/>
          <w:szCs w:val="28"/>
          <w:lang w:eastAsia="en-US"/>
        </w:rPr>
        <w:t xml:space="preserve"> Н.Н. Специальное образование в меняющемся мире. Европа: </w:t>
      </w:r>
      <w:proofErr w:type="spellStart"/>
      <w:r w:rsidR="00116F49" w:rsidRPr="00C704B8">
        <w:rPr>
          <w:sz w:val="28"/>
          <w:szCs w:val="28"/>
          <w:lang w:eastAsia="en-US"/>
        </w:rPr>
        <w:t>учеб.пособие</w:t>
      </w:r>
      <w:proofErr w:type="spellEnd"/>
      <w:r w:rsidR="00116F49" w:rsidRPr="00C704B8">
        <w:rPr>
          <w:sz w:val="28"/>
          <w:szCs w:val="28"/>
          <w:lang w:eastAsia="en-US"/>
        </w:rPr>
        <w:t xml:space="preserve"> для студ. </w:t>
      </w:r>
      <w:proofErr w:type="spellStart"/>
      <w:r w:rsidR="00116F49" w:rsidRPr="00C704B8">
        <w:rPr>
          <w:sz w:val="28"/>
          <w:szCs w:val="28"/>
          <w:lang w:eastAsia="en-US"/>
        </w:rPr>
        <w:t>пед.вузов</w:t>
      </w:r>
      <w:proofErr w:type="spellEnd"/>
      <w:r w:rsidR="00116F49" w:rsidRPr="00C704B8">
        <w:rPr>
          <w:sz w:val="28"/>
          <w:szCs w:val="28"/>
          <w:lang w:eastAsia="en-US"/>
        </w:rPr>
        <w:t xml:space="preserve"> /</w:t>
      </w:r>
      <w:proofErr w:type="spellStart"/>
      <w:r w:rsidR="00116F49" w:rsidRPr="00C704B8">
        <w:rPr>
          <w:sz w:val="28"/>
          <w:szCs w:val="28"/>
          <w:lang w:eastAsia="en-US"/>
        </w:rPr>
        <w:t>Н.Н.Малофеев</w:t>
      </w:r>
      <w:proofErr w:type="spellEnd"/>
      <w:r w:rsidR="00116F49" w:rsidRPr="00C704B8">
        <w:rPr>
          <w:sz w:val="28"/>
          <w:szCs w:val="28"/>
          <w:lang w:eastAsia="en-US"/>
        </w:rPr>
        <w:t>. – М.: Просвещение, 2009</w:t>
      </w:r>
    </w:p>
    <w:p w:rsidR="00116F49" w:rsidRPr="00C704B8" w:rsidRDefault="00C704B8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proofErr w:type="spellStart"/>
      <w:r w:rsidR="00116F49" w:rsidRPr="00C704B8">
        <w:rPr>
          <w:sz w:val="28"/>
          <w:szCs w:val="28"/>
          <w:lang w:eastAsia="en-US"/>
        </w:rPr>
        <w:t>В.В.Ткачева</w:t>
      </w:r>
      <w:proofErr w:type="spellEnd"/>
      <w:r w:rsidR="00116F49" w:rsidRPr="00C704B8">
        <w:rPr>
          <w:sz w:val="28"/>
          <w:szCs w:val="28"/>
          <w:lang w:eastAsia="en-US"/>
        </w:rPr>
        <w:t>. Психолого-педагогическое сопровождение современной семьи. М., РИЦ МГГУ им. М.А. Шолохова, 2008.-131 с.</w:t>
      </w:r>
    </w:p>
    <w:p w:rsidR="00116F49" w:rsidRPr="00C704B8" w:rsidRDefault="00C704B8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proofErr w:type="spellStart"/>
      <w:r w:rsidR="00116F49" w:rsidRPr="00C704B8">
        <w:rPr>
          <w:sz w:val="28"/>
          <w:szCs w:val="28"/>
          <w:lang w:eastAsia="en-US"/>
        </w:rPr>
        <w:t>Халифаева</w:t>
      </w:r>
      <w:proofErr w:type="spellEnd"/>
      <w:r w:rsidR="00116F49" w:rsidRPr="00C704B8">
        <w:rPr>
          <w:sz w:val="28"/>
          <w:szCs w:val="28"/>
          <w:lang w:eastAsia="en-US"/>
        </w:rPr>
        <w:t xml:space="preserve">, О.А. Психолого-логопедические основы диагностики детей с нарушениями речи: метод. рек. для студ., </w:t>
      </w:r>
      <w:proofErr w:type="spellStart"/>
      <w:r w:rsidR="00116F49" w:rsidRPr="00C704B8">
        <w:rPr>
          <w:sz w:val="28"/>
          <w:szCs w:val="28"/>
          <w:lang w:eastAsia="en-US"/>
        </w:rPr>
        <w:t>обуч</w:t>
      </w:r>
      <w:proofErr w:type="spellEnd"/>
      <w:r w:rsidR="00116F49" w:rsidRPr="00C704B8">
        <w:rPr>
          <w:sz w:val="28"/>
          <w:szCs w:val="28"/>
          <w:lang w:eastAsia="en-US"/>
        </w:rPr>
        <w:t xml:space="preserve">. по спец. 050717 Социальная дошкольная педагогика и психология / О. А. </w:t>
      </w:r>
      <w:proofErr w:type="spellStart"/>
      <w:r w:rsidR="00116F49" w:rsidRPr="00C704B8">
        <w:rPr>
          <w:sz w:val="28"/>
          <w:szCs w:val="28"/>
          <w:lang w:eastAsia="en-US"/>
        </w:rPr>
        <w:t>Халифаева</w:t>
      </w:r>
      <w:proofErr w:type="spellEnd"/>
      <w:r w:rsidR="00116F49" w:rsidRPr="00C704B8">
        <w:rPr>
          <w:sz w:val="28"/>
          <w:szCs w:val="28"/>
          <w:lang w:eastAsia="en-US"/>
        </w:rPr>
        <w:t xml:space="preserve">, И. А. </w:t>
      </w:r>
      <w:proofErr w:type="spellStart"/>
      <w:r w:rsidR="00116F49" w:rsidRPr="00C704B8">
        <w:rPr>
          <w:sz w:val="28"/>
          <w:szCs w:val="28"/>
          <w:lang w:eastAsia="en-US"/>
        </w:rPr>
        <w:t>Мищирикова</w:t>
      </w:r>
      <w:proofErr w:type="spellEnd"/>
      <w:r w:rsidR="00116F49" w:rsidRPr="00C704B8">
        <w:rPr>
          <w:sz w:val="28"/>
          <w:szCs w:val="28"/>
          <w:lang w:eastAsia="en-US"/>
        </w:rPr>
        <w:t>. - Астрахань: Астраханский ун-т, 2009. - 14 с.</w:t>
      </w:r>
    </w:p>
    <w:p w:rsidR="00116F49" w:rsidRDefault="00116F49" w:rsidP="00C704B8">
      <w:pPr>
        <w:pStyle w:val="a6"/>
        <w:ind w:firstLine="567"/>
        <w:jc w:val="both"/>
        <w:rPr>
          <w:sz w:val="28"/>
          <w:szCs w:val="28"/>
          <w:lang w:eastAsia="en-US"/>
        </w:rPr>
      </w:pPr>
      <w:r w:rsidRPr="00C704B8">
        <w:rPr>
          <w:sz w:val="28"/>
          <w:szCs w:val="28"/>
          <w:lang w:eastAsia="en-US"/>
        </w:rPr>
        <w:t xml:space="preserve">6. Шипицына, Л.М. Анатомия, физиология и патология органов слуха, речи и зрения: учебник для студентов вузов, </w:t>
      </w:r>
      <w:proofErr w:type="spellStart"/>
      <w:r w:rsidRPr="00C704B8">
        <w:rPr>
          <w:sz w:val="28"/>
          <w:szCs w:val="28"/>
          <w:lang w:eastAsia="en-US"/>
        </w:rPr>
        <w:t>обуч</w:t>
      </w:r>
      <w:proofErr w:type="spellEnd"/>
      <w:r w:rsidRPr="00C704B8">
        <w:rPr>
          <w:sz w:val="28"/>
          <w:szCs w:val="28"/>
          <w:lang w:eastAsia="en-US"/>
        </w:rPr>
        <w:t xml:space="preserve">. по спец. "Тифлопедагогика", "Сурдопедагогика", "Олигофренопедагогика", "Логопедия", "Специальная психология" / Л. М. Шипицына, И. А. Вартанян. - М.: Академия, 2008. - 432 с. </w:t>
      </w:r>
    </w:p>
    <w:p w:rsidR="00C575FD" w:rsidRPr="009C0F12" w:rsidRDefault="00C575FD" w:rsidP="00C575FD">
      <w:pPr>
        <w:ind w:left="284"/>
        <w:jc w:val="both"/>
        <w:rPr>
          <w:sz w:val="28"/>
          <w:szCs w:val="28"/>
        </w:rPr>
      </w:pPr>
      <w:r w:rsidRPr="009C0F12">
        <w:rPr>
          <w:b/>
          <w:bCs/>
          <w:sz w:val="28"/>
          <w:szCs w:val="28"/>
        </w:rPr>
        <w:t>Электронные образовательные ресурсы (ЭОР):</w:t>
      </w:r>
    </w:p>
    <w:p w:rsidR="00C575FD" w:rsidRPr="009C0F12" w:rsidRDefault="00076A6E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sz w:val="28"/>
          <w:szCs w:val="28"/>
          <w:lang w:eastAsia="ru-RU"/>
        </w:rPr>
      </w:pPr>
      <w:hyperlink r:id="rId7" w:history="1">
        <w:r w:rsidR="00C575FD" w:rsidRPr="009C0F12">
          <w:rPr>
            <w:sz w:val="28"/>
            <w:szCs w:val="28"/>
            <w:lang w:val="en-US" w:eastAsia="ru-RU"/>
          </w:rPr>
          <w:t>www</w:t>
        </w:r>
        <w:r w:rsidR="00C575FD" w:rsidRPr="009C0F12">
          <w:rPr>
            <w:sz w:val="28"/>
            <w:szCs w:val="28"/>
            <w:lang w:eastAsia="ru-RU"/>
          </w:rPr>
          <w:t>.</w:t>
        </w:r>
        <w:proofErr w:type="spellStart"/>
        <w:r w:rsidR="00C575FD" w:rsidRPr="009C0F12">
          <w:rPr>
            <w:sz w:val="28"/>
            <w:szCs w:val="28"/>
            <w:lang w:val="en-US" w:eastAsia="ru-RU"/>
          </w:rPr>
          <w:t>studentlibrary</w:t>
        </w:r>
        <w:proofErr w:type="spellEnd"/>
        <w:r w:rsidR="00C575FD" w:rsidRPr="009C0F12">
          <w:rPr>
            <w:sz w:val="28"/>
            <w:szCs w:val="28"/>
            <w:lang w:eastAsia="ru-RU"/>
          </w:rPr>
          <w:t>.</w:t>
        </w:r>
        <w:proofErr w:type="spellStart"/>
        <w:r w:rsidR="00C575FD" w:rsidRPr="009C0F12">
          <w:rPr>
            <w:sz w:val="28"/>
            <w:szCs w:val="28"/>
            <w:lang w:val="en-US" w:eastAsia="ru-RU"/>
          </w:rPr>
          <w:t>ru</w:t>
        </w:r>
        <w:proofErr w:type="spellEnd"/>
      </w:hyperlink>
      <w:r w:rsidR="00C575FD" w:rsidRPr="009C0F12">
        <w:rPr>
          <w:sz w:val="28"/>
          <w:szCs w:val="28"/>
          <w:lang w:eastAsia="ru-RU"/>
        </w:rPr>
        <w:t xml:space="preserve">; </w:t>
      </w:r>
    </w:p>
    <w:p w:rsidR="00C575FD" w:rsidRPr="009C0F12" w:rsidRDefault="00076A6E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sz w:val="28"/>
          <w:szCs w:val="28"/>
          <w:lang w:eastAsia="ru-RU"/>
        </w:rPr>
      </w:pPr>
      <w:hyperlink r:id="rId8" w:history="1">
        <w:r w:rsidR="00C575FD" w:rsidRPr="009C0F12">
          <w:rPr>
            <w:bCs/>
            <w:sz w:val="28"/>
            <w:szCs w:val="28"/>
            <w:lang w:val="en-US" w:eastAsia="ru-RU"/>
          </w:rPr>
          <w:t>www</w:t>
        </w:r>
        <w:r w:rsidR="00C575FD" w:rsidRPr="009C0F12">
          <w:rPr>
            <w:bCs/>
            <w:sz w:val="28"/>
            <w:szCs w:val="28"/>
            <w:lang w:eastAsia="ru-RU"/>
          </w:rPr>
          <w:t>.</w:t>
        </w:r>
        <w:r w:rsidR="00C575FD" w:rsidRPr="009C0F12">
          <w:rPr>
            <w:bCs/>
            <w:sz w:val="28"/>
            <w:szCs w:val="28"/>
            <w:lang w:val="en-US" w:eastAsia="ru-RU"/>
          </w:rPr>
          <w:t>book</w:t>
        </w:r>
        <w:r w:rsidR="00C575FD" w:rsidRPr="009C0F12">
          <w:rPr>
            <w:bCs/>
            <w:sz w:val="28"/>
            <w:szCs w:val="28"/>
            <w:lang w:eastAsia="ru-RU"/>
          </w:rPr>
          <w:t>.</w:t>
        </w:r>
        <w:proofErr w:type="spellStart"/>
        <w:r w:rsidR="00C575FD" w:rsidRPr="009C0F12">
          <w:rPr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C575FD" w:rsidRPr="009C0F12">
        <w:rPr>
          <w:sz w:val="28"/>
          <w:szCs w:val="28"/>
          <w:lang w:eastAsia="ru-RU"/>
        </w:rPr>
        <w:t xml:space="preserve">; </w:t>
      </w:r>
    </w:p>
    <w:p w:rsidR="00C575FD" w:rsidRPr="009C0F12" w:rsidRDefault="00076A6E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8"/>
          <w:szCs w:val="28"/>
          <w:lang w:eastAsia="en-US"/>
        </w:rPr>
      </w:pPr>
      <w:hyperlink r:id="rId9" w:history="1">
        <w:r w:rsidR="00C575FD" w:rsidRPr="009C0F12">
          <w:rPr>
            <w:rFonts w:eastAsia="Calibri"/>
            <w:bCs/>
            <w:sz w:val="28"/>
            <w:szCs w:val="28"/>
            <w:lang w:eastAsia="en-US"/>
          </w:rPr>
          <w:t>www.knigafund.ru</w:t>
        </w:r>
      </w:hyperlink>
      <w:r w:rsidR="00C575FD" w:rsidRPr="009C0F12">
        <w:rPr>
          <w:rFonts w:eastAsia="Calibri"/>
          <w:sz w:val="28"/>
          <w:szCs w:val="28"/>
          <w:lang w:eastAsia="en-US"/>
        </w:rPr>
        <w:t xml:space="preserve">; </w:t>
      </w:r>
    </w:p>
    <w:p w:rsidR="00C575FD" w:rsidRPr="009C0F12" w:rsidRDefault="00C575FD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sz w:val="28"/>
          <w:szCs w:val="28"/>
          <w:lang w:eastAsia="ru-RU"/>
        </w:rPr>
      </w:pPr>
      <w:r w:rsidRPr="009C0F12">
        <w:rPr>
          <w:bCs/>
          <w:sz w:val="28"/>
          <w:szCs w:val="28"/>
          <w:lang w:val="en-US" w:eastAsia="ru-RU"/>
        </w:rPr>
        <w:t>www</w:t>
      </w:r>
      <w:r w:rsidRPr="009C0F12">
        <w:rPr>
          <w:bCs/>
          <w:sz w:val="28"/>
          <w:szCs w:val="28"/>
          <w:lang w:eastAsia="ru-RU"/>
        </w:rPr>
        <w:t>.</w:t>
      </w:r>
      <w:r w:rsidRPr="009C0F12">
        <w:rPr>
          <w:bCs/>
          <w:sz w:val="28"/>
          <w:szCs w:val="28"/>
          <w:lang w:val="en-US" w:eastAsia="ru-RU"/>
        </w:rPr>
        <w:t>e</w:t>
      </w:r>
      <w:r w:rsidRPr="009C0F12">
        <w:rPr>
          <w:bCs/>
          <w:sz w:val="28"/>
          <w:szCs w:val="28"/>
          <w:lang w:eastAsia="ru-RU"/>
        </w:rPr>
        <w:t>.</w:t>
      </w:r>
      <w:proofErr w:type="spellStart"/>
      <w:r w:rsidRPr="009C0F12">
        <w:rPr>
          <w:bCs/>
          <w:sz w:val="28"/>
          <w:szCs w:val="28"/>
          <w:lang w:val="en-US" w:eastAsia="ru-RU"/>
        </w:rPr>
        <w:t>lanbook</w:t>
      </w:r>
      <w:proofErr w:type="spellEnd"/>
      <w:r w:rsidRPr="009C0F12">
        <w:rPr>
          <w:bCs/>
          <w:sz w:val="28"/>
          <w:szCs w:val="28"/>
          <w:lang w:eastAsia="ru-RU"/>
        </w:rPr>
        <w:t>.</w:t>
      </w:r>
      <w:r w:rsidRPr="009C0F12">
        <w:rPr>
          <w:bCs/>
          <w:sz w:val="28"/>
          <w:szCs w:val="28"/>
          <w:lang w:val="en-US" w:eastAsia="ru-RU"/>
        </w:rPr>
        <w:t>com</w:t>
      </w:r>
      <w:r w:rsidRPr="009C0F12">
        <w:rPr>
          <w:bCs/>
          <w:sz w:val="28"/>
          <w:szCs w:val="28"/>
          <w:lang w:eastAsia="ru-RU"/>
        </w:rPr>
        <w:t>;</w:t>
      </w:r>
    </w:p>
    <w:p w:rsidR="00C575FD" w:rsidRPr="009C0F12" w:rsidRDefault="00076A6E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rFonts w:eastAsia="Lucida Sans Unicode"/>
          <w:kern w:val="2"/>
          <w:sz w:val="28"/>
          <w:szCs w:val="28"/>
          <w:lang w:eastAsia="ru-RU"/>
        </w:rPr>
      </w:pPr>
      <w:hyperlink r:id="rId10" w:history="1">
        <w:r w:rsidR="00C575FD" w:rsidRPr="009C0F12">
          <w:rPr>
            <w:sz w:val="28"/>
            <w:szCs w:val="28"/>
            <w:lang w:eastAsia="ru-RU"/>
          </w:rPr>
          <w:t>http://window.edu.ru/window</w:t>
        </w:r>
      </w:hyperlink>
      <w:r w:rsidR="00C575FD" w:rsidRPr="009C0F12">
        <w:rPr>
          <w:sz w:val="28"/>
          <w:szCs w:val="28"/>
          <w:lang w:eastAsia="ru-RU"/>
        </w:rPr>
        <w:t xml:space="preserve"> </w:t>
      </w:r>
      <w:r w:rsidR="00C575FD">
        <w:rPr>
          <w:sz w:val="28"/>
          <w:szCs w:val="28"/>
          <w:lang w:eastAsia="ru-RU"/>
        </w:rPr>
        <w:t xml:space="preserve">– </w:t>
      </w:r>
      <w:r w:rsidR="00C575FD" w:rsidRPr="009C0F12">
        <w:rPr>
          <w:sz w:val="28"/>
          <w:szCs w:val="28"/>
          <w:lang w:eastAsia="ru-RU"/>
        </w:rPr>
        <w:t>Единое окно доступа к образовательным ресурсам;</w:t>
      </w:r>
    </w:p>
    <w:p w:rsidR="00C575FD" w:rsidRPr="009C0F12" w:rsidRDefault="00076A6E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sz w:val="28"/>
          <w:szCs w:val="28"/>
          <w:lang w:eastAsia="ru-RU"/>
        </w:rPr>
      </w:pPr>
      <w:hyperlink r:id="rId11" w:history="1">
        <w:r w:rsidR="00C575FD" w:rsidRPr="009C0F12">
          <w:rPr>
            <w:rFonts w:eastAsia="Arial"/>
            <w:sz w:val="28"/>
            <w:szCs w:val="28"/>
            <w:lang w:eastAsia="ru-RU"/>
          </w:rPr>
          <w:t>http://www.edu.ru</w:t>
        </w:r>
      </w:hyperlink>
      <w:r w:rsidR="00C575FD" w:rsidRPr="009C0F12">
        <w:rPr>
          <w:sz w:val="28"/>
          <w:szCs w:val="28"/>
          <w:lang w:eastAsia="ru-RU"/>
        </w:rPr>
        <w:t xml:space="preserve"> – Российский федеральный образовательный портал;</w:t>
      </w:r>
    </w:p>
    <w:p w:rsidR="00C575FD" w:rsidRDefault="00C575FD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sz w:val="28"/>
          <w:szCs w:val="28"/>
          <w:lang w:eastAsia="ru-RU"/>
        </w:rPr>
      </w:pPr>
      <w:r w:rsidRPr="009C0F12">
        <w:rPr>
          <w:rFonts w:eastAsia="Arial"/>
          <w:sz w:val="28"/>
          <w:szCs w:val="28"/>
          <w:lang w:eastAsia="ru-RU"/>
        </w:rPr>
        <w:lastRenderedPageBreak/>
        <w:t>http://agulib.adygnet.ru</w:t>
      </w:r>
      <w:r>
        <w:rPr>
          <w:rFonts w:eastAsia="Arial"/>
          <w:sz w:val="28"/>
          <w:szCs w:val="28"/>
          <w:lang w:eastAsia="ru-RU"/>
        </w:rPr>
        <w:t xml:space="preserve"> </w:t>
      </w:r>
      <w:r w:rsidRPr="009C0F12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Pr="009C0F12">
        <w:rPr>
          <w:sz w:val="28"/>
          <w:szCs w:val="28"/>
          <w:lang w:eastAsia="ru-RU"/>
        </w:rPr>
        <w:t>библиотека АГУ;</w:t>
      </w:r>
    </w:p>
    <w:p w:rsidR="00C575FD" w:rsidRPr="009C0F12" w:rsidRDefault="00076A6E" w:rsidP="00C575FD">
      <w:pPr>
        <w:numPr>
          <w:ilvl w:val="0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sz w:val="28"/>
          <w:szCs w:val="28"/>
          <w:lang w:eastAsia="ru-RU"/>
        </w:rPr>
      </w:pPr>
      <w:hyperlink r:id="rId12" w:history="1">
        <w:r w:rsidR="00C575FD" w:rsidRPr="009C0F12">
          <w:rPr>
            <w:rFonts w:eastAsia="Arial"/>
            <w:sz w:val="28"/>
            <w:szCs w:val="28"/>
            <w:lang w:eastAsia="ru-RU"/>
          </w:rPr>
          <w:t>http://mon.gov.ru/</w:t>
        </w:r>
      </w:hyperlink>
      <w:r w:rsidR="00C575FD" w:rsidRPr="009C0F12">
        <w:rPr>
          <w:sz w:val="28"/>
          <w:szCs w:val="28"/>
          <w:lang w:eastAsia="ru-RU"/>
        </w:rPr>
        <w:t xml:space="preserve"> - Сайт министерства образования и науки РФ.</w:t>
      </w:r>
    </w:p>
    <w:p w:rsidR="00C575FD" w:rsidRDefault="00C575FD" w:rsidP="00C575FD">
      <w:pPr>
        <w:jc w:val="both"/>
        <w:rPr>
          <w:sz w:val="28"/>
          <w:szCs w:val="28"/>
        </w:rPr>
      </w:pPr>
    </w:p>
    <w:p w:rsidR="00C575FD" w:rsidRDefault="00C575FD" w:rsidP="00C575FD">
      <w:pPr>
        <w:jc w:val="center"/>
        <w:rPr>
          <w:b/>
          <w:sz w:val="28"/>
          <w:szCs w:val="28"/>
        </w:rPr>
      </w:pPr>
      <w:r w:rsidRPr="00CF5886">
        <w:rPr>
          <w:b/>
          <w:sz w:val="28"/>
          <w:szCs w:val="28"/>
        </w:rPr>
        <w:t xml:space="preserve">ОСНОВНЫЕ КРИТЕРИИ ОЦЕНИВАНИЯ ОТВЕТА ПОСТУПАЮЩЕГО В </w:t>
      </w:r>
      <w:r>
        <w:rPr>
          <w:b/>
          <w:sz w:val="28"/>
          <w:szCs w:val="28"/>
        </w:rPr>
        <w:t>МАГИСТРА</w:t>
      </w:r>
      <w:r w:rsidRPr="00CF5886">
        <w:rPr>
          <w:b/>
          <w:sz w:val="28"/>
          <w:szCs w:val="28"/>
        </w:rPr>
        <w:t>ТУРУ</w:t>
      </w:r>
    </w:p>
    <w:p w:rsidR="00C575FD" w:rsidRDefault="00C575FD" w:rsidP="00C575FD">
      <w:pPr>
        <w:rPr>
          <w:b/>
          <w:sz w:val="28"/>
          <w:szCs w:val="28"/>
        </w:rPr>
      </w:pPr>
    </w:p>
    <w:p w:rsidR="00C575FD" w:rsidRPr="00C575FD" w:rsidRDefault="00C575FD" w:rsidP="00C575FD">
      <w:pPr>
        <w:pStyle w:val="a6"/>
        <w:ind w:firstLine="567"/>
        <w:jc w:val="both"/>
        <w:rPr>
          <w:sz w:val="28"/>
          <w:szCs w:val="28"/>
        </w:rPr>
      </w:pPr>
      <w:r w:rsidRPr="00C575FD">
        <w:rPr>
          <w:sz w:val="28"/>
          <w:szCs w:val="28"/>
        </w:rPr>
        <w:t>Оценка ответа зависит  от того, в какой мере  устный ответ, подкрепленный письменным конспектом, отвечает вышеперечисленным критериям. При этом полное соответствие ответа абитуриента установленным критериям предусматривает максимальное количество баллов.</w:t>
      </w:r>
    </w:p>
    <w:p w:rsidR="00C575FD" w:rsidRPr="00116F49" w:rsidRDefault="00C575FD" w:rsidP="00C575FD">
      <w:pPr>
        <w:tabs>
          <w:tab w:val="left" w:pos="9639"/>
        </w:tabs>
        <w:suppressAutoHyphens w:val="0"/>
        <w:spacing w:line="276" w:lineRule="auto"/>
        <w:ind w:left="284" w:right="354"/>
        <w:jc w:val="both"/>
        <w:rPr>
          <w:rFonts w:eastAsia="Calibri"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C575FD" w:rsidRPr="00116F49" w:rsidTr="00AA0AAE">
        <w:trPr>
          <w:trHeight w:val="342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>Абитуриент отказался отвечать на вопросы</w:t>
            </w:r>
          </w:p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</w:p>
        </w:tc>
        <w:tc>
          <w:tcPr>
            <w:tcW w:w="3402" w:type="dxa"/>
          </w:tcPr>
          <w:p w:rsidR="00C575FD" w:rsidRPr="00116F49" w:rsidRDefault="00C575FD" w:rsidP="00C575FD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575FD" w:rsidRPr="00116F49" w:rsidTr="00AA0AAE">
        <w:trPr>
          <w:trHeight w:val="661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>При ответе абитуриента обнаружились значительные пробелы в знании учебного материала, при ответе были допущены грубые ошибки. На дополнительные вопросы абитуриент отвечал неуверенно и со значительными ошибками. Уровень знаний не позволяет приступить к освоению основной образовательной программы.</w:t>
            </w:r>
          </w:p>
        </w:tc>
        <w:tc>
          <w:tcPr>
            <w:tcW w:w="3402" w:type="dxa"/>
          </w:tcPr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60- 64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ind w:right="459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«удовлетворительно»</w:t>
            </w:r>
          </w:p>
          <w:p w:rsidR="00C575FD" w:rsidRPr="00116F49" w:rsidRDefault="00C575FD" w:rsidP="00AA0AAE">
            <w:pPr>
              <w:tabs>
                <w:tab w:val="left" w:pos="9639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575FD" w:rsidRPr="00116F49" w:rsidTr="00AA0AAE">
        <w:trPr>
          <w:trHeight w:val="661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>При ответе абитуриента обнаружились значительные пробелы в знании учебного материала, при ответе были допущены грубые ошибки. С помощью дополнительных вопросов было частично раскрыто содержание теоретических вопросов, а также сформулировано решение ситуационного задания. На дополнительные вопросы абитуриент отвечал неуверенно и со значительными ошибками.</w:t>
            </w:r>
          </w:p>
        </w:tc>
        <w:tc>
          <w:tcPr>
            <w:tcW w:w="3402" w:type="dxa"/>
          </w:tcPr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65–69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«удовлетворительно»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75FD" w:rsidRPr="00116F49" w:rsidTr="00AA0AAE">
        <w:trPr>
          <w:trHeight w:val="247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>Абитуриент показал достаточный уровень знаний: владеет только отдельными понятиями, имеются пробелы в знаниях. На основные и дополнительные вопросы ответы были даны со значительными ошибками.</w:t>
            </w:r>
          </w:p>
        </w:tc>
        <w:tc>
          <w:tcPr>
            <w:tcW w:w="3402" w:type="dxa"/>
          </w:tcPr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70-74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«хорошо»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75FD" w:rsidRPr="00116F49" w:rsidTr="00AA0AAE">
        <w:trPr>
          <w:trHeight w:val="247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>Абитуриент показал достаточный уровень знаний: владеет основными понятиями. Однако на основные и дополнительные вопросы ответы были даны без необходимой для их раскрытия полноты и последовательности, были допущены отдельные неточности.</w:t>
            </w:r>
          </w:p>
        </w:tc>
        <w:tc>
          <w:tcPr>
            <w:tcW w:w="3402" w:type="dxa"/>
          </w:tcPr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75-79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«хорошо»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75FD" w:rsidRPr="00116F49" w:rsidTr="00AA0AAE">
        <w:trPr>
          <w:trHeight w:val="247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 xml:space="preserve">Абитуриент показал хорошее знание материала по экзаменационным вопросам. Имеются навыки аргументации и отстаивания собственной точки зрения. Однако материал излагался непоследовательно, имеются пробелы в знаниях. При </w:t>
            </w:r>
            <w:r w:rsidRPr="00116F49">
              <w:rPr>
                <w:sz w:val="28"/>
                <w:szCs w:val="28"/>
                <w:lang w:eastAsia="ru-RU" w:bidi="en-US"/>
              </w:rPr>
              <w:lastRenderedPageBreak/>
              <w:t>ответе на дополнительные вопросы были допущены отдельные неточности.</w:t>
            </w:r>
          </w:p>
        </w:tc>
        <w:tc>
          <w:tcPr>
            <w:tcW w:w="3402" w:type="dxa"/>
          </w:tcPr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lastRenderedPageBreak/>
              <w:t>80-84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«хорошо»</w:t>
            </w:r>
          </w:p>
          <w:p w:rsidR="00C575FD" w:rsidRPr="00116F49" w:rsidRDefault="00C575FD" w:rsidP="00AA0AAE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75FD" w:rsidRPr="00116F49" w:rsidTr="00AA0AAE">
        <w:trPr>
          <w:trHeight w:val="247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lastRenderedPageBreak/>
              <w:t>Абитуриент показал хорошее знание учебного материала, ответ отличался точностью использованных основных понятий. Имеются навыки аргументации и отстаивания собственной точки зрения. На основные вопросы были даны ответы полные и последовательные. Однако материал излагался недостаточно последовательно и логично. При ответе на дополнительные вопросы были допущены отдельные неточности.</w:t>
            </w:r>
          </w:p>
        </w:tc>
        <w:tc>
          <w:tcPr>
            <w:tcW w:w="3402" w:type="dxa"/>
          </w:tcPr>
          <w:p w:rsidR="00C575FD" w:rsidRPr="00116F49" w:rsidRDefault="00C575FD" w:rsidP="00C575FD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85-89</w:t>
            </w:r>
          </w:p>
          <w:p w:rsidR="00C575FD" w:rsidRPr="00116F49" w:rsidRDefault="00C575FD" w:rsidP="00C575FD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«хорошо»</w:t>
            </w:r>
          </w:p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575FD" w:rsidRPr="00116F49" w:rsidTr="00AA0AAE">
        <w:trPr>
          <w:trHeight w:val="247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>Абитуриент показал всестороннее, глубокое и систематическое знание учебного материала; ответ отличался точностью использованных понятий; материал излагался последовательно и логично. Было продемонстрировано умение формулировать, аргументировать и отстаивать свою точку зрения. Однако не на все дополнительные вопросы были даны полные и последовательные ответы.</w:t>
            </w:r>
          </w:p>
        </w:tc>
        <w:tc>
          <w:tcPr>
            <w:tcW w:w="3402" w:type="dxa"/>
          </w:tcPr>
          <w:p w:rsidR="00C575FD" w:rsidRPr="00116F49" w:rsidRDefault="00C575FD" w:rsidP="00C575FD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90–94</w:t>
            </w:r>
          </w:p>
          <w:p w:rsidR="00C575FD" w:rsidRPr="00116F49" w:rsidRDefault="00C575FD" w:rsidP="00C575FD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«отлично»</w:t>
            </w:r>
          </w:p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575FD" w:rsidRPr="00116F49" w:rsidTr="00AA0AAE">
        <w:trPr>
          <w:trHeight w:val="247"/>
        </w:trPr>
        <w:tc>
          <w:tcPr>
            <w:tcW w:w="6663" w:type="dxa"/>
          </w:tcPr>
          <w:p w:rsidR="00C575FD" w:rsidRPr="00116F49" w:rsidRDefault="00C575FD" w:rsidP="00C575FD">
            <w:pPr>
              <w:tabs>
                <w:tab w:val="left" w:pos="9639"/>
              </w:tabs>
              <w:suppressAutoHyphens w:val="0"/>
              <w:jc w:val="both"/>
              <w:rPr>
                <w:sz w:val="28"/>
                <w:szCs w:val="28"/>
                <w:lang w:eastAsia="ru-RU" w:bidi="en-US"/>
              </w:rPr>
            </w:pPr>
            <w:r w:rsidRPr="00116F49">
              <w:rPr>
                <w:sz w:val="28"/>
                <w:szCs w:val="28"/>
                <w:lang w:eastAsia="ru-RU" w:bidi="en-US"/>
              </w:rPr>
              <w:t>Все требования учтены, цели достигнуты при наличии ответов на все вопросы экзаменационного билета. Дан полный ответ на все дополнительные вопросы в соответствии с требованиями.</w:t>
            </w:r>
          </w:p>
        </w:tc>
        <w:tc>
          <w:tcPr>
            <w:tcW w:w="3402" w:type="dxa"/>
          </w:tcPr>
          <w:p w:rsidR="00C575FD" w:rsidRPr="00116F49" w:rsidRDefault="00C575FD" w:rsidP="00C575FD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95 – 100 баллов</w:t>
            </w:r>
          </w:p>
          <w:p w:rsidR="00C575FD" w:rsidRPr="00116F49" w:rsidRDefault="00C575FD" w:rsidP="00C575FD">
            <w:pPr>
              <w:tabs>
                <w:tab w:val="left" w:pos="1890"/>
                <w:tab w:val="left" w:pos="9639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6F49">
              <w:rPr>
                <w:sz w:val="28"/>
                <w:szCs w:val="28"/>
                <w:lang w:eastAsia="ru-RU"/>
              </w:rPr>
              <w:t>«отлично»</w:t>
            </w:r>
          </w:p>
        </w:tc>
      </w:tr>
    </w:tbl>
    <w:p w:rsidR="00C575FD" w:rsidRPr="00116F49" w:rsidRDefault="00C575FD" w:rsidP="00C575FD">
      <w:pPr>
        <w:widowControl w:val="0"/>
        <w:tabs>
          <w:tab w:val="left" w:pos="9639"/>
        </w:tabs>
        <w:autoSpaceDE w:val="0"/>
        <w:spacing w:line="276" w:lineRule="auto"/>
        <w:ind w:right="354"/>
        <w:rPr>
          <w:rFonts w:eastAsia="Calibri"/>
          <w:sz w:val="28"/>
          <w:szCs w:val="28"/>
        </w:rPr>
      </w:pPr>
    </w:p>
    <w:p w:rsidR="00084190" w:rsidRDefault="00084190" w:rsidP="00084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ВСТУПИТЕЛЬНОМУ ИСПЫТАНИЮ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Коррекционная  педагогика как наука. Предмет, задачи, области специальной (коррекционной)  педагогики, ее связь с другими науками.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Методы научного исследования в коррекционной педагогике.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Специальный образовательный стандарт.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Российская система образования. Система образовательных учреждений для детей с проблемами в развитии.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Особые образовательные потребности и содержание специального образования.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Система школьных образовательных учреждений для детей с проблемами в развитии.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Методы обучения. Подходы к их классификации в коррекционной педагогике.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Педагогическая характеристика детей с недоразвитием интеллекта. Перспективы обучения, воспитания, социально-трудовой адаптации.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Педагогическая характеристика детей с задержкой психического развития. Перспективы обучения и воспитания.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Специальное образование лиц с нарушением слуха.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Специальное образование лиц с нарушением зрения.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Специальное образование лиц с нарушением речи.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lastRenderedPageBreak/>
        <w:t>Специальное образование лиц с нарушением двигательной функции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Ранняя комплексная помощь детям с отклонениями в развитии.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iCs/>
          <w:sz w:val="28"/>
          <w:szCs w:val="28"/>
          <w:lang w:eastAsia="ru-RU"/>
        </w:rPr>
      </w:pPr>
      <w:r w:rsidRPr="00084190">
        <w:rPr>
          <w:iCs/>
          <w:sz w:val="28"/>
          <w:szCs w:val="28"/>
          <w:lang w:eastAsia="ru-RU"/>
        </w:rPr>
        <w:t>Структура современной системы социально-педагогической помощи лицам с ограниченными возможностями в России.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Интеграция и инклюзия  в специальном образовании.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Профессиональная деятельность и личность педагога системы специального (коррекционного) образования.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Специальная психология как самостоятельная отрасль науки и практики.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Методы исследования в специальной психологии.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Современные представления о нормальном и отклоняющемся развитии.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Понятие психического дизонтогенеза и его психологические параметры.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Понятие дефекта, его структура. Первичные и вторичные отклонения в развитии.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Теория компенсации в специальной психологии.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Психолого-педагогическая характеристика детей с комплексными нарушениями развития.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Деятельность психолого-медико-педагогической комиссии. Задачи и принципы.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Своеобразие психического развития детей при педагогической запущенности.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Принципы и методы логопедии и логопсихологии.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Организация логопедической помощи в России.</w:t>
      </w:r>
    </w:p>
    <w:p w:rsidR="00116F49" w:rsidRPr="00084190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Нарушения в развитии эмоционально-волевой сферы.</w:t>
      </w:r>
    </w:p>
    <w:p w:rsidR="00116F49" w:rsidRDefault="00116F49" w:rsidP="00084190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  <w:lang w:eastAsia="ru-RU"/>
        </w:rPr>
      </w:pPr>
      <w:r w:rsidRPr="00084190">
        <w:rPr>
          <w:sz w:val="28"/>
          <w:szCs w:val="28"/>
          <w:lang w:eastAsia="ru-RU"/>
        </w:rPr>
        <w:t>Междисциплинарное взаимодействие специалистов в специальном образовании.</w:t>
      </w:r>
    </w:p>
    <w:p w:rsidR="00084190" w:rsidRDefault="00084190" w:rsidP="00084190">
      <w:pPr>
        <w:pStyle w:val="a6"/>
        <w:jc w:val="both"/>
        <w:rPr>
          <w:sz w:val="28"/>
          <w:szCs w:val="28"/>
          <w:lang w:eastAsia="ru-RU"/>
        </w:rPr>
      </w:pPr>
    </w:p>
    <w:p w:rsidR="00116F49" w:rsidRPr="00084190" w:rsidRDefault="00116F49" w:rsidP="00084190">
      <w:pPr>
        <w:pStyle w:val="a6"/>
        <w:jc w:val="both"/>
        <w:rPr>
          <w:sz w:val="28"/>
          <w:szCs w:val="28"/>
          <w:lang w:eastAsia="ru-RU"/>
        </w:rPr>
      </w:pPr>
    </w:p>
    <w:p w:rsidR="00116F49" w:rsidRPr="00116F49" w:rsidRDefault="00116F49" w:rsidP="00116F49">
      <w:pPr>
        <w:widowControl w:val="0"/>
        <w:tabs>
          <w:tab w:val="left" w:pos="10206"/>
        </w:tabs>
        <w:autoSpaceDE w:val="0"/>
        <w:spacing w:line="393" w:lineRule="exact"/>
        <w:jc w:val="both"/>
        <w:rPr>
          <w:rFonts w:eastAsia="Calibri"/>
          <w:sz w:val="28"/>
          <w:szCs w:val="28"/>
        </w:rPr>
      </w:pPr>
      <w:r w:rsidRPr="00116F49">
        <w:rPr>
          <w:rFonts w:eastAsia="Calibri"/>
          <w:sz w:val="28"/>
          <w:szCs w:val="28"/>
        </w:rPr>
        <w:t>Программа подготовлена доктором педагогических наук, профессором                Симоновой Т. Н.</w:t>
      </w:r>
    </w:p>
    <w:p w:rsidR="00116F49" w:rsidRPr="00116F49" w:rsidRDefault="00116F49" w:rsidP="00116F49">
      <w:pPr>
        <w:widowControl w:val="0"/>
        <w:tabs>
          <w:tab w:val="left" w:pos="10206"/>
        </w:tabs>
        <w:autoSpaceDE w:val="0"/>
        <w:spacing w:line="393" w:lineRule="exact"/>
        <w:jc w:val="both"/>
        <w:rPr>
          <w:rFonts w:eastAsia="Calibri"/>
          <w:sz w:val="28"/>
          <w:szCs w:val="28"/>
        </w:rPr>
      </w:pPr>
      <w:r w:rsidRPr="00116F49">
        <w:rPr>
          <w:rFonts w:eastAsia="Calibri"/>
          <w:sz w:val="28"/>
          <w:szCs w:val="28"/>
        </w:rPr>
        <w:t xml:space="preserve">Программа обсуждена и утверждена на заседании кафедры коррекционной педагогики  АГУ </w:t>
      </w:r>
    </w:p>
    <w:p w:rsidR="00116F49" w:rsidRPr="009C0F12" w:rsidRDefault="00116F49" w:rsidP="00116F49">
      <w:pPr>
        <w:jc w:val="center"/>
        <w:rPr>
          <w:b/>
          <w:sz w:val="28"/>
          <w:szCs w:val="28"/>
        </w:rPr>
      </w:pPr>
    </w:p>
    <w:p w:rsidR="00116F49" w:rsidRDefault="00116F49" w:rsidP="00116F49">
      <w:pPr>
        <w:jc w:val="center"/>
        <w:rPr>
          <w:b/>
          <w:sz w:val="28"/>
          <w:szCs w:val="28"/>
        </w:rPr>
      </w:pPr>
    </w:p>
    <w:p w:rsidR="00116F49" w:rsidRDefault="00116F49" w:rsidP="00116F49">
      <w:pPr>
        <w:jc w:val="center"/>
        <w:rPr>
          <w:b/>
          <w:sz w:val="28"/>
          <w:szCs w:val="28"/>
        </w:rPr>
      </w:pPr>
    </w:p>
    <w:p w:rsidR="00116F49" w:rsidRDefault="00116F49" w:rsidP="00116F49">
      <w:pPr>
        <w:jc w:val="center"/>
        <w:rPr>
          <w:b/>
          <w:sz w:val="28"/>
          <w:szCs w:val="28"/>
        </w:rPr>
      </w:pPr>
    </w:p>
    <w:p w:rsidR="00116F49" w:rsidRPr="008A1929" w:rsidRDefault="00116F49" w:rsidP="00116F49">
      <w:pPr>
        <w:rPr>
          <w:b/>
          <w:sz w:val="28"/>
          <w:szCs w:val="28"/>
        </w:rPr>
      </w:pPr>
    </w:p>
    <w:p w:rsidR="00116F49" w:rsidRDefault="00116F49" w:rsidP="00116F49">
      <w:pPr>
        <w:jc w:val="center"/>
        <w:rPr>
          <w:b/>
          <w:sz w:val="28"/>
          <w:szCs w:val="28"/>
        </w:rPr>
      </w:pPr>
    </w:p>
    <w:p w:rsidR="00116F49" w:rsidRDefault="00116F49" w:rsidP="00116F49">
      <w:pPr>
        <w:tabs>
          <w:tab w:val="left" w:pos="426"/>
        </w:tabs>
        <w:ind w:left="426" w:hanging="142"/>
        <w:jc w:val="both"/>
      </w:pPr>
    </w:p>
    <w:p w:rsidR="00947401" w:rsidRDefault="00947401"/>
    <w:sectPr w:rsidR="00947401">
      <w:footerReference w:type="default" r:id="rId13"/>
      <w:pgSz w:w="11905" w:h="16837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6E" w:rsidRDefault="00076A6E">
      <w:r>
        <w:separator/>
      </w:r>
    </w:p>
  </w:endnote>
  <w:endnote w:type="continuationSeparator" w:id="0">
    <w:p w:rsidR="00076A6E" w:rsidRDefault="0007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BE" w:rsidRDefault="00FA12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1520E">
      <w:rPr>
        <w:noProof/>
      </w:rPr>
      <w:t>2</w:t>
    </w:r>
    <w:r>
      <w:fldChar w:fldCharType="end"/>
    </w:r>
  </w:p>
  <w:p w:rsidR="004777B5" w:rsidRDefault="00076A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6E" w:rsidRDefault="00076A6E">
      <w:r>
        <w:separator/>
      </w:r>
    </w:p>
  </w:footnote>
  <w:footnote w:type="continuationSeparator" w:id="0">
    <w:p w:rsidR="00076A6E" w:rsidRDefault="0007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63A2BB8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4E157D1"/>
    <w:multiLevelType w:val="hybridMultilevel"/>
    <w:tmpl w:val="5A0C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43044"/>
    <w:multiLevelType w:val="hybridMultilevel"/>
    <w:tmpl w:val="B4FA74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E594773"/>
    <w:multiLevelType w:val="hybridMultilevel"/>
    <w:tmpl w:val="AA0A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25EEF"/>
    <w:multiLevelType w:val="hybridMultilevel"/>
    <w:tmpl w:val="BDB08360"/>
    <w:lvl w:ilvl="0" w:tplc="6AD04DC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454D64AD"/>
    <w:multiLevelType w:val="hybridMultilevel"/>
    <w:tmpl w:val="0BE46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3E659B"/>
    <w:multiLevelType w:val="hybridMultilevel"/>
    <w:tmpl w:val="7E4A7040"/>
    <w:lvl w:ilvl="0" w:tplc="86D6641C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B3949AD"/>
    <w:multiLevelType w:val="hybridMultilevel"/>
    <w:tmpl w:val="EBDABB56"/>
    <w:lvl w:ilvl="0" w:tplc="685048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C"/>
    <w:rsid w:val="00076A6E"/>
    <w:rsid w:val="00084190"/>
    <w:rsid w:val="00116F49"/>
    <w:rsid w:val="001D0B15"/>
    <w:rsid w:val="00362F5C"/>
    <w:rsid w:val="0041520E"/>
    <w:rsid w:val="004C3A12"/>
    <w:rsid w:val="006A6CF0"/>
    <w:rsid w:val="009121EC"/>
    <w:rsid w:val="00947401"/>
    <w:rsid w:val="00AA0AAE"/>
    <w:rsid w:val="00C575FD"/>
    <w:rsid w:val="00C704B8"/>
    <w:rsid w:val="00F04587"/>
    <w:rsid w:val="00FA1268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B938C-427E-4007-93DE-79F544E7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6F49"/>
    <w:rPr>
      <w:strike w:val="0"/>
      <w:dstrike w:val="0"/>
      <w:color w:val="0000CC"/>
      <w:sz w:val="22"/>
      <w:szCs w:val="22"/>
      <w:u w:val="none"/>
    </w:rPr>
  </w:style>
  <w:style w:type="paragraph" w:styleId="a4">
    <w:name w:val="footer"/>
    <w:basedOn w:val="a"/>
    <w:link w:val="a5"/>
    <w:uiPriority w:val="99"/>
    <w:rsid w:val="00116F4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16F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qFormat/>
    <w:rsid w:val="00116F4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116F49"/>
    <w:pPr>
      <w:widowControl w:val="0"/>
      <w:ind w:left="720"/>
    </w:pPr>
    <w:rPr>
      <w:rFonts w:eastAsia="Lucida Sans Unicode"/>
      <w:kern w:val="1"/>
    </w:rPr>
  </w:style>
  <w:style w:type="paragraph" w:customStyle="1" w:styleId="msonormalcxspmiddle">
    <w:name w:val="msonormalcxspmiddle"/>
    <w:basedOn w:val="a"/>
    <w:rsid w:val="00116F49"/>
    <w:pPr>
      <w:widowControl w:val="0"/>
      <w:spacing w:before="280" w:after="280"/>
    </w:pPr>
    <w:rPr>
      <w:rFonts w:eastAsia="Lucida Sans Unicode"/>
      <w:kern w:val="1"/>
    </w:rPr>
  </w:style>
  <w:style w:type="paragraph" w:customStyle="1" w:styleId="msonormalcxspmiddlecxspmiddle">
    <w:name w:val="msonormalcxspmiddlecxspmiddle"/>
    <w:basedOn w:val="a"/>
    <w:rsid w:val="00116F49"/>
    <w:pPr>
      <w:widowControl w:val="0"/>
      <w:spacing w:before="280" w:after="280"/>
    </w:pPr>
    <w:rPr>
      <w:rFonts w:eastAsia="Lucida Sans Unicode"/>
      <w:kern w:val="1"/>
    </w:rPr>
  </w:style>
  <w:style w:type="paragraph" w:customStyle="1" w:styleId="msonormalcxspmiddlecxsplast">
    <w:name w:val="msonormalcxspmiddlecxsplast"/>
    <w:basedOn w:val="a"/>
    <w:rsid w:val="00116F49"/>
    <w:pPr>
      <w:widowControl w:val="0"/>
      <w:spacing w:before="280" w:after="280"/>
    </w:pPr>
    <w:rPr>
      <w:rFonts w:eastAsia="Lucida Sans Unicode"/>
      <w:kern w:val="1"/>
    </w:rPr>
  </w:style>
  <w:style w:type="paragraph" w:customStyle="1" w:styleId="a7">
    <w:name w:val="Содержимое таблицы"/>
    <w:basedOn w:val="a"/>
    <w:rsid w:val="0041520E"/>
    <w:pPr>
      <w:suppressLineNumbers/>
      <w:suppressAutoHyphens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" TargetMode="External"/><Relationship Id="rId12" Type="http://schemas.openxmlformats.org/officeDocument/2006/relationships/hyperlink" Target="http://mo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indow.edu.ru/wind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Марина Козак</cp:lastModifiedBy>
  <cp:revision>6</cp:revision>
  <dcterms:created xsi:type="dcterms:W3CDTF">2018-09-25T12:50:00Z</dcterms:created>
  <dcterms:modified xsi:type="dcterms:W3CDTF">2018-09-25T12:52:00Z</dcterms:modified>
</cp:coreProperties>
</file>