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24" w:rsidRDefault="00577082" w:rsidP="00A2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476DE">
        <w:rPr>
          <w:rFonts w:ascii="Times New Roman" w:hAnsi="Times New Roman" w:cs="Times New Roman"/>
          <w:b/>
          <w:sz w:val="24"/>
          <w:szCs w:val="28"/>
        </w:rPr>
        <w:t>СОВРЕМЕННЫЕ КОММУНИКАТИВНЫЕ ТЕХНОЛОГИИ В ПРОФЕССИОНАЛЬНОЙ ДЕЯТЕЛЬНОСТИ</w:t>
      </w:r>
    </w:p>
    <w:p w:rsidR="00A25B43" w:rsidRPr="00D476DE" w:rsidRDefault="00A25B43" w:rsidP="00A2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25124" w:rsidRPr="00D476DE" w:rsidRDefault="00B25124" w:rsidP="00A25B43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</w:pPr>
      <w:r w:rsidRPr="00D476DE">
        <w:rPr>
          <w:rFonts w:ascii="Times New Roman" w:eastAsia="NSimSun" w:hAnsi="Times New Roman" w:cs="Times New Roman"/>
          <w:b/>
          <w:bCs/>
          <w:kern w:val="2"/>
          <w:sz w:val="24"/>
          <w:szCs w:val="28"/>
          <w:lang w:eastAsia="zh-CN" w:bidi="hi-IN"/>
        </w:rPr>
        <w:t xml:space="preserve">Цель: </w:t>
      </w:r>
      <w:r w:rsidRPr="00D476DE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формирование у магистрантов умения применять современные коммуникативные технологии для академического и профессионального взаимодействия.</w:t>
      </w:r>
    </w:p>
    <w:p w:rsidR="00B25124" w:rsidRPr="00D476DE" w:rsidRDefault="00B25124" w:rsidP="00A25B43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8"/>
          <w:lang w:eastAsia="zh-CN" w:bidi="hi-IN"/>
        </w:rPr>
      </w:pPr>
      <w:r w:rsidRPr="00D476DE">
        <w:rPr>
          <w:rFonts w:ascii="Times New Roman" w:eastAsia="NSimSun" w:hAnsi="Times New Roman" w:cs="Times New Roman"/>
          <w:b/>
          <w:bCs/>
          <w:kern w:val="2"/>
          <w:sz w:val="24"/>
          <w:szCs w:val="28"/>
          <w:lang w:eastAsia="zh-CN" w:bidi="hi-IN"/>
        </w:rPr>
        <w:t>Задачи:</w:t>
      </w:r>
    </w:p>
    <w:p w:rsidR="00B25124" w:rsidRPr="00D476DE" w:rsidRDefault="00B25124" w:rsidP="00A25B43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</w:pPr>
      <w:r w:rsidRPr="00D476DE">
        <w:rPr>
          <w:rFonts w:ascii="Times New Roman" w:eastAsia="NSimSun" w:hAnsi="Times New Roman" w:cs="Times New Roman"/>
          <w:kern w:val="2"/>
          <w:sz w:val="24"/>
          <w:szCs w:val="28"/>
          <w:lang w:eastAsia="ru-RU" w:bidi="hi-IN"/>
        </w:rPr>
        <w:t>–</w:t>
      </w:r>
      <w:r w:rsidRPr="00D476DE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 сформировать понятие «коммуникативная технология»;</w:t>
      </w:r>
    </w:p>
    <w:p w:rsidR="00B25124" w:rsidRPr="00D476DE" w:rsidRDefault="00B25124" w:rsidP="00A25B43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</w:pPr>
      <w:r w:rsidRPr="00D476DE">
        <w:rPr>
          <w:rFonts w:ascii="Times New Roman" w:eastAsia="NSimSun" w:hAnsi="Times New Roman" w:cs="Times New Roman"/>
          <w:kern w:val="2"/>
          <w:sz w:val="24"/>
          <w:szCs w:val="28"/>
          <w:lang w:eastAsia="ru-RU" w:bidi="hi-IN"/>
        </w:rPr>
        <w:t>–</w:t>
      </w:r>
      <w:r w:rsidRPr="00D476DE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 дать представление о видах и особенностях современных коммуникативных технологий;</w:t>
      </w:r>
    </w:p>
    <w:p w:rsidR="004469BA" w:rsidRPr="00D476DE" w:rsidRDefault="00B25124" w:rsidP="00A25B43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</w:pPr>
      <w:r w:rsidRPr="00D476DE">
        <w:rPr>
          <w:rFonts w:ascii="Times New Roman" w:eastAsia="NSimSun" w:hAnsi="Times New Roman" w:cs="Times New Roman"/>
          <w:kern w:val="2"/>
          <w:sz w:val="24"/>
          <w:szCs w:val="28"/>
          <w:lang w:eastAsia="ru-RU" w:bidi="hi-IN"/>
        </w:rPr>
        <w:t>–</w:t>
      </w:r>
      <w:r w:rsidRPr="00D476DE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 </w:t>
      </w:r>
      <w:r w:rsidR="00A25B43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развить</w:t>
      </w:r>
      <w:r w:rsidR="004469BA" w:rsidRPr="00D476DE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 практически</w:t>
      </w:r>
      <w:r w:rsidR="00A25B43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е</w:t>
      </w:r>
      <w:r w:rsidR="004469BA" w:rsidRPr="00D476DE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 навык</w:t>
      </w:r>
      <w:r w:rsidR="00A25B43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и</w:t>
      </w:r>
      <w:r w:rsidR="004469BA" w:rsidRPr="00D476DE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 по организации эффективного взаимодействия с клиентами, партнерами, коллегами в процессе профессиональной </w:t>
      </w:r>
      <w:r w:rsidR="00A37316" w:rsidRPr="00D476DE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и научной </w:t>
      </w:r>
      <w:r w:rsidR="004469BA" w:rsidRPr="00D476DE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деятельности</w:t>
      </w:r>
      <w:r w:rsidR="00A37316" w:rsidRPr="00D476DE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;</w:t>
      </w:r>
    </w:p>
    <w:p w:rsidR="00B25124" w:rsidRPr="00577082" w:rsidRDefault="004469BA" w:rsidP="00A25B43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</w:pPr>
      <w:r w:rsidRPr="00D476DE">
        <w:rPr>
          <w:rFonts w:ascii="Times New Roman" w:eastAsia="NSimSun" w:hAnsi="Times New Roman" w:cs="Times New Roman"/>
          <w:kern w:val="2"/>
          <w:sz w:val="24"/>
          <w:szCs w:val="28"/>
          <w:lang w:eastAsia="ru-RU" w:bidi="hi-IN"/>
        </w:rPr>
        <w:t>–</w:t>
      </w:r>
      <w:r w:rsidRPr="00D476DE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 совершенствова</w:t>
      </w:r>
      <w:r w:rsidR="00A25B43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ть навыки</w:t>
      </w:r>
      <w:r w:rsidRPr="00D476DE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 </w:t>
      </w:r>
      <w:r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межличностного </w:t>
      </w:r>
      <w:r w:rsidR="008D50A3"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и межкультурного </w:t>
      </w:r>
      <w:r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взаимодействи</w:t>
      </w:r>
      <w:r w:rsidR="00A37316"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я в профессиональной </w:t>
      </w:r>
      <w:r w:rsidR="00901289"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и научной </w:t>
      </w:r>
      <w:r w:rsidR="00A37316"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сфере</w:t>
      </w:r>
      <w:r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.</w:t>
      </w:r>
    </w:p>
    <w:p w:rsidR="00B25124" w:rsidRPr="00577082" w:rsidRDefault="00B25124" w:rsidP="00A25B43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</w:pPr>
      <w:r w:rsidRPr="00577082">
        <w:rPr>
          <w:rFonts w:ascii="Times New Roman" w:eastAsia="NSimSun" w:hAnsi="Times New Roman" w:cs="Times New Roman"/>
          <w:b/>
          <w:bCs/>
          <w:kern w:val="2"/>
          <w:sz w:val="24"/>
          <w:szCs w:val="28"/>
          <w:lang w:eastAsia="zh-CN" w:bidi="hi-IN"/>
        </w:rPr>
        <w:t xml:space="preserve">Требования к результатам освоения: </w:t>
      </w:r>
      <w:r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в результате освоения дисциплины формируются следующие компетенции: УК-4</w:t>
      </w:r>
      <w:r w:rsidR="00593807"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, УК-5</w:t>
      </w:r>
      <w:r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.</w:t>
      </w:r>
    </w:p>
    <w:p w:rsidR="00B25124" w:rsidRPr="00577082" w:rsidRDefault="00B25124" w:rsidP="00A25B43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8"/>
          <w:lang w:eastAsia="zh-CN" w:bidi="hi-IN"/>
        </w:rPr>
      </w:pPr>
      <w:r w:rsidRPr="00577082">
        <w:rPr>
          <w:rFonts w:ascii="Times New Roman" w:eastAsia="NSimSun" w:hAnsi="Times New Roman" w:cs="Times New Roman"/>
          <w:b/>
          <w:bCs/>
          <w:kern w:val="2"/>
          <w:sz w:val="24"/>
          <w:szCs w:val="28"/>
          <w:lang w:eastAsia="zh-CN" w:bidi="hi-IN"/>
        </w:rPr>
        <w:t>Краткое содержание:</w:t>
      </w:r>
    </w:p>
    <w:p w:rsidR="008D50A3" w:rsidRDefault="004469BA" w:rsidP="00A25B43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</w:pPr>
      <w:r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Современные коммуникативные технологии в организации: сущность, разновидности и модели. Специфика </w:t>
      </w:r>
      <w:r w:rsidR="0042757C"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устно речевой</w:t>
      </w:r>
      <w:r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 и </w:t>
      </w:r>
      <w:r w:rsidR="0042757C"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письменно речевой</w:t>
      </w:r>
      <w:r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 коммуникации.</w:t>
      </w:r>
      <w:r w:rsidR="00965F60" w:rsidRPr="00577082">
        <w:rPr>
          <w:sz w:val="20"/>
        </w:rPr>
        <w:t xml:space="preserve"> </w:t>
      </w:r>
      <w:r w:rsidR="00965F60"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Культурные и исторические особенности устной и письменной коммуникации.</w:t>
      </w:r>
      <w:r w:rsidR="00A25B43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 </w:t>
      </w:r>
      <w:r w:rsidR="00A37316"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Корпоративная культура и ее коммуникативные аспекты. Этика профессиональной коммуникации.</w:t>
      </w:r>
      <w:r w:rsidR="00A10469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 </w:t>
      </w:r>
      <w:r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Формы и жанры академической и научной коммуникации, ее цели и задачи. Технологии успешной научной и академической коммуникации</w:t>
      </w:r>
      <w:r w:rsidR="00A37316"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.</w:t>
      </w:r>
      <w:r w:rsidR="00A25B43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 </w:t>
      </w:r>
      <w:r w:rsidR="00A37316"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Культура ведения научной и деловой дискуссии.</w:t>
      </w:r>
      <w:r w:rsidR="00A25B43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 xml:space="preserve"> </w:t>
      </w:r>
      <w:r w:rsidR="008D50A3" w:rsidRPr="00577082"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  <w:t>Проблемы современной межкультурной коммуникации.</w:t>
      </w:r>
    </w:p>
    <w:p w:rsidR="00A25B43" w:rsidRPr="00D476DE" w:rsidRDefault="00A25B43" w:rsidP="00A25B43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4"/>
          <w:szCs w:val="28"/>
          <w:lang w:eastAsia="zh-CN" w:bidi="hi-IN"/>
        </w:rPr>
      </w:pPr>
      <w:bookmarkStart w:id="0" w:name="_GoBack"/>
      <w:bookmarkEnd w:id="0"/>
    </w:p>
    <w:sectPr w:rsidR="00A25B43" w:rsidRPr="00D4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18"/>
    <w:rsid w:val="00063FDA"/>
    <w:rsid w:val="0042757C"/>
    <w:rsid w:val="004469BA"/>
    <w:rsid w:val="00577082"/>
    <w:rsid w:val="00593807"/>
    <w:rsid w:val="007A7618"/>
    <w:rsid w:val="008D50A3"/>
    <w:rsid w:val="00901289"/>
    <w:rsid w:val="00961274"/>
    <w:rsid w:val="00965F60"/>
    <w:rsid w:val="00A10469"/>
    <w:rsid w:val="00A25B43"/>
    <w:rsid w:val="00A37316"/>
    <w:rsid w:val="00B25124"/>
    <w:rsid w:val="00B97CE6"/>
    <w:rsid w:val="00D476DE"/>
    <w:rsid w:val="00E3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DC9C5-6ED8-4B92-8DB5-A95E3939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dcterms:created xsi:type="dcterms:W3CDTF">2022-11-25T15:58:00Z</dcterms:created>
  <dcterms:modified xsi:type="dcterms:W3CDTF">2023-06-28T10:47:00Z</dcterms:modified>
</cp:coreProperties>
</file>